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2CE501" w14:textId="77777777" w:rsidR="006B70C1" w:rsidRDefault="006B70C1" w:rsidP="00AF6A13">
      <w:pPr>
        <w:pStyle w:val="Titre"/>
        <w:jc w:val="center"/>
        <w:rPr>
          <w:rFonts w:cs="Calibri Light"/>
          <w:smallCaps/>
          <w:sz w:val="68"/>
          <w:szCs w:val="68"/>
        </w:rPr>
      </w:pPr>
    </w:p>
    <w:p w14:paraId="78D6CB4F" w14:textId="74CEB619" w:rsidR="00AF6A13" w:rsidRPr="00AF6A13" w:rsidRDefault="00AF6A13" w:rsidP="00AF6A13">
      <w:pPr>
        <w:pStyle w:val="Titre"/>
        <w:jc w:val="center"/>
        <w:rPr>
          <w:rFonts w:cs="Calibri Light"/>
          <w:smallCaps/>
          <w:sz w:val="68"/>
          <w:szCs w:val="68"/>
        </w:rPr>
      </w:pPr>
      <w:proofErr w:type="spellStart"/>
      <w:r>
        <w:rPr>
          <w:rFonts w:cs="Calibri Light"/>
          <w:smallCaps/>
          <w:sz w:val="68"/>
          <w:szCs w:val="68"/>
        </w:rPr>
        <w:t>Practi</w:t>
      </w:r>
      <w:r w:rsidRPr="00AF6A13">
        <w:rPr>
          <w:rFonts w:cs="Calibri Light"/>
          <w:smallCaps/>
          <w:sz w:val="68"/>
          <w:szCs w:val="68"/>
        </w:rPr>
        <w:t>cal</w:t>
      </w:r>
      <w:proofErr w:type="spellEnd"/>
    </w:p>
    <w:p w14:paraId="63429081" w14:textId="77777777" w:rsidR="00AF6A13" w:rsidRPr="00AF6A13" w:rsidRDefault="00AF6A13" w:rsidP="00AF6A13">
      <w:pPr>
        <w:contextualSpacing/>
        <w:jc w:val="center"/>
        <w:rPr>
          <w:rFonts w:ascii="Calibri Light" w:eastAsia="Times New Roman" w:hAnsi="Calibri Light" w:cs="Calibri Light"/>
          <w:smallCaps/>
          <w:spacing w:val="-10"/>
          <w:kern w:val="28"/>
          <w:sz w:val="68"/>
          <w:szCs w:val="68"/>
        </w:rPr>
      </w:pPr>
      <w:r w:rsidRPr="00AF6A13">
        <w:rPr>
          <w:rFonts w:ascii="Calibri Light" w:eastAsia="Times New Roman" w:hAnsi="Calibri Light" w:cs="Calibri Light"/>
          <w:smallCaps/>
          <w:spacing w:val="-10"/>
          <w:kern w:val="28"/>
          <w:sz w:val="68"/>
          <w:szCs w:val="68"/>
        </w:rPr>
        <w:t>Exam</w:t>
      </w:r>
    </w:p>
    <w:p w14:paraId="0BAE99FB" w14:textId="77777777" w:rsidR="00AF6A13" w:rsidRPr="00AF6A13" w:rsidRDefault="00AF6A13" w:rsidP="00AF6A13">
      <w:pPr>
        <w:spacing w:before="240" w:after="240" w:line="256" w:lineRule="auto"/>
        <w:jc w:val="center"/>
        <w:rPr>
          <w:rFonts w:ascii="Arial" w:eastAsia="Calibri" w:hAnsi="Arial" w:cs="Times New Roman"/>
          <w:b/>
          <w:sz w:val="32"/>
          <w:szCs w:val="32"/>
          <w:lang w:eastAsia="en-US"/>
        </w:rPr>
      </w:pPr>
    </w:p>
    <w:p w14:paraId="4455E1FD" w14:textId="77777777" w:rsidR="00AF6A13" w:rsidRPr="00AF6A13" w:rsidRDefault="00AF6A13" w:rsidP="00AF6A13">
      <w:pPr>
        <w:spacing w:before="240" w:after="240" w:line="256" w:lineRule="auto"/>
        <w:jc w:val="center"/>
        <w:rPr>
          <w:rFonts w:ascii="Arial" w:eastAsia="Calibri" w:hAnsi="Arial" w:cs="Arial"/>
          <w:b/>
          <w:sz w:val="32"/>
          <w:szCs w:val="32"/>
          <w:lang w:eastAsia="en-US"/>
        </w:rPr>
      </w:pPr>
    </w:p>
    <w:p w14:paraId="2DCB7C68" w14:textId="77777777" w:rsidR="00AF6A13" w:rsidRPr="00AF6A13" w:rsidRDefault="00AF6A13" w:rsidP="00AF6A13">
      <w:pPr>
        <w:contextualSpacing/>
        <w:jc w:val="center"/>
        <w:rPr>
          <w:rFonts w:ascii="Calibri Light" w:eastAsia="Times New Roman" w:hAnsi="Calibri Light" w:cs="Times New Roman"/>
          <w:spacing w:val="-10"/>
          <w:kern w:val="28"/>
          <w:sz w:val="56"/>
          <w:szCs w:val="56"/>
        </w:rPr>
      </w:pPr>
      <w:r w:rsidRPr="00AF6A13">
        <w:rPr>
          <w:rFonts w:ascii="Calibri Light" w:eastAsia="Times New Roman" w:hAnsi="Calibri Light" w:cs="Times New Roman"/>
          <w:noProof/>
          <w:spacing w:val="-10"/>
          <w:kern w:val="28"/>
          <w:sz w:val="56"/>
          <w:szCs w:val="56"/>
          <w:lang w:val="fr-FR"/>
        </w:rPr>
        <w:drawing>
          <wp:inline distT="0" distB="0" distL="0" distR="0" wp14:anchorId="1276AA83" wp14:editId="6D781856">
            <wp:extent cx="3375660" cy="1889760"/>
            <wp:effectExtent l="0" t="0" r="0" b="0"/>
            <wp:docPr id="10" name="Image 102" descr="Résultat de recherche d'images pour &quot;icho 2019&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2" descr="Résultat de recherche d'images pour &quot;icho 2019&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5660" cy="1889760"/>
                    </a:xfrm>
                    <a:prstGeom prst="rect">
                      <a:avLst/>
                    </a:prstGeom>
                    <a:noFill/>
                    <a:ln>
                      <a:noFill/>
                    </a:ln>
                  </pic:spPr>
                </pic:pic>
              </a:graphicData>
            </a:graphic>
          </wp:inline>
        </w:drawing>
      </w:r>
    </w:p>
    <w:p w14:paraId="72705EEC" w14:textId="77777777" w:rsidR="00AF6A13" w:rsidRPr="00AF6A13" w:rsidRDefault="00AF6A13" w:rsidP="00AF6A13">
      <w:pPr>
        <w:contextualSpacing/>
        <w:jc w:val="center"/>
        <w:rPr>
          <w:rFonts w:ascii="Calibri Light" w:eastAsia="Times New Roman" w:hAnsi="Calibri Light" w:cs="Times New Roman"/>
          <w:spacing w:val="-10"/>
          <w:kern w:val="28"/>
          <w:sz w:val="40"/>
          <w:szCs w:val="40"/>
        </w:rPr>
      </w:pPr>
      <w:r w:rsidRPr="00AF6A13">
        <w:rPr>
          <w:rFonts w:ascii="Calibri Light" w:eastAsia="Times New Roman" w:hAnsi="Calibri Light" w:cs="Times New Roman"/>
          <w:spacing w:val="-10"/>
          <w:kern w:val="28"/>
          <w:sz w:val="40"/>
          <w:szCs w:val="40"/>
        </w:rPr>
        <w:t>Making science together!</w:t>
      </w:r>
    </w:p>
    <w:p w14:paraId="5BF665F7" w14:textId="77777777" w:rsidR="00AF6A13" w:rsidRPr="00AF6A13" w:rsidRDefault="00AF6A13" w:rsidP="00AF6A13">
      <w:pPr>
        <w:spacing w:after="160" w:line="256" w:lineRule="auto"/>
        <w:jc w:val="center"/>
        <w:rPr>
          <w:rFonts w:ascii="Calibri" w:eastAsia="Calibri" w:hAnsi="Calibri" w:cs="Times New Roman"/>
          <w:sz w:val="22"/>
          <w:szCs w:val="22"/>
          <w:lang w:eastAsia="en-US"/>
        </w:rPr>
      </w:pPr>
    </w:p>
    <w:p w14:paraId="16B293AB" w14:textId="77777777" w:rsidR="00AF6A13" w:rsidRPr="00AF6A13" w:rsidRDefault="00AF6A13" w:rsidP="00AF6A13">
      <w:pPr>
        <w:spacing w:after="160" w:line="256" w:lineRule="auto"/>
        <w:jc w:val="center"/>
        <w:rPr>
          <w:rFonts w:ascii="Calibri" w:eastAsia="Calibri" w:hAnsi="Calibri" w:cs="Times New Roman"/>
          <w:sz w:val="22"/>
          <w:szCs w:val="22"/>
          <w:lang w:eastAsia="en-US"/>
        </w:rPr>
      </w:pPr>
    </w:p>
    <w:p w14:paraId="5BD7BFEA" w14:textId="77777777" w:rsidR="00AF6A13" w:rsidRPr="00AF6A13" w:rsidRDefault="00AF6A13" w:rsidP="00AF6A13">
      <w:pPr>
        <w:spacing w:before="240" w:after="240" w:line="256" w:lineRule="auto"/>
        <w:jc w:val="center"/>
        <w:rPr>
          <w:rFonts w:ascii="Arial" w:eastAsia="Calibri" w:hAnsi="Arial" w:cs="Arial"/>
          <w:b/>
          <w:sz w:val="32"/>
          <w:szCs w:val="32"/>
          <w:lang w:eastAsia="en-US"/>
        </w:rPr>
      </w:pPr>
    </w:p>
    <w:p w14:paraId="7EEA6811" w14:textId="77777777" w:rsidR="00AF6A13" w:rsidRPr="00AF6A13" w:rsidRDefault="00AF6A13" w:rsidP="00AF6A13">
      <w:pPr>
        <w:spacing w:before="240" w:after="240" w:line="256" w:lineRule="auto"/>
        <w:jc w:val="center"/>
        <w:rPr>
          <w:rFonts w:ascii="Arial" w:eastAsia="Calibri" w:hAnsi="Arial" w:cs="Arial"/>
          <w:b/>
          <w:sz w:val="32"/>
          <w:szCs w:val="32"/>
          <w:lang w:eastAsia="en-US"/>
        </w:rPr>
      </w:pPr>
    </w:p>
    <w:p w14:paraId="01A7623E" w14:textId="64F91C50" w:rsidR="00AF6A13" w:rsidRPr="00AF6A13" w:rsidRDefault="00AF6A13" w:rsidP="00AF6A13">
      <w:pPr>
        <w:contextualSpacing/>
        <w:jc w:val="center"/>
        <w:rPr>
          <w:rFonts w:ascii="Calibri Light" w:eastAsia="Times New Roman" w:hAnsi="Calibri Light" w:cs="Times New Roman"/>
          <w:spacing w:val="-10"/>
          <w:kern w:val="28"/>
          <w:sz w:val="32"/>
          <w:szCs w:val="32"/>
        </w:rPr>
      </w:pPr>
      <w:r w:rsidRPr="00AF6A13">
        <w:rPr>
          <w:rFonts w:ascii="Calibri Light" w:eastAsia="Times New Roman" w:hAnsi="Calibri Light" w:cs="Times New Roman"/>
          <w:spacing w:val="-10"/>
          <w:kern w:val="28"/>
          <w:sz w:val="32"/>
          <w:szCs w:val="32"/>
        </w:rPr>
        <w:t>2019-07-2</w:t>
      </w:r>
      <w:r>
        <w:rPr>
          <w:rFonts w:ascii="Calibri Light" w:eastAsia="Times New Roman" w:hAnsi="Calibri Light" w:cs="Times New Roman"/>
          <w:spacing w:val="-10"/>
          <w:kern w:val="28"/>
          <w:sz w:val="32"/>
          <w:szCs w:val="32"/>
        </w:rPr>
        <w:t>4</w:t>
      </w:r>
    </w:p>
    <w:p w14:paraId="0D70A6FD" w14:textId="77777777" w:rsidR="00AF6A13" w:rsidRPr="00AF6A13" w:rsidRDefault="00AF6A13" w:rsidP="00AF6A13">
      <w:pPr>
        <w:spacing w:before="240" w:after="240" w:line="256" w:lineRule="auto"/>
        <w:jc w:val="center"/>
        <w:rPr>
          <w:rFonts w:ascii="Arial" w:eastAsia="Calibri" w:hAnsi="Arial" w:cs="Arial"/>
          <w:b/>
          <w:sz w:val="32"/>
          <w:szCs w:val="32"/>
          <w:lang w:eastAsia="en-US"/>
        </w:rPr>
      </w:pPr>
      <w:bookmarkStart w:id="0" w:name="_Toc536372309"/>
      <w:bookmarkStart w:id="1" w:name="_Toc536203011"/>
      <w:bookmarkStart w:id="2" w:name="_Toc534984959"/>
      <w:r w:rsidRPr="00AF6A13">
        <w:rPr>
          <w:rFonts w:ascii="Arial" w:eastAsia="Calibri" w:hAnsi="Arial" w:cs="Arial"/>
          <w:b/>
          <w:noProof/>
          <w:sz w:val="32"/>
          <w:szCs w:val="32"/>
          <w:lang w:val="fr-FR"/>
        </w:rPr>
        <w:drawing>
          <wp:inline distT="0" distB="0" distL="0" distR="0" wp14:anchorId="334A96A6" wp14:editId="4F823E70">
            <wp:extent cx="1272540" cy="1493520"/>
            <wp:effectExtent l="0" t="0" r="3810" b="0"/>
            <wp:docPr id="11" name="Image 103" descr="Résultat de recherche d'images pour &quot;année de la chim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3" descr="Résultat de recherche d'images pour &quot;année de la chimie&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2540" cy="1493520"/>
                    </a:xfrm>
                    <a:prstGeom prst="rect">
                      <a:avLst/>
                    </a:prstGeom>
                    <a:noFill/>
                    <a:ln>
                      <a:noFill/>
                    </a:ln>
                  </pic:spPr>
                </pic:pic>
              </a:graphicData>
            </a:graphic>
          </wp:inline>
        </w:drawing>
      </w:r>
      <w:bookmarkEnd w:id="0"/>
      <w:bookmarkEnd w:id="1"/>
      <w:bookmarkEnd w:id="2"/>
    </w:p>
    <w:p w14:paraId="053FF14E" w14:textId="35C2EFCF" w:rsidR="00AF6A13" w:rsidRDefault="00AF6A13" w:rsidP="00AF6A13">
      <w:pPr>
        <w:spacing w:after="120"/>
        <w:jc w:val="center"/>
        <w:rPr>
          <w:rFonts w:ascii="Arial" w:hAnsi="Arial"/>
          <w:b/>
          <w:sz w:val="32"/>
          <w:szCs w:val="32"/>
        </w:rPr>
      </w:pPr>
      <w:r w:rsidRPr="00AF6A13">
        <w:rPr>
          <w:rFonts w:ascii="Calibri" w:eastAsia="Calibri" w:hAnsi="Calibri" w:cs="Times New Roman"/>
          <w:noProof/>
          <w:sz w:val="22"/>
          <w:szCs w:val="22"/>
          <w:lang w:val="fr-FR"/>
        </w:rPr>
        <w:drawing>
          <wp:inline distT="0" distB="0" distL="0" distR="0" wp14:anchorId="52A22A40" wp14:editId="323BB1BE">
            <wp:extent cx="3954780" cy="701040"/>
            <wp:effectExtent l="0" t="0" r="7620" b="3810"/>
            <wp:docPr id="12" name="Image 104" descr="2018_MENJ_MESRI_double_logo_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 descr="2018_MENJ_MESRI_double_logo_horiz"/>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4780" cy="701040"/>
                    </a:xfrm>
                    <a:prstGeom prst="rect">
                      <a:avLst/>
                    </a:prstGeom>
                    <a:noFill/>
                    <a:ln>
                      <a:noFill/>
                    </a:ln>
                  </pic:spPr>
                </pic:pic>
              </a:graphicData>
            </a:graphic>
          </wp:inline>
        </w:drawing>
      </w:r>
    </w:p>
    <w:p w14:paraId="4CA7B2B6" w14:textId="77777777" w:rsidR="00AF6A13" w:rsidRDefault="00AF6A13" w:rsidP="00AF6A13">
      <w:pPr>
        <w:spacing w:after="120"/>
        <w:jc w:val="center"/>
        <w:rPr>
          <w:rFonts w:ascii="Arial" w:hAnsi="Arial"/>
          <w:b/>
          <w:sz w:val="32"/>
          <w:szCs w:val="32"/>
        </w:rPr>
      </w:pPr>
      <w:r>
        <w:br w:type="page"/>
      </w:r>
    </w:p>
    <w:p w14:paraId="75482573" w14:textId="2F96F0FC" w:rsidR="00C9054A" w:rsidRPr="004776EC" w:rsidRDefault="00C9054A" w:rsidP="002C6F81">
      <w:pPr>
        <w:pStyle w:val="icho2019-problemtitle"/>
      </w:pPr>
      <w:r w:rsidRPr="004776EC">
        <w:lastRenderedPageBreak/>
        <w:t>General instructions</w:t>
      </w:r>
    </w:p>
    <w:p w14:paraId="6BD190F5" w14:textId="0304350D" w:rsidR="00C9054A" w:rsidRPr="004776EC" w:rsidRDefault="00C9054A" w:rsidP="00AF6A13">
      <w:pPr>
        <w:pStyle w:val="icho2019bullet"/>
        <w:ind w:left="0" w:firstLine="0"/>
      </w:pPr>
      <w:r w:rsidRPr="004776EC">
        <w:t xml:space="preserve">This practical booklet contains </w:t>
      </w:r>
      <w:r w:rsidR="00BF7496" w:rsidRPr="00BF7496">
        <w:rPr>
          <w:highlight w:val="yellow"/>
        </w:rPr>
        <w:t>27</w:t>
      </w:r>
      <w:r w:rsidRPr="004776EC">
        <w:t xml:space="preserve"> pages.</w:t>
      </w:r>
    </w:p>
    <w:p w14:paraId="61B2E6D6" w14:textId="415DD53C" w:rsidR="00C9054A" w:rsidRPr="004776EC" w:rsidRDefault="00C9054A" w:rsidP="00AF6A13">
      <w:pPr>
        <w:pStyle w:val="icho2019bullet"/>
        <w:ind w:left="0" w:firstLine="0"/>
      </w:pPr>
      <w:r w:rsidRPr="004776EC">
        <w:t xml:space="preserve">Before the start of the </w:t>
      </w:r>
      <w:r w:rsidR="00E24991">
        <w:t xml:space="preserve">practical </w:t>
      </w:r>
      <w:r w:rsidRPr="004776EC">
        <w:t xml:space="preserve">exam, </w:t>
      </w:r>
      <w:r w:rsidR="003F70AE">
        <w:t xml:space="preserve">the </w:t>
      </w:r>
      <w:r w:rsidR="003F70AE" w:rsidRPr="003F70AE">
        <w:rPr>
          <w:b/>
          <w:bCs/>
        </w:rPr>
        <w:t>Read</w:t>
      </w:r>
      <w:r w:rsidR="003F70AE">
        <w:t xml:space="preserve"> command is given. Y</w:t>
      </w:r>
      <w:r w:rsidR="003F70AE" w:rsidRPr="004776EC">
        <w:t xml:space="preserve">ou </w:t>
      </w:r>
      <w:r w:rsidRPr="004776EC">
        <w:t xml:space="preserve">will have 15 minutes to read the exam booklet. </w:t>
      </w:r>
      <w:r w:rsidR="00E24991">
        <w:t xml:space="preserve">You </w:t>
      </w:r>
      <w:r w:rsidR="004A208D">
        <w:t xml:space="preserve">may </w:t>
      </w:r>
      <w:r w:rsidR="00E24991">
        <w:t xml:space="preserve">only </w:t>
      </w:r>
      <w:r w:rsidR="00E24991" w:rsidRPr="00E24991">
        <w:rPr>
          <w:b/>
          <w:bCs/>
        </w:rPr>
        <w:t>read</w:t>
      </w:r>
      <w:r w:rsidR="00E24991">
        <w:t xml:space="preserve"> during this time</w:t>
      </w:r>
      <w:r w:rsidR="004A208D">
        <w:t>;</w:t>
      </w:r>
      <w:r w:rsidR="00E24991">
        <w:t xml:space="preserve"> </w:t>
      </w:r>
      <w:r w:rsidR="004A208D">
        <w:t>d</w:t>
      </w:r>
      <w:r w:rsidRPr="004776EC">
        <w:rPr>
          <w:b/>
          <w:bCs/>
        </w:rPr>
        <w:t xml:space="preserve">o not write nor </w:t>
      </w:r>
      <w:r w:rsidR="00E24991">
        <w:rPr>
          <w:b/>
          <w:bCs/>
        </w:rPr>
        <w:t>use the calculator.</w:t>
      </w:r>
    </w:p>
    <w:p w14:paraId="0A728598" w14:textId="676BE612" w:rsidR="00C9054A" w:rsidRPr="004776EC" w:rsidRDefault="00C9054A" w:rsidP="003F70AE">
      <w:pPr>
        <w:pStyle w:val="icho2019bullet"/>
        <w:ind w:left="0" w:firstLine="0"/>
      </w:pPr>
      <w:r w:rsidRPr="004776EC">
        <w:t xml:space="preserve">You may begin working as soon as the </w:t>
      </w:r>
      <w:r w:rsidRPr="004776EC">
        <w:rPr>
          <w:b/>
          <w:bCs/>
        </w:rPr>
        <w:t>Start</w:t>
      </w:r>
      <w:r w:rsidRPr="004776EC">
        <w:t xml:space="preserve"> command is given.</w:t>
      </w:r>
      <w:r w:rsidR="003F70AE">
        <w:t xml:space="preserve"> </w:t>
      </w:r>
      <w:r w:rsidRPr="004776EC">
        <w:t xml:space="preserve">You </w:t>
      </w:r>
      <w:r w:rsidR="003F70AE">
        <w:t xml:space="preserve">will then </w:t>
      </w:r>
      <w:r w:rsidRPr="004776EC">
        <w:t xml:space="preserve">have </w:t>
      </w:r>
      <w:r w:rsidRPr="003F70AE">
        <w:rPr>
          <w:b/>
          <w:bCs/>
        </w:rPr>
        <w:t>5 hours</w:t>
      </w:r>
      <w:r w:rsidRPr="004776EC">
        <w:t xml:space="preserve"> to complete the exam.</w:t>
      </w:r>
    </w:p>
    <w:p w14:paraId="667BD9EE" w14:textId="77777777" w:rsidR="00C9054A" w:rsidRPr="004776EC" w:rsidRDefault="00C9054A" w:rsidP="00AF6A13">
      <w:pPr>
        <w:pStyle w:val="icho2019bullet"/>
        <w:ind w:left="0" w:firstLine="0"/>
      </w:pPr>
      <w:r w:rsidRPr="004776EC">
        <w:t xml:space="preserve">You may work on the tasks in any order, but </w:t>
      </w:r>
      <w:r w:rsidRPr="004776EC">
        <w:rPr>
          <w:b/>
          <w:bCs/>
        </w:rPr>
        <w:t>starting with problem P1 is advised</w:t>
      </w:r>
      <w:r w:rsidRPr="004776EC">
        <w:t>.</w:t>
      </w:r>
    </w:p>
    <w:p w14:paraId="386464C4" w14:textId="77777777" w:rsidR="00C9054A" w:rsidRPr="004776EC" w:rsidRDefault="00C9054A" w:rsidP="00AF6A13">
      <w:pPr>
        <w:pStyle w:val="icho2019bullet"/>
        <w:ind w:left="0" w:firstLine="0"/>
      </w:pPr>
      <w:r w:rsidRPr="004776EC">
        <w:t xml:space="preserve">All results and answers must be clearly written </w:t>
      </w:r>
      <w:r w:rsidRPr="004776EC">
        <w:rPr>
          <w:b/>
          <w:bCs/>
        </w:rPr>
        <w:t>in pen in their respective designed areas</w:t>
      </w:r>
      <w:r w:rsidRPr="004776EC">
        <w:t xml:space="preserve"> on the exam papers. Answers written outside the answer boxes will not be graded.</w:t>
      </w:r>
    </w:p>
    <w:p w14:paraId="3C14CC9A" w14:textId="77777777" w:rsidR="00C9054A" w:rsidRPr="004776EC" w:rsidRDefault="00C9054A" w:rsidP="00AF6A13">
      <w:pPr>
        <w:pStyle w:val="icho2019bullet"/>
        <w:ind w:left="0" w:firstLine="0"/>
      </w:pPr>
      <w:r w:rsidRPr="004776EC">
        <w:t xml:space="preserve">If you need scratch paper, use the backside of the exam sheets. Remember that </w:t>
      </w:r>
      <w:r w:rsidRPr="004776EC">
        <w:rPr>
          <w:b/>
          <w:bCs/>
        </w:rPr>
        <w:t>nothing outside the designed areas will be graded</w:t>
      </w:r>
      <w:r w:rsidRPr="004776EC">
        <w:t>.</w:t>
      </w:r>
    </w:p>
    <w:p w14:paraId="04FA1148" w14:textId="77777777" w:rsidR="00C9054A" w:rsidRPr="004776EC" w:rsidRDefault="00C9054A" w:rsidP="00AF6A13">
      <w:pPr>
        <w:pStyle w:val="icho2019bullet"/>
        <w:ind w:left="0" w:firstLine="0"/>
      </w:pPr>
      <w:r w:rsidRPr="004776EC">
        <w:t>The official English version of the exam booklet is available upon request and serves for clarification only.</w:t>
      </w:r>
    </w:p>
    <w:p w14:paraId="0875A8C3" w14:textId="77777777" w:rsidR="00C9054A" w:rsidRDefault="00C9054A" w:rsidP="00AF6A13">
      <w:pPr>
        <w:pStyle w:val="icho2019bullet"/>
        <w:ind w:left="0" w:firstLine="0"/>
      </w:pPr>
      <w:r w:rsidRPr="00C94037">
        <w:t xml:space="preserve">If you need </w:t>
      </w:r>
      <w:r w:rsidR="003624A9" w:rsidRPr="00C94037">
        <w:t xml:space="preserve">to leave the laboratory (to use the restroom or have a drink or snack), </w:t>
      </w:r>
      <w:r w:rsidR="00610AF3" w:rsidRPr="00C94037">
        <w:t>raise the appropriate card. A lab assistant will</w:t>
      </w:r>
      <w:r w:rsidR="003624A9" w:rsidRPr="00C94037">
        <w:t xml:space="preserve"> come to accompany you.</w:t>
      </w:r>
    </w:p>
    <w:p w14:paraId="1DEE9B84" w14:textId="08DE1ACA" w:rsidR="001476BA" w:rsidRPr="00C94037" w:rsidRDefault="001476BA" w:rsidP="00AF6A13">
      <w:pPr>
        <w:pStyle w:val="icho2019bullet"/>
        <w:ind w:left="0" w:firstLine="0"/>
      </w:pPr>
      <w:r>
        <w:t>Shelves above the benches are not to be used during the task for the purpose of equality.</w:t>
      </w:r>
    </w:p>
    <w:p w14:paraId="24D7FDC2" w14:textId="77777777" w:rsidR="003624A9" w:rsidRPr="004776EC" w:rsidRDefault="003624A9" w:rsidP="00AF6A13">
      <w:pPr>
        <w:pStyle w:val="icho2019bullet"/>
        <w:ind w:left="0" w:firstLine="0"/>
      </w:pPr>
      <w:r w:rsidRPr="004776EC">
        <w:t xml:space="preserve">You must </w:t>
      </w:r>
      <w:r w:rsidRPr="004776EC">
        <w:rPr>
          <w:b/>
          <w:bCs/>
        </w:rPr>
        <w:t>follow the safety rules</w:t>
      </w:r>
      <w:r w:rsidRPr="004776EC">
        <w:t xml:space="preserve"> given in the IChO regulations. If you break the safety rules, you will receive only one warning from the lab assistant. Any safety rule violation after the first warning will result in your dismissal from the laboratory and the nullification of your practical examination.</w:t>
      </w:r>
    </w:p>
    <w:p w14:paraId="0D2EC8CE" w14:textId="77777777" w:rsidR="003624A9" w:rsidRPr="004776EC" w:rsidRDefault="003624A9" w:rsidP="00AF6A13">
      <w:pPr>
        <w:pStyle w:val="icho2019bullet"/>
        <w:ind w:left="0" w:firstLine="0"/>
      </w:pPr>
      <w:r w:rsidRPr="004776EC">
        <w:t>Chemicals and labware, unless otherwise noticed, will be refilled or replaced without penalty only for the first incident. Each further incident will result in the deduction of 1 point from your 40 practical exam points.</w:t>
      </w:r>
    </w:p>
    <w:p w14:paraId="56DA4BB2" w14:textId="62CDCED6" w:rsidR="003624A9" w:rsidRPr="004776EC" w:rsidRDefault="003624A9" w:rsidP="00AF6A13">
      <w:pPr>
        <w:pStyle w:val="icho2019bullet"/>
        <w:ind w:left="0" w:firstLine="0"/>
      </w:pPr>
      <w:r w:rsidRPr="004776EC">
        <w:t xml:space="preserve">The lab </w:t>
      </w:r>
      <w:r w:rsidR="00C9744C">
        <w:t>supervisor</w:t>
      </w:r>
      <w:r w:rsidRPr="004776EC">
        <w:t xml:space="preserve"> will announce a 30 minutes warning before the </w:t>
      </w:r>
      <w:r w:rsidRPr="004776EC">
        <w:rPr>
          <w:b/>
          <w:bCs/>
        </w:rPr>
        <w:t>Stop</w:t>
      </w:r>
      <w:r w:rsidRPr="004776EC">
        <w:t xml:space="preserve"> command.</w:t>
      </w:r>
    </w:p>
    <w:p w14:paraId="0F96C2BC" w14:textId="77777777" w:rsidR="003624A9" w:rsidRPr="004776EC" w:rsidRDefault="003624A9" w:rsidP="00AF6A13">
      <w:pPr>
        <w:pStyle w:val="icho2019bullet"/>
        <w:ind w:left="0" w:firstLine="0"/>
      </w:pPr>
      <w:r w:rsidRPr="004776EC">
        <w:t xml:space="preserve">You must stop your work immediately when the </w:t>
      </w:r>
      <w:r w:rsidRPr="004776EC">
        <w:rPr>
          <w:b/>
          <w:bCs/>
        </w:rPr>
        <w:t>Stop</w:t>
      </w:r>
      <w:r w:rsidRPr="004776EC">
        <w:t xml:space="preserve"> command is announced. Failure to stop working or writing by one minute or longer will lead to nullification of your practical exam.</w:t>
      </w:r>
    </w:p>
    <w:p w14:paraId="25B95C52" w14:textId="7988469D" w:rsidR="003624A9" w:rsidRPr="004776EC" w:rsidRDefault="003624A9" w:rsidP="00AF6A13">
      <w:pPr>
        <w:pStyle w:val="icho2019bullet"/>
        <w:ind w:left="0" w:firstLine="0"/>
      </w:pPr>
      <w:r w:rsidRPr="004776EC">
        <w:t xml:space="preserve">After the </w:t>
      </w:r>
      <w:r w:rsidRPr="003F70AE">
        <w:rPr>
          <w:b/>
        </w:rPr>
        <w:t>Stop</w:t>
      </w:r>
      <w:r w:rsidRPr="004776EC">
        <w:t xml:space="preserve"> command has been given, </w:t>
      </w:r>
      <w:r w:rsidR="00C404D7">
        <w:t>the</w:t>
      </w:r>
      <w:r w:rsidRPr="004776EC">
        <w:t xml:space="preserve"> lab </w:t>
      </w:r>
      <w:r w:rsidR="00C404D7">
        <w:t>supervisor</w:t>
      </w:r>
      <w:r w:rsidRPr="004776EC">
        <w:t xml:space="preserve"> will come to sign your answer sheet.</w:t>
      </w:r>
    </w:p>
    <w:p w14:paraId="53178E34" w14:textId="4029D46C" w:rsidR="00D20B11" w:rsidRPr="004776EC" w:rsidRDefault="003624A9" w:rsidP="00AF6A13">
      <w:pPr>
        <w:pStyle w:val="icho2019bullet"/>
        <w:ind w:left="0" w:firstLine="0"/>
      </w:pPr>
      <w:r w:rsidRPr="004776EC">
        <w:t xml:space="preserve">After both the </w:t>
      </w:r>
      <w:r w:rsidR="00C9744C">
        <w:t>supervisor</w:t>
      </w:r>
      <w:r w:rsidRPr="004776EC">
        <w:t xml:space="preserve"> and you sign, place this exam booklet in the envelope and submit it for grading together with your product and </w:t>
      </w:r>
      <w:r w:rsidR="007B720A">
        <w:t>thin-layer chromatography (</w:t>
      </w:r>
      <w:r w:rsidRPr="004776EC">
        <w:t>TLC</w:t>
      </w:r>
      <w:r w:rsidR="007B720A">
        <w:t>)</w:t>
      </w:r>
      <w:r w:rsidRPr="004776EC">
        <w:t xml:space="preserve"> plates.</w:t>
      </w:r>
    </w:p>
    <w:p w14:paraId="49B7479E" w14:textId="77777777" w:rsidR="003624A9" w:rsidRPr="004776EC" w:rsidRDefault="00D20B11" w:rsidP="002C6F81">
      <w:pPr>
        <w:pStyle w:val="icho2019-problemtitle"/>
      </w:pPr>
      <w:r w:rsidRPr="004776EC">
        <w:t>Lab rules and safety</w:t>
      </w:r>
    </w:p>
    <w:p w14:paraId="1743535D" w14:textId="77777777" w:rsidR="00D20B11" w:rsidRPr="004776EC" w:rsidRDefault="00D20B11" w:rsidP="00AF6A13">
      <w:pPr>
        <w:pStyle w:val="icho2019bullet"/>
        <w:ind w:left="0" w:firstLine="0"/>
      </w:pPr>
      <w:r w:rsidRPr="004776EC">
        <w:t>You must wear a lab coat and keep it buttoned up. Footwear must completely cover the foot and the heel.</w:t>
      </w:r>
    </w:p>
    <w:p w14:paraId="0CE1DDE5" w14:textId="77777777" w:rsidR="00D20B11" w:rsidRPr="004776EC" w:rsidRDefault="00D20B11" w:rsidP="00AF6A13">
      <w:pPr>
        <w:pStyle w:val="icho2019bullet"/>
        <w:ind w:left="0" w:firstLine="0"/>
      </w:pPr>
      <w:r w:rsidRPr="004776EC">
        <w:t>Always wear safety glasses or prescription glasses when working in the lab. Do not wear contact lenses.</w:t>
      </w:r>
    </w:p>
    <w:p w14:paraId="500A5C21" w14:textId="77777777" w:rsidR="00D20B11" w:rsidRPr="004776EC" w:rsidRDefault="00D20B11" w:rsidP="00AF6A13">
      <w:pPr>
        <w:pStyle w:val="icho2019bullet"/>
        <w:ind w:left="0" w:firstLine="0"/>
      </w:pPr>
      <w:r w:rsidRPr="004776EC">
        <w:t>Do not eat or drink in the lab. Chewing gums are not allowed.</w:t>
      </w:r>
    </w:p>
    <w:p w14:paraId="387D31D5" w14:textId="77777777" w:rsidR="00D20B11" w:rsidRPr="004776EC" w:rsidRDefault="00D20B11" w:rsidP="00AF6A13">
      <w:pPr>
        <w:pStyle w:val="icho2019bullet"/>
        <w:ind w:left="0" w:firstLine="0"/>
      </w:pPr>
      <w:r w:rsidRPr="004776EC">
        <w:t>Work only in the designated area. Keep your work area and the common work areas tidy.</w:t>
      </w:r>
    </w:p>
    <w:p w14:paraId="35ED9C09" w14:textId="77777777" w:rsidR="00D20B11" w:rsidRPr="004776EC" w:rsidRDefault="00D20B11" w:rsidP="00AF6A13">
      <w:pPr>
        <w:pStyle w:val="icho2019bullet"/>
        <w:ind w:left="0" w:firstLine="0"/>
      </w:pPr>
      <w:r w:rsidRPr="004776EC">
        <w:t>No unauthorized experiments are allowed</w:t>
      </w:r>
      <w:r w:rsidR="000D4511" w:rsidRPr="004776EC">
        <w:t>. No modification of the experiments is allowed.</w:t>
      </w:r>
    </w:p>
    <w:p w14:paraId="7787CF12" w14:textId="77777777" w:rsidR="000D4511" w:rsidRPr="004776EC" w:rsidRDefault="000D4511" w:rsidP="00AF6A13">
      <w:pPr>
        <w:pStyle w:val="icho2019bullet"/>
        <w:ind w:left="0" w:firstLine="0"/>
      </w:pPr>
      <w:r w:rsidRPr="004776EC">
        <w:t>Do not pipette with your mouth. Always use a pipette filler</w:t>
      </w:r>
      <w:r w:rsidR="00554900" w:rsidRPr="004776EC">
        <w:t xml:space="preserve"> bulb</w:t>
      </w:r>
      <w:r w:rsidRPr="004776EC">
        <w:t>.</w:t>
      </w:r>
    </w:p>
    <w:p w14:paraId="301FE285" w14:textId="77777777" w:rsidR="000D4511" w:rsidRPr="004776EC" w:rsidRDefault="000D4511" w:rsidP="00AF6A13">
      <w:pPr>
        <w:pStyle w:val="icho2019bullet"/>
        <w:ind w:left="0" w:firstLine="0"/>
      </w:pPr>
      <w:r w:rsidRPr="004776EC">
        <w:t>Clean up spills and broken glassware immediately from both the bench and the floor.</w:t>
      </w:r>
    </w:p>
    <w:p w14:paraId="5241E141" w14:textId="3CF907C6" w:rsidR="000D4511" w:rsidRDefault="000D4511" w:rsidP="00AF6A13">
      <w:pPr>
        <w:pStyle w:val="icho2019bullet"/>
        <w:ind w:left="0" w:firstLine="0"/>
      </w:pPr>
      <w:r w:rsidRPr="004776EC">
        <w:t xml:space="preserve">All waste must be properly discarded to prevent contamination or injury. </w:t>
      </w:r>
      <w:r w:rsidR="00C901CC">
        <w:t>W</w:t>
      </w:r>
      <w:r w:rsidRPr="004776EC">
        <w:t xml:space="preserve">ater solutions are eligible for sink disposal. </w:t>
      </w:r>
      <w:r w:rsidR="009A29F6">
        <w:t>Organic</w:t>
      </w:r>
      <w:r w:rsidRPr="004776EC">
        <w:t xml:space="preserve"> waste must be disposed of in </w:t>
      </w:r>
      <w:r w:rsidR="009A29F6">
        <w:t>the</w:t>
      </w:r>
      <w:r w:rsidRPr="004776EC">
        <w:t xml:space="preserve"> marked capped container. </w:t>
      </w:r>
    </w:p>
    <w:p w14:paraId="66AEC99B" w14:textId="5A791BB2" w:rsidR="00F07002" w:rsidRPr="00F07002" w:rsidRDefault="00F07002" w:rsidP="00F07002"/>
    <w:p w14:paraId="73285414" w14:textId="6D2E69FD" w:rsidR="00F07002" w:rsidRPr="00F07002" w:rsidRDefault="00F07002" w:rsidP="00F07002">
      <w:pPr>
        <w:tabs>
          <w:tab w:val="left" w:pos="984"/>
        </w:tabs>
      </w:pPr>
      <w:r>
        <w:tab/>
      </w:r>
    </w:p>
    <w:p w14:paraId="30336434" w14:textId="77777777" w:rsidR="000857BF" w:rsidRDefault="000857BF">
      <w:pPr>
        <w:spacing w:after="120"/>
        <w:rPr>
          <w:rFonts w:ascii="Arial" w:hAnsi="Arial" w:cs="Arial"/>
          <w:b/>
          <w:lang w:val="en-GB"/>
        </w:rPr>
      </w:pPr>
      <w:r>
        <w:rPr>
          <w:lang w:val="en-GB"/>
        </w:rPr>
        <w:br w:type="page"/>
      </w:r>
    </w:p>
    <w:p w14:paraId="0CAA620E" w14:textId="7F8F1C08" w:rsidR="005E1BF3" w:rsidRDefault="005E1BF3" w:rsidP="00AF6A13">
      <w:pPr>
        <w:pStyle w:val="icho2019-subtitle"/>
        <w:rPr>
          <w:rFonts w:eastAsiaTheme="minorHAnsi"/>
          <w:sz w:val="22"/>
          <w:szCs w:val="22"/>
          <w:lang w:val="en-GB"/>
        </w:rPr>
      </w:pPr>
      <w:r>
        <w:rPr>
          <w:lang w:val="en-GB"/>
        </w:rPr>
        <w:lastRenderedPageBreak/>
        <w:t>Physical constants and equations</w:t>
      </w:r>
    </w:p>
    <w:p w14:paraId="7F807D56" w14:textId="24BB186C" w:rsidR="005E1BF3" w:rsidRDefault="005E1BF3" w:rsidP="00AF6A13">
      <w:pPr>
        <w:pStyle w:val="icho2019-paragraph-nospace"/>
        <w:rPr>
          <w:rFonts w:cs="Times New Roman"/>
        </w:rPr>
      </w:pPr>
      <w:r>
        <w:rPr>
          <w:rFonts w:cs="Times New Roman"/>
        </w:rPr>
        <w:t>In these tasks, we assume the activities of all aqueous species to be well approximated by their respective concentration in mol L</w:t>
      </w:r>
      <w:r>
        <w:rPr>
          <w:rFonts w:cs="Times New Roman"/>
          <w:vertAlign w:val="superscript"/>
        </w:rPr>
        <w:t>−1</w:t>
      </w:r>
      <w:r>
        <w:rPr>
          <w:rFonts w:cs="Times New Roman"/>
        </w:rPr>
        <w:t xml:space="preserve">. To further simplify formulae and expressions, the standard concentration </w:t>
      </w:r>
      <w:r>
        <w:rPr>
          <w:rFonts w:cs="Times New Roman"/>
          <w:i/>
        </w:rPr>
        <w:t>c</w:t>
      </w:r>
      <w:r>
        <w:rPr>
          <w:rFonts w:cs="Times New Roman"/>
        </w:rPr>
        <w:t>° = 1 mol L</w:t>
      </w:r>
      <w:r>
        <w:rPr>
          <w:rFonts w:cs="Times New Roman"/>
          <w:vertAlign w:val="superscript"/>
        </w:rPr>
        <w:t>−1</w:t>
      </w:r>
      <w:r>
        <w:rPr>
          <w:rFonts w:cs="Times New Roman"/>
        </w:rPr>
        <w:t xml:space="preserve"> is omitted.</w:t>
      </w:r>
    </w:p>
    <w:p w14:paraId="7F554CAA" w14:textId="77777777" w:rsidR="005E1BF3" w:rsidRDefault="005E1BF3" w:rsidP="00AF6A13">
      <w:pPr>
        <w:pStyle w:val="icho2019-paragraph-nospace"/>
        <w:rPr>
          <w:rFonts w:cs="Times New Roman"/>
        </w:rPr>
      </w:pPr>
    </w:p>
    <w:tbl>
      <w:tblPr>
        <w:tblStyle w:val="Grilledutableau"/>
        <w:tblW w:w="9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081"/>
        <w:gridCol w:w="5056"/>
      </w:tblGrid>
      <w:tr w:rsidR="005E1BF3" w14:paraId="36FB6E16" w14:textId="77777777" w:rsidTr="005E1BF3">
        <w:tc>
          <w:tcPr>
            <w:tcW w:w="4081" w:type="dxa"/>
            <w:vAlign w:val="center"/>
            <w:hideMark/>
          </w:tcPr>
          <w:p w14:paraId="066B22DA" w14:textId="77777777" w:rsidR="005E1BF3" w:rsidRDefault="005E1BF3" w:rsidP="00AF6A13">
            <w:pPr>
              <w:pStyle w:val="IChOtextnormal"/>
              <w:spacing w:after="0" w:line="240" w:lineRule="auto"/>
              <w:rPr>
                <w:rFonts w:ascii="Times New Roman" w:hAnsi="Times New Roman" w:cs="Times New Roman"/>
                <w:sz w:val="24"/>
                <w:szCs w:val="24"/>
                <w:lang w:eastAsia="fr-FR"/>
              </w:rPr>
            </w:pPr>
            <w:r>
              <w:rPr>
                <w:rFonts w:ascii="Times New Roman" w:hAnsi="Times New Roman" w:cs="Times New Roman"/>
                <w:sz w:val="24"/>
                <w:szCs w:val="24"/>
                <w:lang w:eastAsia="fr-FR"/>
              </w:rPr>
              <w:t>Avogadro's constant:</w:t>
            </w:r>
          </w:p>
        </w:tc>
        <w:tc>
          <w:tcPr>
            <w:tcW w:w="5056" w:type="dxa"/>
            <w:vAlign w:val="center"/>
            <w:hideMark/>
          </w:tcPr>
          <w:p w14:paraId="5724B9DE" w14:textId="77777777" w:rsidR="005E1BF3" w:rsidRDefault="005E1BF3" w:rsidP="00AF6A13">
            <w:pPr>
              <w:pStyle w:val="IChOtextnormal"/>
              <w:spacing w:after="0" w:line="240" w:lineRule="auto"/>
              <w:jc w:val="center"/>
              <w:rPr>
                <w:rFonts w:ascii="Times New Roman" w:hAnsi="Times New Roman" w:cs="Times New Roman"/>
                <w:sz w:val="24"/>
                <w:szCs w:val="24"/>
                <w:lang w:eastAsia="fr-FR"/>
              </w:rPr>
            </w:pPr>
            <w:r>
              <w:rPr>
                <w:rFonts w:ascii="Times New Roman" w:hAnsi="Times New Roman" w:cs="Times New Roman"/>
                <w:i/>
                <w:iCs/>
                <w:sz w:val="24"/>
                <w:szCs w:val="24"/>
                <w:lang w:eastAsia="fr-FR"/>
              </w:rPr>
              <w:t>N</w:t>
            </w:r>
            <w:r>
              <w:rPr>
                <w:rFonts w:ascii="Times New Roman" w:hAnsi="Times New Roman" w:cs="Times New Roman"/>
                <w:sz w:val="24"/>
                <w:szCs w:val="24"/>
                <w:vertAlign w:val="subscript"/>
                <w:lang w:eastAsia="fr-FR"/>
              </w:rPr>
              <w:t>A</w:t>
            </w:r>
            <w:r>
              <w:rPr>
                <w:rFonts w:ascii="Times New Roman" w:hAnsi="Times New Roman" w:cs="Times New Roman"/>
                <w:sz w:val="24"/>
                <w:szCs w:val="24"/>
                <w:lang w:eastAsia="fr-FR"/>
              </w:rPr>
              <w:t xml:space="preserve"> = 6.022</w:t>
            </w:r>
            <w:bookmarkStart w:id="3" w:name="__DdeLink__14484_2203641748"/>
            <w:r>
              <w:rPr>
                <w:rFonts w:ascii="Times New Roman" w:eastAsia="Ubuntu" w:hAnsi="Times New Roman" w:cs="Times New Roman"/>
                <w:sz w:val="24"/>
                <w:szCs w:val="24"/>
                <w:lang w:eastAsia="fr-FR"/>
              </w:rPr>
              <w:t>∙</w:t>
            </w:r>
            <w:bookmarkEnd w:id="3"/>
            <w:r>
              <w:rPr>
                <w:rFonts w:ascii="Times New Roman" w:hAnsi="Times New Roman" w:cs="Times New Roman"/>
                <w:sz w:val="24"/>
                <w:szCs w:val="24"/>
                <w:lang w:eastAsia="fr-FR"/>
              </w:rPr>
              <w:t>10</w:t>
            </w:r>
            <w:r>
              <w:rPr>
                <w:rFonts w:ascii="Times New Roman" w:hAnsi="Times New Roman" w:cs="Times New Roman"/>
                <w:sz w:val="24"/>
                <w:szCs w:val="24"/>
                <w:vertAlign w:val="superscript"/>
                <w:lang w:eastAsia="fr-FR"/>
              </w:rPr>
              <w:t>23</w:t>
            </w:r>
            <w:r>
              <w:rPr>
                <w:rFonts w:ascii="Times New Roman" w:hAnsi="Times New Roman" w:cs="Times New Roman"/>
                <w:sz w:val="24"/>
                <w:szCs w:val="24"/>
                <w:lang w:eastAsia="fr-FR"/>
              </w:rPr>
              <w:t xml:space="preserve"> mol</w:t>
            </w:r>
            <w:r>
              <w:rPr>
                <w:rFonts w:ascii="Times New Roman" w:hAnsi="Times New Roman" w:cs="Times New Roman"/>
                <w:sz w:val="24"/>
                <w:szCs w:val="24"/>
                <w:vertAlign w:val="superscript"/>
                <w:lang w:eastAsia="fr-FR"/>
              </w:rPr>
              <w:t>−1</w:t>
            </w:r>
          </w:p>
        </w:tc>
      </w:tr>
      <w:tr w:rsidR="005E1BF3" w14:paraId="0129BD07" w14:textId="77777777" w:rsidTr="005E1BF3">
        <w:tc>
          <w:tcPr>
            <w:tcW w:w="4081" w:type="dxa"/>
            <w:vAlign w:val="center"/>
            <w:hideMark/>
          </w:tcPr>
          <w:p w14:paraId="66BB262B" w14:textId="77777777" w:rsidR="005E1BF3" w:rsidRDefault="005E1BF3" w:rsidP="00AF6A13">
            <w:pPr>
              <w:pStyle w:val="IChOtextnormal"/>
              <w:spacing w:after="0" w:line="240" w:lineRule="auto"/>
              <w:rPr>
                <w:rFonts w:ascii="Times New Roman" w:hAnsi="Times New Roman" w:cs="Times New Roman"/>
                <w:sz w:val="24"/>
                <w:szCs w:val="24"/>
                <w:lang w:eastAsia="fr-FR"/>
              </w:rPr>
            </w:pPr>
            <w:r>
              <w:rPr>
                <w:rFonts w:ascii="Times New Roman" w:hAnsi="Times New Roman" w:cs="Times New Roman"/>
                <w:sz w:val="24"/>
                <w:szCs w:val="24"/>
                <w:lang w:eastAsia="fr-FR"/>
              </w:rPr>
              <w:t>Universal gas constant:</w:t>
            </w:r>
          </w:p>
        </w:tc>
        <w:tc>
          <w:tcPr>
            <w:tcW w:w="5056" w:type="dxa"/>
            <w:vAlign w:val="center"/>
            <w:hideMark/>
          </w:tcPr>
          <w:p w14:paraId="34B43A34" w14:textId="77777777" w:rsidR="005E1BF3" w:rsidRDefault="005E1BF3" w:rsidP="00AF6A13">
            <w:pPr>
              <w:pStyle w:val="IChOtextnormal"/>
              <w:spacing w:after="0" w:line="240" w:lineRule="auto"/>
              <w:jc w:val="center"/>
              <w:rPr>
                <w:rFonts w:ascii="Times New Roman" w:hAnsi="Times New Roman" w:cs="Times New Roman"/>
                <w:sz w:val="24"/>
                <w:szCs w:val="24"/>
                <w:lang w:eastAsia="fr-FR"/>
              </w:rPr>
            </w:pPr>
            <w:r>
              <w:rPr>
                <w:rFonts w:ascii="Times New Roman" w:hAnsi="Times New Roman" w:cs="Times New Roman"/>
                <w:i/>
                <w:iCs/>
                <w:sz w:val="24"/>
                <w:szCs w:val="24"/>
                <w:lang w:eastAsia="fr-FR"/>
              </w:rPr>
              <w:t xml:space="preserve">R = </w:t>
            </w:r>
            <w:r>
              <w:rPr>
                <w:rFonts w:ascii="Times New Roman" w:hAnsi="Times New Roman" w:cs="Times New Roman"/>
                <w:sz w:val="24"/>
                <w:szCs w:val="24"/>
                <w:lang w:eastAsia="fr-FR"/>
              </w:rPr>
              <w:t>8.314 J mol</w:t>
            </w:r>
            <w:r>
              <w:rPr>
                <w:rFonts w:ascii="Times New Roman" w:hAnsi="Times New Roman" w:cs="Times New Roman"/>
                <w:sz w:val="24"/>
                <w:szCs w:val="24"/>
                <w:vertAlign w:val="superscript"/>
                <w:lang w:eastAsia="fr-FR"/>
              </w:rPr>
              <w:t>−1</w:t>
            </w:r>
            <w:r>
              <w:rPr>
                <w:rFonts w:ascii="Times New Roman" w:hAnsi="Times New Roman" w:cs="Times New Roman"/>
                <w:sz w:val="24"/>
                <w:szCs w:val="24"/>
                <w:lang w:eastAsia="fr-FR"/>
              </w:rPr>
              <w:t xml:space="preserve"> K</w:t>
            </w:r>
            <w:r>
              <w:rPr>
                <w:rFonts w:ascii="Times New Roman" w:hAnsi="Times New Roman" w:cs="Times New Roman"/>
                <w:sz w:val="24"/>
                <w:szCs w:val="24"/>
                <w:vertAlign w:val="superscript"/>
                <w:lang w:eastAsia="fr-FR"/>
              </w:rPr>
              <w:t>−1</w:t>
            </w:r>
          </w:p>
        </w:tc>
      </w:tr>
      <w:tr w:rsidR="005E1BF3" w14:paraId="67EB41BF" w14:textId="77777777" w:rsidTr="005E1BF3">
        <w:tc>
          <w:tcPr>
            <w:tcW w:w="4081" w:type="dxa"/>
            <w:vAlign w:val="center"/>
            <w:hideMark/>
          </w:tcPr>
          <w:p w14:paraId="39456ABE" w14:textId="77777777" w:rsidR="005E1BF3" w:rsidRDefault="005E1BF3" w:rsidP="00AF6A13">
            <w:pPr>
              <w:pStyle w:val="IChOtextnormal"/>
              <w:spacing w:after="0" w:line="240" w:lineRule="auto"/>
              <w:rPr>
                <w:rFonts w:ascii="Times New Roman" w:hAnsi="Times New Roman" w:cs="Times New Roman"/>
                <w:sz w:val="24"/>
                <w:szCs w:val="24"/>
                <w:lang w:eastAsia="fr-FR"/>
              </w:rPr>
            </w:pPr>
            <w:r>
              <w:rPr>
                <w:rFonts w:ascii="Times New Roman" w:hAnsi="Times New Roman" w:cs="Times New Roman"/>
                <w:sz w:val="24"/>
                <w:szCs w:val="24"/>
                <w:lang w:eastAsia="fr-FR"/>
              </w:rPr>
              <w:t>Standard pressure:</w:t>
            </w:r>
          </w:p>
        </w:tc>
        <w:tc>
          <w:tcPr>
            <w:tcW w:w="5056" w:type="dxa"/>
            <w:vAlign w:val="center"/>
            <w:hideMark/>
          </w:tcPr>
          <w:p w14:paraId="371CD384" w14:textId="77777777" w:rsidR="005E1BF3" w:rsidRDefault="005E1BF3" w:rsidP="00AF6A13">
            <w:pPr>
              <w:pStyle w:val="IChOtextnormal"/>
              <w:spacing w:after="0" w:line="240" w:lineRule="auto"/>
              <w:jc w:val="center"/>
              <w:rPr>
                <w:rFonts w:ascii="Times New Roman" w:hAnsi="Times New Roman" w:cs="Times New Roman"/>
                <w:sz w:val="24"/>
                <w:szCs w:val="24"/>
                <w:lang w:eastAsia="fr-FR"/>
              </w:rPr>
            </w:pPr>
            <w:r>
              <w:rPr>
                <w:rFonts w:ascii="Times New Roman" w:hAnsi="Times New Roman" w:cs="Times New Roman"/>
                <w:i/>
                <w:iCs/>
                <w:sz w:val="24"/>
                <w:szCs w:val="24"/>
                <w:lang w:eastAsia="fr-FR"/>
              </w:rPr>
              <w:t>p°</w:t>
            </w:r>
            <w:r>
              <w:rPr>
                <w:rFonts w:ascii="Times New Roman" w:hAnsi="Times New Roman" w:cs="Times New Roman"/>
                <w:sz w:val="24"/>
                <w:szCs w:val="24"/>
                <w:lang w:eastAsia="fr-FR"/>
              </w:rPr>
              <w:t xml:space="preserve"> = 1 bar = 10</w:t>
            </w:r>
            <w:r>
              <w:rPr>
                <w:rFonts w:ascii="Times New Roman" w:hAnsi="Times New Roman" w:cs="Times New Roman"/>
                <w:sz w:val="24"/>
                <w:szCs w:val="24"/>
                <w:vertAlign w:val="superscript"/>
                <w:lang w:eastAsia="fr-FR"/>
              </w:rPr>
              <w:t>5</w:t>
            </w:r>
            <w:r>
              <w:rPr>
                <w:rFonts w:ascii="Times New Roman" w:hAnsi="Times New Roman" w:cs="Times New Roman"/>
                <w:sz w:val="24"/>
                <w:szCs w:val="24"/>
                <w:lang w:eastAsia="fr-FR"/>
              </w:rPr>
              <w:t xml:space="preserve"> Pa</w:t>
            </w:r>
          </w:p>
        </w:tc>
      </w:tr>
      <w:tr w:rsidR="005E1BF3" w14:paraId="7BEFCC80" w14:textId="77777777" w:rsidTr="005E1BF3">
        <w:tc>
          <w:tcPr>
            <w:tcW w:w="4081" w:type="dxa"/>
            <w:vAlign w:val="center"/>
            <w:hideMark/>
          </w:tcPr>
          <w:p w14:paraId="47463193" w14:textId="77777777" w:rsidR="005E1BF3" w:rsidRDefault="005E1BF3" w:rsidP="00AF6A13">
            <w:pPr>
              <w:pStyle w:val="IChOtextnormal"/>
              <w:spacing w:after="0" w:line="240" w:lineRule="auto"/>
              <w:rPr>
                <w:rFonts w:ascii="Times New Roman" w:hAnsi="Times New Roman" w:cs="Times New Roman"/>
                <w:sz w:val="24"/>
                <w:szCs w:val="24"/>
                <w:lang w:eastAsia="fr-FR"/>
              </w:rPr>
            </w:pPr>
            <w:r>
              <w:rPr>
                <w:rFonts w:ascii="Times New Roman" w:hAnsi="Times New Roman" w:cs="Times New Roman"/>
                <w:sz w:val="24"/>
                <w:szCs w:val="24"/>
                <w:lang w:eastAsia="fr-FR"/>
              </w:rPr>
              <w:t>Atmospheric pressure:</w:t>
            </w:r>
          </w:p>
        </w:tc>
        <w:tc>
          <w:tcPr>
            <w:tcW w:w="5056" w:type="dxa"/>
            <w:vAlign w:val="center"/>
            <w:hideMark/>
          </w:tcPr>
          <w:p w14:paraId="6AE8B189" w14:textId="77777777" w:rsidR="005E1BF3" w:rsidRDefault="005E1BF3" w:rsidP="00AF6A13">
            <w:pPr>
              <w:pStyle w:val="IChOtextnormal"/>
              <w:spacing w:after="0" w:line="240" w:lineRule="auto"/>
              <w:jc w:val="center"/>
              <w:rPr>
                <w:rFonts w:ascii="Times New Roman" w:hAnsi="Times New Roman" w:cs="Times New Roman"/>
                <w:sz w:val="24"/>
                <w:szCs w:val="24"/>
                <w:lang w:eastAsia="fr-FR"/>
              </w:rPr>
            </w:pPr>
            <w:proofErr w:type="spellStart"/>
            <w:r>
              <w:rPr>
                <w:rFonts w:ascii="Times New Roman" w:hAnsi="Times New Roman" w:cs="Times New Roman"/>
                <w:i/>
                <w:iCs/>
                <w:sz w:val="24"/>
                <w:szCs w:val="24"/>
                <w:lang w:eastAsia="fr-FR"/>
              </w:rPr>
              <w:t>P</w:t>
            </w:r>
            <w:r>
              <w:rPr>
                <w:rFonts w:ascii="Times New Roman" w:hAnsi="Times New Roman" w:cs="Times New Roman"/>
                <w:sz w:val="24"/>
                <w:szCs w:val="24"/>
                <w:vertAlign w:val="subscript"/>
                <w:lang w:eastAsia="fr-FR"/>
              </w:rPr>
              <w:t>atm</w:t>
            </w:r>
            <w:proofErr w:type="spellEnd"/>
            <w:r>
              <w:rPr>
                <w:rFonts w:ascii="Times New Roman" w:hAnsi="Times New Roman" w:cs="Times New Roman"/>
                <w:sz w:val="24"/>
                <w:szCs w:val="24"/>
                <w:lang w:eastAsia="fr-FR"/>
              </w:rPr>
              <w:t> = 1 </w:t>
            </w:r>
            <w:proofErr w:type="spellStart"/>
            <w:r>
              <w:rPr>
                <w:rFonts w:ascii="Times New Roman" w:hAnsi="Times New Roman" w:cs="Times New Roman"/>
                <w:sz w:val="24"/>
                <w:szCs w:val="24"/>
                <w:lang w:eastAsia="fr-FR"/>
              </w:rPr>
              <w:t>atm</w:t>
            </w:r>
            <w:proofErr w:type="spellEnd"/>
            <w:r>
              <w:rPr>
                <w:rFonts w:ascii="Times New Roman" w:hAnsi="Times New Roman" w:cs="Times New Roman"/>
                <w:sz w:val="24"/>
                <w:szCs w:val="24"/>
                <w:lang w:eastAsia="fr-FR"/>
              </w:rPr>
              <w:t> = 1.013 bar = 1.013</w:t>
            </w:r>
            <w:r>
              <w:rPr>
                <w:rFonts w:ascii="Times New Roman" w:eastAsia="Ubuntu" w:hAnsi="Times New Roman" w:cs="Times New Roman"/>
                <w:sz w:val="24"/>
                <w:szCs w:val="24"/>
                <w:lang w:eastAsia="fr-FR"/>
              </w:rPr>
              <w:t>∙</w:t>
            </w:r>
            <w:r>
              <w:rPr>
                <w:rFonts w:ascii="Times New Roman" w:hAnsi="Times New Roman" w:cs="Times New Roman"/>
                <w:sz w:val="24"/>
                <w:szCs w:val="24"/>
                <w:lang w:eastAsia="fr-FR"/>
              </w:rPr>
              <w:t>10</w:t>
            </w:r>
            <w:r>
              <w:rPr>
                <w:rFonts w:ascii="Times New Roman" w:hAnsi="Times New Roman" w:cs="Times New Roman"/>
                <w:sz w:val="24"/>
                <w:szCs w:val="24"/>
                <w:vertAlign w:val="superscript"/>
                <w:lang w:eastAsia="fr-FR"/>
              </w:rPr>
              <w:t>5</w:t>
            </w:r>
            <w:r>
              <w:rPr>
                <w:rFonts w:ascii="Times New Roman" w:hAnsi="Times New Roman" w:cs="Times New Roman"/>
                <w:sz w:val="24"/>
                <w:szCs w:val="24"/>
                <w:lang w:eastAsia="fr-FR"/>
              </w:rPr>
              <w:t> Pa</w:t>
            </w:r>
          </w:p>
        </w:tc>
      </w:tr>
      <w:tr w:rsidR="005E1BF3" w14:paraId="3D5A3934" w14:textId="77777777" w:rsidTr="005E1BF3">
        <w:tc>
          <w:tcPr>
            <w:tcW w:w="4081" w:type="dxa"/>
            <w:vAlign w:val="center"/>
            <w:hideMark/>
          </w:tcPr>
          <w:p w14:paraId="398554E5" w14:textId="77777777" w:rsidR="005E1BF3" w:rsidRDefault="005E1BF3" w:rsidP="00AF6A13">
            <w:pPr>
              <w:pStyle w:val="IChOtextnormal"/>
              <w:spacing w:after="0" w:line="240" w:lineRule="auto"/>
              <w:rPr>
                <w:rFonts w:ascii="Times New Roman" w:hAnsi="Times New Roman" w:cs="Times New Roman"/>
                <w:sz w:val="24"/>
                <w:szCs w:val="24"/>
                <w:lang w:eastAsia="fr-FR"/>
              </w:rPr>
            </w:pPr>
            <w:r>
              <w:rPr>
                <w:rFonts w:ascii="Times New Roman" w:hAnsi="Times New Roman" w:cs="Times New Roman"/>
                <w:sz w:val="24"/>
                <w:szCs w:val="24"/>
                <w:lang w:eastAsia="fr-FR"/>
              </w:rPr>
              <w:t>Zero of the Celsius scale:</w:t>
            </w:r>
          </w:p>
        </w:tc>
        <w:tc>
          <w:tcPr>
            <w:tcW w:w="5056" w:type="dxa"/>
            <w:vAlign w:val="center"/>
            <w:hideMark/>
          </w:tcPr>
          <w:p w14:paraId="4B169B8C" w14:textId="77777777" w:rsidR="005E1BF3" w:rsidRDefault="005E1BF3" w:rsidP="00AF6A13">
            <w:pPr>
              <w:pStyle w:val="IChOtextnormal"/>
              <w:spacing w:after="0" w:line="240" w:lineRule="auto"/>
              <w:jc w:val="center"/>
              <w:rPr>
                <w:rFonts w:ascii="Times New Roman" w:hAnsi="Times New Roman" w:cs="Times New Roman"/>
                <w:sz w:val="24"/>
                <w:szCs w:val="24"/>
                <w:lang w:eastAsia="fr-FR"/>
              </w:rPr>
            </w:pPr>
            <w:r>
              <w:rPr>
                <w:rFonts w:ascii="Times New Roman" w:hAnsi="Times New Roman" w:cs="Times New Roman"/>
                <w:sz w:val="24"/>
                <w:szCs w:val="24"/>
                <w:lang w:eastAsia="fr-FR"/>
              </w:rPr>
              <w:t>273.15 K</w:t>
            </w:r>
          </w:p>
        </w:tc>
      </w:tr>
      <w:tr w:rsidR="005E1BF3" w14:paraId="77EAB049" w14:textId="77777777" w:rsidTr="005E1BF3">
        <w:trPr>
          <w:trHeight w:val="170"/>
        </w:trPr>
        <w:tc>
          <w:tcPr>
            <w:tcW w:w="4081" w:type="dxa"/>
            <w:vAlign w:val="center"/>
            <w:hideMark/>
          </w:tcPr>
          <w:p w14:paraId="49515695" w14:textId="77777777" w:rsidR="005E1BF3" w:rsidRDefault="005E1BF3" w:rsidP="00AF6A13">
            <w:pPr>
              <w:pStyle w:val="IChOtextnormal"/>
              <w:spacing w:after="0" w:line="240" w:lineRule="auto"/>
              <w:rPr>
                <w:rFonts w:ascii="Times New Roman" w:hAnsi="Times New Roman" w:cs="Times New Roman"/>
                <w:sz w:val="24"/>
                <w:szCs w:val="24"/>
                <w:lang w:eastAsia="fr-FR"/>
              </w:rPr>
            </w:pPr>
            <w:r>
              <w:rPr>
                <w:rFonts w:ascii="Times New Roman" w:hAnsi="Times New Roman" w:cs="Times New Roman"/>
                <w:sz w:val="24"/>
                <w:szCs w:val="24"/>
                <w:lang w:eastAsia="fr-FR"/>
              </w:rPr>
              <w:t>Faraday constant:</w:t>
            </w:r>
          </w:p>
        </w:tc>
        <w:tc>
          <w:tcPr>
            <w:tcW w:w="5056" w:type="dxa"/>
            <w:vAlign w:val="center"/>
            <w:hideMark/>
          </w:tcPr>
          <w:p w14:paraId="50737209" w14:textId="6024DAA1" w:rsidR="005E1BF3" w:rsidRDefault="005E1BF3" w:rsidP="00AF6A13">
            <w:pPr>
              <w:pStyle w:val="IChOtextnormal"/>
              <w:spacing w:after="0" w:line="240" w:lineRule="auto"/>
              <w:jc w:val="center"/>
              <w:rPr>
                <w:rFonts w:ascii="Times New Roman" w:hAnsi="Times New Roman" w:cs="Times New Roman"/>
                <w:sz w:val="24"/>
                <w:szCs w:val="24"/>
                <w:vertAlign w:val="superscript"/>
                <w:lang w:eastAsia="fr-FR"/>
              </w:rPr>
            </w:pPr>
            <w:r>
              <w:rPr>
                <w:rFonts w:ascii="Times New Roman" w:hAnsi="Times New Roman" w:cs="Times New Roman"/>
                <w:i/>
                <w:sz w:val="24"/>
                <w:szCs w:val="24"/>
                <w:lang w:eastAsia="fr-FR"/>
              </w:rPr>
              <w:t xml:space="preserve">F </w:t>
            </w:r>
            <w:r w:rsidR="00DA7830">
              <w:rPr>
                <w:rFonts w:ascii="Times New Roman" w:hAnsi="Times New Roman" w:cs="Times New Roman"/>
                <w:sz w:val="24"/>
                <w:szCs w:val="24"/>
                <w:lang w:eastAsia="fr-FR"/>
              </w:rPr>
              <w:t>= 9.649</w:t>
            </w:r>
            <w:r>
              <w:rPr>
                <w:rFonts w:ascii="Times New Roman" w:eastAsia="Ubuntu" w:hAnsi="Times New Roman" w:cs="Times New Roman"/>
                <w:sz w:val="24"/>
                <w:szCs w:val="24"/>
                <w:lang w:eastAsia="fr-FR"/>
              </w:rPr>
              <w:t>∙</w:t>
            </w:r>
            <w:r>
              <w:rPr>
                <w:rFonts w:ascii="Times New Roman" w:hAnsi="Times New Roman" w:cs="Times New Roman"/>
                <w:sz w:val="24"/>
                <w:szCs w:val="24"/>
                <w:lang w:eastAsia="fr-FR"/>
              </w:rPr>
              <w:t>10</w:t>
            </w:r>
            <w:r>
              <w:rPr>
                <w:rFonts w:ascii="Times New Roman" w:hAnsi="Times New Roman" w:cs="Times New Roman"/>
                <w:sz w:val="24"/>
                <w:szCs w:val="24"/>
                <w:vertAlign w:val="superscript"/>
                <w:lang w:eastAsia="fr-FR"/>
              </w:rPr>
              <w:t>4</w:t>
            </w:r>
            <w:r>
              <w:rPr>
                <w:rFonts w:ascii="Times New Roman" w:hAnsi="Times New Roman" w:cs="Times New Roman"/>
                <w:sz w:val="24"/>
                <w:szCs w:val="24"/>
                <w:lang w:eastAsia="fr-FR"/>
              </w:rPr>
              <w:t xml:space="preserve"> C mol</w:t>
            </w:r>
            <w:r>
              <w:rPr>
                <w:rFonts w:ascii="Times New Roman" w:hAnsi="Times New Roman" w:cs="Times New Roman"/>
                <w:sz w:val="24"/>
                <w:szCs w:val="24"/>
                <w:vertAlign w:val="superscript"/>
                <w:lang w:eastAsia="fr-FR"/>
              </w:rPr>
              <w:t>−1</w:t>
            </w:r>
          </w:p>
        </w:tc>
      </w:tr>
      <w:tr w:rsidR="005E1BF3" w14:paraId="12EA20CD" w14:textId="77777777" w:rsidTr="005E1BF3">
        <w:trPr>
          <w:trHeight w:val="160"/>
        </w:trPr>
        <w:tc>
          <w:tcPr>
            <w:tcW w:w="4081" w:type="dxa"/>
            <w:vAlign w:val="center"/>
            <w:hideMark/>
          </w:tcPr>
          <w:p w14:paraId="0179EBBE" w14:textId="77777777" w:rsidR="005E1BF3" w:rsidRDefault="005E1BF3" w:rsidP="00AF6A13">
            <w:pPr>
              <w:pStyle w:val="IChOtextnormal"/>
              <w:spacing w:after="0" w:line="240" w:lineRule="auto"/>
              <w:rPr>
                <w:rFonts w:ascii="Times New Roman" w:hAnsi="Times New Roman" w:cs="Times New Roman"/>
                <w:sz w:val="24"/>
                <w:szCs w:val="24"/>
                <w:lang w:eastAsia="fr-FR"/>
              </w:rPr>
            </w:pPr>
            <w:r>
              <w:rPr>
                <w:rFonts w:ascii="Times New Roman" w:hAnsi="Times New Roman" w:cs="Times New Roman"/>
                <w:sz w:val="24"/>
                <w:szCs w:val="24"/>
                <w:lang w:eastAsia="fr-FR"/>
              </w:rPr>
              <w:t>Watt:</w:t>
            </w:r>
          </w:p>
        </w:tc>
        <w:tc>
          <w:tcPr>
            <w:tcW w:w="5056" w:type="dxa"/>
            <w:vAlign w:val="center"/>
            <w:hideMark/>
          </w:tcPr>
          <w:p w14:paraId="3D557805" w14:textId="77777777" w:rsidR="005E1BF3" w:rsidRDefault="005E1BF3" w:rsidP="00AF6A13">
            <w:pPr>
              <w:pStyle w:val="IChOtextnormal"/>
              <w:spacing w:after="0" w:line="240" w:lineRule="auto"/>
              <w:jc w:val="center"/>
              <w:rPr>
                <w:rFonts w:ascii="Times New Roman" w:hAnsi="Times New Roman" w:cs="Times New Roman"/>
                <w:i/>
                <w:sz w:val="24"/>
                <w:szCs w:val="24"/>
                <w:lang w:eastAsia="fr-FR"/>
              </w:rPr>
            </w:pPr>
            <w:r>
              <w:rPr>
                <w:rFonts w:ascii="Times New Roman" w:hAnsi="Times New Roman" w:cs="Times New Roman"/>
                <w:sz w:val="24"/>
                <w:szCs w:val="24"/>
                <w:lang w:eastAsia="fr-FR"/>
              </w:rPr>
              <w:t>1 W = 1 J s</w:t>
            </w:r>
            <w:r>
              <w:rPr>
                <w:rFonts w:ascii="Times New Roman" w:hAnsi="Times New Roman" w:cs="Times New Roman"/>
                <w:sz w:val="24"/>
                <w:szCs w:val="24"/>
                <w:vertAlign w:val="superscript"/>
                <w:lang w:eastAsia="fr-FR"/>
              </w:rPr>
              <w:t>−1</w:t>
            </w:r>
          </w:p>
        </w:tc>
      </w:tr>
      <w:tr w:rsidR="005E1BF3" w14:paraId="7B063F87" w14:textId="77777777" w:rsidTr="005E1BF3">
        <w:trPr>
          <w:trHeight w:val="240"/>
        </w:trPr>
        <w:tc>
          <w:tcPr>
            <w:tcW w:w="4081" w:type="dxa"/>
            <w:vAlign w:val="center"/>
            <w:hideMark/>
          </w:tcPr>
          <w:p w14:paraId="3AF91444" w14:textId="77777777" w:rsidR="005E1BF3" w:rsidRDefault="005E1BF3" w:rsidP="00AF6A13">
            <w:pPr>
              <w:pStyle w:val="IChOtextnormal"/>
              <w:spacing w:after="0" w:line="240" w:lineRule="auto"/>
              <w:rPr>
                <w:rFonts w:ascii="Times New Roman" w:hAnsi="Times New Roman" w:cs="Times New Roman"/>
                <w:sz w:val="24"/>
                <w:szCs w:val="24"/>
                <w:lang w:eastAsia="fr-FR"/>
              </w:rPr>
            </w:pPr>
            <w:r>
              <w:rPr>
                <w:rFonts w:ascii="Times New Roman" w:hAnsi="Times New Roman" w:cs="Times New Roman"/>
                <w:sz w:val="24"/>
                <w:szCs w:val="24"/>
                <w:lang w:eastAsia="fr-FR"/>
              </w:rPr>
              <w:t>Kilowatt hour:</w:t>
            </w:r>
          </w:p>
        </w:tc>
        <w:tc>
          <w:tcPr>
            <w:tcW w:w="5056" w:type="dxa"/>
            <w:vAlign w:val="center"/>
            <w:hideMark/>
          </w:tcPr>
          <w:p w14:paraId="008B4C99" w14:textId="77777777" w:rsidR="005E1BF3" w:rsidRDefault="005E1BF3" w:rsidP="00AF6A13">
            <w:pPr>
              <w:pStyle w:val="IChOtextnormal"/>
              <w:spacing w:after="0" w:line="240" w:lineRule="auto"/>
              <w:jc w:val="center"/>
              <w:rPr>
                <w:rFonts w:ascii="Times New Roman" w:hAnsi="Times New Roman" w:cs="Times New Roman"/>
                <w:sz w:val="24"/>
                <w:szCs w:val="24"/>
                <w:lang w:eastAsia="fr-FR"/>
              </w:rPr>
            </w:pPr>
            <w:r>
              <w:rPr>
                <w:rFonts w:ascii="Times New Roman" w:hAnsi="Times New Roman" w:cs="Times New Roman"/>
                <w:sz w:val="24"/>
                <w:szCs w:val="24"/>
                <w:lang w:eastAsia="fr-FR"/>
              </w:rPr>
              <w:t>1 kWh = 3.6</w:t>
            </w:r>
            <w:bookmarkStart w:id="4" w:name="__DdeLink__14484_22036417481"/>
            <w:r>
              <w:rPr>
                <w:rFonts w:ascii="Times New Roman" w:eastAsia="Ubuntu" w:hAnsi="Times New Roman" w:cs="Times New Roman"/>
                <w:sz w:val="24"/>
                <w:szCs w:val="24"/>
                <w:lang w:eastAsia="fr-FR"/>
              </w:rPr>
              <w:t>∙</w:t>
            </w:r>
            <w:bookmarkEnd w:id="4"/>
            <w:r>
              <w:rPr>
                <w:rFonts w:ascii="Times New Roman" w:hAnsi="Times New Roman" w:cs="Times New Roman"/>
                <w:sz w:val="24"/>
                <w:szCs w:val="24"/>
                <w:lang w:eastAsia="fr-FR"/>
              </w:rPr>
              <w:t>10</w:t>
            </w:r>
            <w:r>
              <w:rPr>
                <w:rFonts w:ascii="Times New Roman" w:hAnsi="Times New Roman" w:cs="Times New Roman"/>
                <w:sz w:val="24"/>
                <w:szCs w:val="24"/>
                <w:vertAlign w:val="superscript"/>
                <w:lang w:eastAsia="fr-FR"/>
              </w:rPr>
              <w:t>6</w:t>
            </w:r>
            <w:r>
              <w:rPr>
                <w:rFonts w:ascii="Times New Roman" w:hAnsi="Times New Roman" w:cs="Times New Roman"/>
                <w:sz w:val="24"/>
                <w:szCs w:val="24"/>
                <w:lang w:eastAsia="fr-FR"/>
              </w:rPr>
              <w:t> J</w:t>
            </w:r>
          </w:p>
        </w:tc>
      </w:tr>
      <w:tr w:rsidR="005E1BF3" w14:paraId="12F1078B" w14:textId="77777777" w:rsidTr="005E1BF3">
        <w:trPr>
          <w:trHeight w:val="300"/>
        </w:trPr>
        <w:tc>
          <w:tcPr>
            <w:tcW w:w="4081" w:type="dxa"/>
            <w:vAlign w:val="center"/>
            <w:hideMark/>
          </w:tcPr>
          <w:p w14:paraId="39C015DB" w14:textId="77777777" w:rsidR="005E1BF3" w:rsidRDefault="005E1BF3" w:rsidP="00AF6A13">
            <w:pPr>
              <w:pStyle w:val="IChOtextnormal"/>
              <w:spacing w:after="0" w:line="240" w:lineRule="auto"/>
              <w:rPr>
                <w:rFonts w:ascii="Times New Roman" w:hAnsi="Times New Roman" w:cs="Times New Roman"/>
                <w:sz w:val="24"/>
                <w:szCs w:val="24"/>
                <w:lang w:eastAsia="fr-FR"/>
              </w:rPr>
            </w:pPr>
            <w:r>
              <w:rPr>
                <w:rFonts w:ascii="Times New Roman" w:hAnsi="Times New Roman" w:cs="Times New Roman"/>
                <w:sz w:val="24"/>
                <w:szCs w:val="24"/>
                <w:lang w:eastAsia="fr-FR"/>
              </w:rPr>
              <w:t>Planck constant:</w:t>
            </w:r>
          </w:p>
        </w:tc>
        <w:tc>
          <w:tcPr>
            <w:tcW w:w="5056" w:type="dxa"/>
            <w:vAlign w:val="center"/>
            <w:hideMark/>
          </w:tcPr>
          <w:p w14:paraId="191342A9" w14:textId="091CF134" w:rsidR="005E1BF3" w:rsidRDefault="005E1BF3" w:rsidP="00AF6A13">
            <w:pPr>
              <w:pStyle w:val="IChOtextnormal"/>
              <w:spacing w:after="0" w:line="240" w:lineRule="auto"/>
              <w:jc w:val="center"/>
              <w:rPr>
                <w:rFonts w:ascii="Times New Roman" w:hAnsi="Times New Roman" w:cs="Times New Roman"/>
                <w:sz w:val="24"/>
                <w:szCs w:val="24"/>
                <w:lang w:eastAsia="fr-FR"/>
              </w:rPr>
            </w:pPr>
            <w:r>
              <w:rPr>
                <w:rFonts w:ascii="Times New Roman" w:hAnsi="Times New Roman" w:cs="Times New Roman"/>
                <w:i/>
                <w:sz w:val="24"/>
                <w:szCs w:val="24"/>
                <w:lang w:eastAsia="fr-FR"/>
              </w:rPr>
              <w:t>h</w:t>
            </w:r>
            <w:r w:rsidR="00DA7830">
              <w:rPr>
                <w:rFonts w:ascii="Times New Roman" w:hAnsi="Times New Roman" w:cs="Times New Roman"/>
                <w:sz w:val="24"/>
                <w:szCs w:val="24"/>
                <w:lang w:eastAsia="fr-FR"/>
              </w:rPr>
              <w:t> = 6.626</w:t>
            </w:r>
            <w:r>
              <w:rPr>
                <w:rFonts w:ascii="Times New Roman" w:eastAsia="Ubuntu" w:hAnsi="Times New Roman" w:cs="Times New Roman"/>
                <w:sz w:val="24"/>
                <w:szCs w:val="24"/>
                <w:lang w:eastAsia="fr-FR"/>
              </w:rPr>
              <w:t>∙</w:t>
            </w:r>
            <w:r>
              <w:rPr>
                <w:rFonts w:ascii="Times New Roman" w:hAnsi="Times New Roman" w:cs="Times New Roman"/>
                <w:sz w:val="24"/>
                <w:szCs w:val="24"/>
                <w:lang w:eastAsia="fr-FR"/>
              </w:rPr>
              <w:t>10</w:t>
            </w:r>
            <w:r>
              <w:rPr>
                <w:rFonts w:ascii="Times New Roman" w:hAnsi="Times New Roman" w:cs="Times New Roman"/>
                <w:sz w:val="24"/>
                <w:szCs w:val="24"/>
                <w:vertAlign w:val="superscript"/>
                <w:lang w:eastAsia="fr-FR"/>
              </w:rPr>
              <w:t>−34</w:t>
            </w:r>
            <w:r>
              <w:rPr>
                <w:rFonts w:ascii="Times New Roman" w:hAnsi="Times New Roman" w:cs="Times New Roman"/>
                <w:sz w:val="24"/>
                <w:szCs w:val="24"/>
                <w:lang w:eastAsia="fr-FR"/>
              </w:rPr>
              <w:t xml:space="preserve"> J s</w:t>
            </w:r>
          </w:p>
        </w:tc>
      </w:tr>
      <w:tr w:rsidR="005E1BF3" w14:paraId="4EE55A00" w14:textId="77777777" w:rsidTr="005E1BF3">
        <w:trPr>
          <w:trHeight w:val="131"/>
        </w:trPr>
        <w:tc>
          <w:tcPr>
            <w:tcW w:w="4081" w:type="dxa"/>
            <w:vAlign w:val="center"/>
            <w:hideMark/>
          </w:tcPr>
          <w:p w14:paraId="43BB112C" w14:textId="77777777" w:rsidR="005E1BF3" w:rsidRDefault="005E1BF3" w:rsidP="00AF6A13">
            <w:pPr>
              <w:pStyle w:val="IChOtextnormal"/>
              <w:spacing w:after="0" w:line="240" w:lineRule="auto"/>
              <w:rPr>
                <w:rFonts w:ascii="Times New Roman" w:hAnsi="Times New Roman" w:cs="Times New Roman"/>
                <w:sz w:val="24"/>
                <w:szCs w:val="24"/>
                <w:lang w:eastAsia="fr-FR"/>
              </w:rPr>
            </w:pPr>
            <w:r>
              <w:rPr>
                <w:rFonts w:ascii="Times New Roman" w:hAnsi="Times New Roman" w:cs="Times New Roman"/>
                <w:sz w:val="24"/>
                <w:szCs w:val="24"/>
                <w:lang w:eastAsia="fr-FR"/>
              </w:rPr>
              <w:t>Speed of light in vacuum:</w:t>
            </w:r>
          </w:p>
        </w:tc>
        <w:tc>
          <w:tcPr>
            <w:tcW w:w="5056" w:type="dxa"/>
            <w:vAlign w:val="center"/>
            <w:hideMark/>
          </w:tcPr>
          <w:p w14:paraId="7A8EAF3B" w14:textId="640F0EAB" w:rsidR="005E1BF3" w:rsidRDefault="005E1BF3" w:rsidP="00AF6A13">
            <w:pPr>
              <w:pStyle w:val="IChOtextnormal"/>
              <w:spacing w:after="0" w:line="240" w:lineRule="auto"/>
              <w:jc w:val="center"/>
              <w:rPr>
                <w:rFonts w:ascii="Times New Roman" w:hAnsi="Times New Roman" w:cs="Times New Roman"/>
                <w:sz w:val="24"/>
                <w:szCs w:val="24"/>
                <w:vertAlign w:val="superscript"/>
                <w:lang w:eastAsia="fr-FR"/>
              </w:rPr>
            </w:pPr>
            <w:r>
              <w:rPr>
                <w:rFonts w:ascii="Times New Roman" w:hAnsi="Times New Roman" w:cs="Times New Roman"/>
                <w:i/>
                <w:sz w:val="24"/>
                <w:szCs w:val="24"/>
                <w:lang w:eastAsia="fr-FR"/>
              </w:rPr>
              <w:t>c</w:t>
            </w:r>
            <w:r w:rsidR="00DA7830">
              <w:rPr>
                <w:rFonts w:ascii="Times New Roman" w:hAnsi="Times New Roman" w:cs="Times New Roman"/>
                <w:sz w:val="24"/>
                <w:szCs w:val="24"/>
                <w:lang w:eastAsia="fr-FR"/>
              </w:rPr>
              <w:t> = 2.998</w:t>
            </w:r>
            <w:r>
              <w:rPr>
                <w:rFonts w:ascii="Times New Roman" w:eastAsia="Ubuntu" w:hAnsi="Times New Roman" w:cs="Times New Roman"/>
                <w:sz w:val="24"/>
                <w:szCs w:val="24"/>
                <w:lang w:eastAsia="fr-FR"/>
              </w:rPr>
              <w:t>∙</w:t>
            </w:r>
            <w:r>
              <w:rPr>
                <w:rFonts w:ascii="Times New Roman" w:hAnsi="Times New Roman" w:cs="Times New Roman"/>
                <w:sz w:val="24"/>
                <w:szCs w:val="24"/>
                <w:lang w:eastAsia="fr-FR"/>
              </w:rPr>
              <w:t>10</w:t>
            </w:r>
            <w:r>
              <w:rPr>
                <w:rFonts w:ascii="Times New Roman" w:hAnsi="Times New Roman" w:cs="Times New Roman"/>
                <w:sz w:val="24"/>
                <w:szCs w:val="24"/>
                <w:vertAlign w:val="superscript"/>
                <w:lang w:eastAsia="fr-FR"/>
              </w:rPr>
              <w:t>8</w:t>
            </w:r>
            <w:r>
              <w:rPr>
                <w:rFonts w:ascii="Times New Roman" w:hAnsi="Times New Roman" w:cs="Times New Roman"/>
                <w:sz w:val="24"/>
                <w:szCs w:val="24"/>
                <w:lang w:eastAsia="fr-FR"/>
              </w:rPr>
              <w:t> m s</w:t>
            </w:r>
            <w:r>
              <w:rPr>
                <w:rFonts w:ascii="Times New Roman" w:hAnsi="Times New Roman" w:cs="Times New Roman"/>
                <w:sz w:val="24"/>
                <w:szCs w:val="24"/>
                <w:vertAlign w:val="superscript"/>
                <w:lang w:eastAsia="fr-FR"/>
              </w:rPr>
              <w:t>−1</w:t>
            </w:r>
          </w:p>
        </w:tc>
      </w:tr>
      <w:tr w:rsidR="005E1BF3" w14:paraId="366985A9" w14:textId="77777777" w:rsidTr="005E1BF3">
        <w:trPr>
          <w:trHeight w:val="276"/>
        </w:trPr>
        <w:tc>
          <w:tcPr>
            <w:tcW w:w="4081" w:type="dxa"/>
            <w:vAlign w:val="center"/>
            <w:hideMark/>
          </w:tcPr>
          <w:p w14:paraId="4FBA9DAC" w14:textId="77777777" w:rsidR="005E1BF3" w:rsidRDefault="005E1BF3" w:rsidP="00AF6A13">
            <w:pPr>
              <w:pStyle w:val="IChOtextnormal"/>
              <w:spacing w:after="0" w:line="240" w:lineRule="auto"/>
              <w:rPr>
                <w:rFonts w:ascii="Times New Roman" w:hAnsi="Times New Roman" w:cs="Times New Roman"/>
                <w:sz w:val="24"/>
                <w:szCs w:val="24"/>
                <w:lang w:eastAsia="fr-FR"/>
              </w:rPr>
            </w:pPr>
            <w:r>
              <w:rPr>
                <w:rFonts w:ascii="Times New Roman" w:hAnsi="Times New Roman" w:cs="Times New Roman"/>
                <w:sz w:val="24"/>
                <w:szCs w:val="24"/>
                <w:lang w:eastAsia="fr-FR"/>
              </w:rPr>
              <w:t>Elementary charge:</w:t>
            </w:r>
          </w:p>
        </w:tc>
        <w:tc>
          <w:tcPr>
            <w:tcW w:w="5056" w:type="dxa"/>
            <w:vAlign w:val="center"/>
            <w:hideMark/>
          </w:tcPr>
          <w:p w14:paraId="453FA9FF" w14:textId="37FCCC94" w:rsidR="005E1BF3" w:rsidRDefault="005E1BF3" w:rsidP="00AF6A13">
            <w:pPr>
              <w:pStyle w:val="IChOtextnormal"/>
              <w:spacing w:after="0" w:line="240" w:lineRule="auto"/>
              <w:jc w:val="center"/>
              <w:rPr>
                <w:rFonts w:ascii="Times New Roman" w:hAnsi="Times New Roman" w:cs="Times New Roman"/>
                <w:i/>
                <w:sz w:val="24"/>
                <w:szCs w:val="24"/>
                <w:lang w:eastAsia="fr-FR"/>
              </w:rPr>
            </w:pPr>
            <w:r>
              <w:rPr>
                <w:rFonts w:ascii="Times New Roman" w:hAnsi="Times New Roman" w:cs="Times New Roman"/>
                <w:i/>
                <w:sz w:val="24"/>
                <w:szCs w:val="24"/>
                <w:lang w:eastAsia="fr-FR"/>
              </w:rPr>
              <w:t>e</w:t>
            </w:r>
            <w:r w:rsidR="00DA7830">
              <w:rPr>
                <w:rFonts w:ascii="Times New Roman" w:hAnsi="Times New Roman" w:cs="Times New Roman"/>
                <w:sz w:val="24"/>
                <w:szCs w:val="24"/>
                <w:lang w:eastAsia="fr-FR"/>
              </w:rPr>
              <w:t> = 1.6022</w:t>
            </w:r>
            <w:r>
              <w:rPr>
                <w:rFonts w:ascii="Times New Roman" w:eastAsia="Ubuntu" w:hAnsi="Times New Roman" w:cs="Times New Roman"/>
                <w:sz w:val="24"/>
                <w:szCs w:val="24"/>
                <w:lang w:eastAsia="fr-FR"/>
              </w:rPr>
              <w:t>∙</w:t>
            </w:r>
            <w:r>
              <w:rPr>
                <w:rFonts w:ascii="Times New Roman" w:hAnsi="Times New Roman" w:cs="Times New Roman"/>
                <w:sz w:val="24"/>
                <w:szCs w:val="24"/>
                <w:lang w:eastAsia="fr-FR"/>
              </w:rPr>
              <w:t>10</w:t>
            </w:r>
            <w:r>
              <w:rPr>
                <w:rFonts w:ascii="Times New Roman" w:hAnsi="Times New Roman" w:cs="Times New Roman"/>
                <w:sz w:val="24"/>
                <w:szCs w:val="24"/>
                <w:vertAlign w:val="superscript"/>
                <w:lang w:eastAsia="fr-FR"/>
              </w:rPr>
              <w:t>−19</w:t>
            </w:r>
            <w:r>
              <w:rPr>
                <w:rFonts w:ascii="Times New Roman" w:hAnsi="Times New Roman" w:cs="Times New Roman"/>
                <w:sz w:val="24"/>
                <w:szCs w:val="24"/>
                <w:lang w:eastAsia="fr-FR"/>
              </w:rPr>
              <w:t xml:space="preserve"> C</w:t>
            </w:r>
          </w:p>
        </w:tc>
      </w:tr>
      <w:tr w:rsidR="005E1BF3" w14:paraId="4576C2AC" w14:textId="77777777" w:rsidTr="005E1BF3">
        <w:trPr>
          <w:trHeight w:val="284"/>
        </w:trPr>
        <w:tc>
          <w:tcPr>
            <w:tcW w:w="4081" w:type="dxa"/>
            <w:vAlign w:val="center"/>
            <w:hideMark/>
          </w:tcPr>
          <w:p w14:paraId="6EA70500" w14:textId="77777777" w:rsidR="005E1BF3" w:rsidRDefault="005E1BF3" w:rsidP="00AF6A13">
            <w:pPr>
              <w:pStyle w:val="IChOtextnormal"/>
              <w:spacing w:after="0" w:line="240" w:lineRule="auto"/>
              <w:rPr>
                <w:rFonts w:ascii="Times New Roman" w:hAnsi="Times New Roman" w:cs="Times New Roman"/>
                <w:sz w:val="24"/>
                <w:szCs w:val="24"/>
                <w:lang w:eastAsia="fr-FR"/>
              </w:rPr>
            </w:pPr>
            <w:r>
              <w:rPr>
                <w:rFonts w:ascii="Times New Roman" w:hAnsi="Times New Roman" w:cs="Times New Roman"/>
                <w:sz w:val="24"/>
                <w:szCs w:val="24"/>
                <w:lang w:eastAsia="fr-FR"/>
              </w:rPr>
              <w:t>Electrical power:</w:t>
            </w:r>
          </w:p>
        </w:tc>
        <w:tc>
          <w:tcPr>
            <w:tcW w:w="5056" w:type="dxa"/>
            <w:vAlign w:val="center"/>
            <w:hideMark/>
          </w:tcPr>
          <w:p w14:paraId="1877C2BE" w14:textId="6E3ED6A9" w:rsidR="005E1BF3" w:rsidRDefault="00A6374F" w:rsidP="00AF6A13">
            <w:pPr>
              <w:pStyle w:val="IChOtextnormal"/>
              <w:spacing w:after="0" w:line="240" w:lineRule="auto"/>
              <w:jc w:val="center"/>
              <w:rPr>
                <w:rFonts w:ascii="Times New Roman" w:hAnsi="Times New Roman" w:cs="Times New Roman"/>
                <w:sz w:val="24"/>
                <w:szCs w:val="24"/>
                <w:lang w:eastAsia="fr-FR"/>
              </w:rPr>
            </w:pPr>
            <w:r>
              <w:rPr>
                <w:rFonts w:ascii="Times New Roman" w:hAnsi="Times New Roman" w:cs="Times New Roman"/>
                <w:i/>
                <w:sz w:val="24"/>
                <w:szCs w:val="24"/>
                <w:lang w:eastAsia="fr-FR"/>
              </w:rPr>
              <w:t>P</w:t>
            </w:r>
            <w:r>
              <w:rPr>
                <w:rFonts w:ascii="Times New Roman" w:hAnsi="Times New Roman" w:cs="Times New Roman"/>
                <w:sz w:val="24"/>
                <w:szCs w:val="24"/>
                <w:lang w:eastAsia="fr-FR"/>
              </w:rPr>
              <w:t> = Δ</w:t>
            </w:r>
            <w:r>
              <w:rPr>
                <w:rFonts w:ascii="Times New Roman" w:hAnsi="Times New Roman" w:cs="Times New Roman"/>
                <w:i/>
                <w:sz w:val="24"/>
                <w:szCs w:val="24"/>
                <w:lang w:eastAsia="fr-FR"/>
              </w:rPr>
              <w:t>E</w:t>
            </w:r>
            <w:r>
              <w:rPr>
                <w:rFonts w:ascii="Times New Roman" w:hAnsi="Times New Roman" w:cs="Times New Roman"/>
                <w:sz w:val="24"/>
                <w:szCs w:val="24"/>
                <w:lang w:eastAsia="fr-FR"/>
              </w:rPr>
              <w:t>×</w:t>
            </w:r>
            <w:r>
              <w:rPr>
                <w:rFonts w:ascii="Times New Roman" w:hAnsi="Times New Roman" w:cs="Times New Roman"/>
                <w:i/>
                <w:sz w:val="24"/>
                <w:szCs w:val="24"/>
                <w:lang w:eastAsia="fr-FR"/>
              </w:rPr>
              <w:t>I</w:t>
            </w:r>
          </w:p>
        </w:tc>
      </w:tr>
      <w:tr w:rsidR="005E1BF3" w14:paraId="7728486A" w14:textId="77777777" w:rsidTr="005E1BF3">
        <w:trPr>
          <w:trHeight w:val="284"/>
        </w:trPr>
        <w:tc>
          <w:tcPr>
            <w:tcW w:w="4081" w:type="dxa"/>
            <w:vAlign w:val="center"/>
            <w:hideMark/>
          </w:tcPr>
          <w:p w14:paraId="78171D8B" w14:textId="77777777" w:rsidR="005E1BF3" w:rsidRDefault="005E1BF3" w:rsidP="00AF6A13">
            <w:pPr>
              <w:pStyle w:val="IChOtextnormal"/>
              <w:spacing w:after="0" w:line="240" w:lineRule="auto"/>
              <w:rPr>
                <w:rFonts w:ascii="Times New Roman" w:hAnsi="Times New Roman" w:cs="Times New Roman"/>
                <w:sz w:val="24"/>
                <w:szCs w:val="24"/>
                <w:lang w:eastAsia="fr-FR"/>
              </w:rPr>
            </w:pPr>
            <w:r>
              <w:rPr>
                <w:rFonts w:ascii="Times New Roman" w:hAnsi="Times New Roman" w:cs="Times New Roman"/>
                <w:sz w:val="24"/>
                <w:szCs w:val="24"/>
                <w:lang w:eastAsia="fr-FR"/>
              </w:rPr>
              <w:t>Power efficiency:</w:t>
            </w:r>
          </w:p>
        </w:tc>
        <w:tc>
          <w:tcPr>
            <w:tcW w:w="5056" w:type="dxa"/>
            <w:vAlign w:val="center"/>
            <w:hideMark/>
          </w:tcPr>
          <w:p w14:paraId="29D54E44" w14:textId="7BBE01A2" w:rsidR="005E1BF3" w:rsidRDefault="00A6374F" w:rsidP="00AF6A13">
            <w:pPr>
              <w:pStyle w:val="IChOtextnormal"/>
              <w:spacing w:after="0" w:line="240" w:lineRule="auto"/>
              <w:jc w:val="center"/>
              <w:rPr>
                <w:rFonts w:ascii="Times New Roman" w:hAnsi="Times New Roman" w:cs="Times New Roman"/>
                <w:sz w:val="24"/>
                <w:szCs w:val="24"/>
                <w:lang w:eastAsia="fr-FR"/>
              </w:rPr>
            </w:pPr>
            <w:r>
              <w:rPr>
                <w:rFonts w:ascii="Times New Roman" w:hAnsi="Times New Roman" w:cs="Times New Roman"/>
                <w:i/>
                <w:sz w:val="24"/>
                <w:szCs w:val="24"/>
                <w:lang w:eastAsia="fr-FR"/>
              </w:rPr>
              <w:t>η</w:t>
            </w:r>
            <w:r>
              <w:rPr>
                <w:rFonts w:ascii="Times New Roman" w:hAnsi="Times New Roman" w:cs="Times New Roman"/>
                <w:sz w:val="24"/>
                <w:szCs w:val="24"/>
                <w:lang w:eastAsia="fr-FR"/>
              </w:rPr>
              <w:t> = </w:t>
            </w:r>
            <w:proofErr w:type="spellStart"/>
            <w:r>
              <w:rPr>
                <w:rFonts w:ascii="Times New Roman" w:hAnsi="Times New Roman" w:cs="Times New Roman"/>
                <w:i/>
                <w:sz w:val="24"/>
                <w:szCs w:val="24"/>
                <w:lang w:eastAsia="fr-FR"/>
              </w:rPr>
              <w:t>P</w:t>
            </w:r>
            <w:r>
              <w:rPr>
                <w:rFonts w:ascii="Times New Roman" w:hAnsi="Times New Roman" w:cs="Times New Roman"/>
                <w:sz w:val="24"/>
                <w:szCs w:val="24"/>
                <w:vertAlign w:val="subscript"/>
                <w:lang w:eastAsia="fr-FR"/>
              </w:rPr>
              <w:t>obtained</w:t>
            </w:r>
            <w:proofErr w:type="spellEnd"/>
            <w:r>
              <w:rPr>
                <w:rFonts w:ascii="Times New Roman" w:hAnsi="Times New Roman" w:cs="Times New Roman"/>
                <w:sz w:val="24"/>
                <w:szCs w:val="24"/>
                <w:lang w:eastAsia="fr-FR"/>
              </w:rPr>
              <w:t>/</w:t>
            </w:r>
            <w:proofErr w:type="spellStart"/>
            <w:r>
              <w:rPr>
                <w:rFonts w:ascii="Times New Roman" w:hAnsi="Times New Roman" w:cs="Times New Roman"/>
                <w:i/>
                <w:sz w:val="24"/>
                <w:szCs w:val="24"/>
                <w:lang w:eastAsia="fr-FR"/>
              </w:rPr>
              <w:t>P</w:t>
            </w:r>
            <w:r>
              <w:rPr>
                <w:rFonts w:ascii="Times New Roman" w:hAnsi="Times New Roman" w:cs="Times New Roman"/>
                <w:sz w:val="24"/>
                <w:szCs w:val="24"/>
                <w:vertAlign w:val="subscript"/>
                <w:lang w:eastAsia="fr-FR"/>
              </w:rPr>
              <w:t>applied</w:t>
            </w:r>
            <w:proofErr w:type="spellEnd"/>
          </w:p>
        </w:tc>
      </w:tr>
      <w:tr w:rsidR="005E1BF3" w14:paraId="25F7D507" w14:textId="77777777" w:rsidTr="005E1BF3">
        <w:trPr>
          <w:trHeight w:val="284"/>
        </w:trPr>
        <w:tc>
          <w:tcPr>
            <w:tcW w:w="4081" w:type="dxa"/>
            <w:vAlign w:val="center"/>
            <w:hideMark/>
          </w:tcPr>
          <w:p w14:paraId="5F6EEFCF" w14:textId="77777777" w:rsidR="005E1BF3" w:rsidRDefault="005E1BF3" w:rsidP="00AF6A13">
            <w:pPr>
              <w:pStyle w:val="IChOtextnormal"/>
              <w:spacing w:after="0" w:line="240" w:lineRule="auto"/>
              <w:rPr>
                <w:rFonts w:ascii="Times New Roman" w:hAnsi="Times New Roman" w:cs="Times New Roman"/>
                <w:sz w:val="24"/>
                <w:szCs w:val="24"/>
                <w:lang w:eastAsia="fr-FR"/>
              </w:rPr>
            </w:pPr>
            <w:r>
              <w:rPr>
                <w:rFonts w:ascii="Times New Roman" w:hAnsi="Times New Roman" w:cs="Times New Roman"/>
                <w:sz w:val="24"/>
                <w:szCs w:val="24"/>
                <w:lang w:eastAsia="fr-FR"/>
              </w:rPr>
              <w:t>Planck-Einstein relation:</w:t>
            </w:r>
          </w:p>
        </w:tc>
        <w:tc>
          <w:tcPr>
            <w:tcW w:w="5056" w:type="dxa"/>
            <w:vAlign w:val="center"/>
            <w:hideMark/>
          </w:tcPr>
          <w:p w14:paraId="3DF2C838" w14:textId="77777777" w:rsidR="005E1BF3" w:rsidRDefault="005E1BF3" w:rsidP="00AF6A13">
            <w:pPr>
              <w:pStyle w:val="IChOtextnormal"/>
              <w:spacing w:after="0" w:line="240" w:lineRule="auto"/>
              <w:jc w:val="center"/>
              <w:rPr>
                <w:rFonts w:ascii="Times New Roman" w:hAnsi="Times New Roman" w:cs="Times New Roman"/>
                <w:sz w:val="24"/>
                <w:szCs w:val="24"/>
                <w:lang w:eastAsia="fr-FR"/>
              </w:rPr>
            </w:pPr>
            <w:r>
              <w:rPr>
                <w:rFonts w:ascii="Times New Roman" w:hAnsi="Times New Roman" w:cs="Times New Roman"/>
                <w:i/>
                <w:sz w:val="24"/>
                <w:szCs w:val="24"/>
                <w:lang w:eastAsia="fr-FR"/>
              </w:rPr>
              <w:t>E</w:t>
            </w:r>
            <w:r>
              <w:rPr>
                <w:rFonts w:ascii="Times New Roman" w:hAnsi="Times New Roman" w:cs="Times New Roman"/>
                <w:sz w:val="24"/>
                <w:szCs w:val="24"/>
                <w:lang w:eastAsia="fr-FR"/>
              </w:rPr>
              <w:t> = </w:t>
            </w:r>
            <w:proofErr w:type="spellStart"/>
            <w:r>
              <w:rPr>
                <w:rFonts w:ascii="Times New Roman" w:hAnsi="Times New Roman" w:cs="Times New Roman"/>
                <w:i/>
                <w:sz w:val="24"/>
                <w:szCs w:val="24"/>
                <w:lang w:eastAsia="fr-FR"/>
              </w:rPr>
              <w:t>hc</w:t>
            </w:r>
            <w:proofErr w:type="spellEnd"/>
            <w:r>
              <w:rPr>
                <w:rFonts w:ascii="Times New Roman" w:hAnsi="Times New Roman" w:cs="Times New Roman"/>
                <w:sz w:val="24"/>
                <w:szCs w:val="24"/>
                <w:lang w:eastAsia="fr-FR"/>
              </w:rPr>
              <w:t>/</w:t>
            </w:r>
            <w:r>
              <w:rPr>
                <w:rFonts w:ascii="Times New Roman" w:hAnsi="Times New Roman" w:cs="Times New Roman"/>
                <w:i/>
                <w:sz w:val="24"/>
                <w:szCs w:val="24"/>
                <w:lang w:eastAsia="fr-FR"/>
              </w:rPr>
              <w:t>λ</w:t>
            </w:r>
          </w:p>
        </w:tc>
      </w:tr>
      <w:tr w:rsidR="005E1BF3" w14:paraId="3952B416" w14:textId="77777777" w:rsidTr="005E1BF3">
        <w:trPr>
          <w:trHeight w:val="284"/>
        </w:trPr>
        <w:tc>
          <w:tcPr>
            <w:tcW w:w="4081" w:type="dxa"/>
            <w:vAlign w:val="center"/>
            <w:hideMark/>
          </w:tcPr>
          <w:p w14:paraId="2FB4285D" w14:textId="77777777" w:rsidR="005E1BF3" w:rsidRDefault="005E1BF3" w:rsidP="00AF6A13">
            <w:pPr>
              <w:pStyle w:val="IChOtextnormal"/>
              <w:spacing w:after="0" w:line="240" w:lineRule="auto"/>
              <w:rPr>
                <w:rFonts w:ascii="Times New Roman" w:hAnsi="Times New Roman" w:cs="Times New Roman"/>
                <w:sz w:val="24"/>
                <w:szCs w:val="24"/>
                <w:lang w:eastAsia="fr-FR"/>
              </w:rPr>
            </w:pPr>
            <w:r>
              <w:rPr>
                <w:rFonts w:ascii="Times New Roman" w:hAnsi="Times New Roman" w:cs="Times New Roman"/>
                <w:sz w:val="24"/>
                <w:szCs w:val="24"/>
                <w:lang w:eastAsia="fr-FR"/>
              </w:rPr>
              <w:t>Ideal gas equation:</w:t>
            </w:r>
          </w:p>
        </w:tc>
        <w:tc>
          <w:tcPr>
            <w:tcW w:w="5056" w:type="dxa"/>
            <w:vAlign w:val="center"/>
            <w:hideMark/>
          </w:tcPr>
          <w:p w14:paraId="2D7D41D1" w14:textId="77777777" w:rsidR="005E1BF3" w:rsidRDefault="005E1BF3" w:rsidP="00AF6A13">
            <w:pPr>
              <w:pStyle w:val="IChOtextnormal"/>
              <w:spacing w:after="0" w:line="240" w:lineRule="auto"/>
              <w:jc w:val="center"/>
              <w:rPr>
                <w:rFonts w:ascii="Times New Roman" w:hAnsi="Times New Roman" w:cs="Times New Roman"/>
                <w:i/>
                <w:sz w:val="24"/>
                <w:szCs w:val="24"/>
                <w:lang w:eastAsia="fr-FR"/>
              </w:rPr>
            </w:pPr>
            <w:proofErr w:type="spellStart"/>
            <w:r>
              <w:rPr>
                <w:rFonts w:ascii="Times New Roman" w:hAnsi="Times New Roman" w:cs="Times New Roman"/>
                <w:i/>
                <w:sz w:val="24"/>
                <w:szCs w:val="24"/>
                <w:lang w:eastAsia="fr-FR"/>
              </w:rPr>
              <w:t>pV</w:t>
            </w:r>
            <w:proofErr w:type="spellEnd"/>
            <w:r>
              <w:rPr>
                <w:rFonts w:ascii="Times New Roman" w:hAnsi="Times New Roman" w:cs="Times New Roman"/>
                <w:sz w:val="24"/>
                <w:szCs w:val="24"/>
                <w:lang w:eastAsia="fr-FR"/>
              </w:rPr>
              <w:t> = </w:t>
            </w:r>
            <w:proofErr w:type="spellStart"/>
            <w:r>
              <w:rPr>
                <w:rFonts w:ascii="Times New Roman" w:hAnsi="Times New Roman" w:cs="Times New Roman"/>
                <w:i/>
                <w:sz w:val="24"/>
                <w:szCs w:val="24"/>
                <w:lang w:eastAsia="fr-FR"/>
              </w:rPr>
              <w:t>nRT</w:t>
            </w:r>
            <w:proofErr w:type="spellEnd"/>
          </w:p>
        </w:tc>
      </w:tr>
      <w:tr w:rsidR="005E1BF3" w14:paraId="3CE9CF77" w14:textId="77777777" w:rsidTr="005E1BF3">
        <w:trPr>
          <w:trHeight w:val="284"/>
        </w:trPr>
        <w:tc>
          <w:tcPr>
            <w:tcW w:w="4081" w:type="dxa"/>
            <w:vAlign w:val="center"/>
            <w:hideMark/>
          </w:tcPr>
          <w:p w14:paraId="34D37C92" w14:textId="77777777" w:rsidR="005E1BF3" w:rsidRDefault="005E1BF3" w:rsidP="00AF6A13">
            <w:pPr>
              <w:pStyle w:val="IChOtextnormal"/>
              <w:spacing w:after="0" w:line="240" w:lineRule="auto"/>
              <w:rPr>
                <w:rFonts w:ascii="Times New Roman" w:hAnsi="Times New Roman" w:cs="Times New Roman"/>
                <w:sz w:val="24"/>
                <w:szCs w:val="24"/>
                <w:lang w:eastAsia="fr-FR"/>
              </w:rPr>
            </w:pPr>
            <w:r>
              <w:rPr>
                <w:rFonts w:ascii="Times New Roman" w:hAnsi="Times New Roman" w:cs="Times New Roman"/>
                <w:sz w:val="24"/>
                <w:szCs w:val="24"/>
                <w:lang w:eastAsia="fr-FR"/>
              </w:rPr>
              <w:t>Gibbs free energy:</w:t>
            </w:r>
          </w:p>
        </w:tc>
        <w:tc>
          <w:tcPr>
            <w:tcW w:w="5056" w:type="dxa"/>
            <w:vAlign w:val="center"/>
            <w:hideMark/>
          </w:tcPr>
          <w:p w14:paraId="305EB8F1" w14:textId="0C3C4A4B" w:rsidR="005E1BF3" w:rsidRDefault="005E1BF3" w:rsidP="00AF6A13">
            <w:pPr>
              <w:pStyle w:val="IChOtextnormal"/>
              <w:spacing w:after="0" w:line="240" w:lineRule="auto"/>
              <w:jc w:val="center"/>
              <w:rPr>
                <w:rFonts w:ascii="Times New Roman" w:hAnsi="Times New Roman" w:cs="Times New Roman"/>
                <w:i/>
                <w:sz w:val="24"/>
                <w:szCs w:val="24"/>
                <w:lang w:eastAsia="fr-FR"/>
              </w:rPr>
            </w:pPr>
            <w:r>
              <w:rPr>
                <w:rFonts w:ascii="Times New Roman" w:hAnsi="Times New Roman" w:cs="Times New Roman"/>
                <w:i/>
                <w:sz w:val="24"/>
                <w:szCs w:val="24"/>
                <w:lang w:eastAsia="fr-FR"/>
              </w:rPr>
              <w:t>G = H </w:t>
            </w:r>
            <w:r w:rsidR="00DA7830">
              <w:rPr>
                <w:rFonts w:ascii="Times New Roman" w:hAnsi="Times New Roman" w:cs="Times New Roman"/>
                <w:i/>
                <w:sz w:val="24"/>
                <w:szCs w:val="24"/>
                <w:lang w:eastAsia="fr-FR"/>
              </w:rPr>
              <w:t>–</w:t>
            </w:r>
            <w:r>
              <w:rPr>
                <w:rFonts w:ascii="Times New Roman" w:hAnsi="Times New Roman" w:cs="Times New Roman"/>
                <w:i/>
                <w:sz w:val="24"/>
                <w:szCs w:val="24"/>
                <w:lang w:eastAsia="fr-FR"/>
              </w:rPr>
              <w:t> TS</w:t>
            </w:r>
          </w:p>
        </w:tc>
      </w:tr>
      <w:tr w:rsidR="005E1BF3" w14:paraId="72CE7272" w14:textId="77777777" w:rsidTr="005E1BF3">
        <w:tc>
          <w:tcPr>
            <w:tcW w:w="4081" w:type="dxa"/>
            <w:vAlign w:val="center"/>
          </w:tcPr>
          <w:p w14:paraId="70C8E0DE" w14:textId="77777777" w:rsidR="005E1BF3" w:rsidRDefault="005E1BF3" w:rsidP="00AF6A13">
            <w:pPr>
              <w:pStyle w:val="IChOtextnormal"/>
              <w:spacing w:after="0" w:line="240" w:lineRule="auto"/>
              <w:rPr>
                <w:rFonts w:ascii="Times New Roman" w:hAnsi="Times New Roman" w:cs="Times New Roman"/>
                <w:sz w:val="24"/>
                <w:szCs w:val="24"/>
                <w:lang w:eastAsia="fr-FR"/>
              </w:rPr>
            </w:pPr>
          </w:p>
        </w:tc>
        <w:tc>
          <w:tcPr>
            <w:tcW w:w="5056" w:type="dxa"/>
            <w:vAlign w:val="center"/>
            <w:hideMark/>
          </w:tcPr>
          <w:p w14:paraId="6567A047" w14:textId="77777777" w:rsidR="005E1BF3" w:rsidRDefault="005E1BF3" w:rsidP="00AF6A13">
            <w:pPr>
              <w:pStyle w:val="IChOtextnormal"/>
              <w:spacing w:after="0" w:line="240" w:lineRule="auto"/>
              <w:jc w:val="center"/>
              <w:rPr>
                <w:rFonts w:ascii="Times New Roman" w:eastAsia="Calibri" w:hAnsi="Times New Roman" w:cs="Times New Roman"/>
                <w:sz w:val="24"/>
                <w:szCs w:val="24"/>
                <w:lang w:eastAsia="fr-FR"/>
              </w:rPr>
            </w:pPr>
            <w:proofErr w:type="spellStart"/>
            <w:r>
              <w:rPr>
                <w:rFonts w:ascii="Times New Roman" w:eastAsia="Calibri" w:hAnsi="Times New Roman" w:cs="Times New Roman"/>
                <w:sz w:val="24"/>
                <w:szCs w:val="24"/>
                <w:lang w:eastAsia="fr-FR"/>
              </w:rPr>
              <w:t>Δ</w:t>
            </w:r>
            <w:r>
              <w:rPr>
                <w:rFonts w:ascii="Times New Roman" w:eastAsia="Calibri" w:hAnsi="Times New Roman" w:cs="Times New Roman"/>
                <w:sz w:val="24"/>
                <w:szCs w:val="24"/>
                <w:vertAlign w:val="subscript"/>
                <w:lang w:eastAsia="fr-FR"/>
              </w:rPr>
              <w:t>r</w:t>
            </w:r>
            <w:r>
              <w:rPr>
                <w:rFonts w:ascii="Times New Roman" w:eastAsia="Calibri" w:hAnsi="Times New Roman" w:cs="Times New Roman"/>
                <w:i/>
                <w:sz w:val="24"/>
                <w:szCs w:val="24"/>
                <w:lang w:eastAsia="fr-FR"/>
              </w:rPr>
              <w:t>G</w:t>
            </w:r>
            <w:proofErr w:type="spellEnd"/>
            <w:r>
              <w:rPr>
                <w:rFonts w:ascii="Times New Roman" w:eastAsia="Calibri" w:hAnsi="Times New Roman" w:cs="Times New Roman"/>
                <w:sz w:val="24"/>
                <w:szCs w:val="24"/>
                <w:lang w:eastAsia="fr-FR"/>
              </w:rPr>
              <w:t>° = </w:t>
            </w:r>
            <w:r>
              <w:rPr>
                <w:rFonts w:ascii="Times New Roman" w:hAnsi="Times New Roman" w:cs="Times New Roman"/>
                <w:i/>
                <w:sz w:val="24"/>
                <w:szCs w:val="24"/>
                <w:lang w:eastAsia="fr-FR"/>
              </w:rPr>
              <w:t>−RT </w:t>
            </w:r>
            <w:proofErr w:type="spellStart"/>
            <w:r>
              <w:rPr>
                <w:rFonts w:ascii="Times New Roman" w:hAnsi="Times New Roman" w:cs="Times New Roman"/>
                <w:sz w:val="24"/>
                <w:szCs w:val="24"/>
                <w:lang w:eastAsia="fr-FR"/>
              </w:rPr>
              <w:t>ln</w:t>
            </w:r>
            <w:r>
              <w:rPr>
                <w:rFonts w:ascii="Times New Roman" w:hAnsi="Times New Roman" w:cs="Times New Roman"/>
                <w:i/>
                <w:sz w:val="24"/>
                <w:szCs w:val="24"/>
                <w:lang w:eastAsia="fr-FR"/>
              </w:rPr>
              <w:t>K</w:t>
            </w:r>
            <w:proofErr w:type="spellEnd"/>
            <w:r>
              <w:rPr>
                <w:rFonts w:ascii="Times New Roman" w:hAnsi="Times New Roman" w:cs="Times New Roman"/>
                <w:i/>
                <w:sz w:val="24"/>
                <w:szCs w:val="24"/>
                <w:lang w:eastAsia="fr-FR"/>
              </w:rPr>
              <w:t>°</w:t>
            </w:r>
          </w:p>
          <w:p w14:paraId="537CB8E8" w14:textId="77777777" w:rsidR="005E1BF3" w:rsidRDefault="005E1BF3" w:rsidP="00AF6A13">
            <w:pPr>
              <w:pStyle w:val="IChOtextnormal"/>
              <w:spacing w:after="0" w:line="240" w:lineRule="auto"/>
              <w:jc w:val="center"/>
              <w:rPr>
                <w:rFonts w:ascii="Times New Roman" w:eastAsia="Calibri" w:hAnsi="Times New Roman" w:cs="Times New Roman"/>
                <w:sz w:val="24"/>
                <w:szCs w:val="24"/>
                <w:lang w:eastAsia="fr-FR"/>
              </w:rPr>
            </w:pPr>
            <w:proofErr w:type="spellStart"/>
            <w:r>
              <w:rPr>
                <w:rFonts w:ascii="Times New Roman" w:eastAsia="Calibri" w:hAnsi="Times New Roman" w:cs="Times New Roman"/>
                <w:sz w:val="24"/>
                <w:szCs w:val="24"/>
                <w:lang w:eastAsia="fr-FR"/>
              </w:rPr>
              <w:t>Δ</w:t>
            </w:r>
            <w:r>
              <w:rPr>
                <w:rFonts w:ascii="Times New Roman" w:eastAsia="Calibri" w:hAnsi="Times New Roman" w:cs="Times New Roman"/>
                <w:sz w:val="24"/>
                <w:szCs w:val="24"/>
                <w:vertAlign w:val="subscript"/>
                <w:lang w:eastAsia="fr-FR"/>
              </w:rPr>
              <w:t>r</w:t>
            </w:r>
            <w:r>
              <w:rPr>
                <w:rFonts w:ascii="Times New Roman" w:eastAsia="Calibri" w:hAnsi="Times New Roman" w:cs="Times New Roman"/>
                <w:i/>
                <w:sz w:val="24"/>
                <w:szCs w:val="24"/>
                <w:lang w:eastAsia="fr-FR"/>
              </w:rPr>
              <w:t>G</w:t>
            </w:r>
            <w:proofErr w:type="spellEnd"/>
            <w:r>
              <w:rPr>
                <w:rFonts w:ascii="Times New Roman" w:eastAsia="Calibri" w:hAnsi="Times New Roman" w:cs="Times New Roman"/>
                <w:sz w:val="24"/>
                <w:szCs w:val="24"/>
                <w:lang w:eastAsia="fr-FR"/>
              </w:rPr>
              <w:t>° = </w:t>
            </w:r>
            <w:r>
              <w:rPr>
                <w:rFonts w:ascii="Times New Roman" w:hAnsi="Times New Roman" w:cs="Times New Roman"/>
                <w:i/>
                <w:sz w:val="24"/>
                <w:szCs w:val="24"/>
                <w:lang w:eastAsia="fr-FR"/>
              </w:rPr>
              <w:t>−n F </w:t>
            </w:r>
            <w:proofErr w:type="spellStart"/>
            <w:r>
              <w:rPr>
                <w:rFonts w:ascii="Times New Roman" w:hAnsi="Times New Roman" w:cs="Times New Roman"/>
                <w:i/>
                <w:sz w:val="24"/>
                <w:szCs w:val="24"/>
                <w:lang w:eastAsia="fr-FR"/>
              </w:rPr>
              <w:t>E</w:t>
            </w:r>
            <w:r>
              <w:rPr>
                <w:rFonts w:ascii="Times New Roman" w:hAnsi="Times New Roman" w:cs="Times New Roman"/>
                <w:sz w:val="24"/>
                <w:szCs w:val="24"/>
                <w:vertAlign w:val="subscript"/>
                <w:lang w:eastAsia="fr-FR"/>
              </w:rPr>
              <w:t>cell</w:t>
            </w:r>
            <w:proofErr w:type="spellEnd"/>
            <w:r>
              <w:rPr>
                <w:rFonts w:ascii="Times New Roman" w:hAnsi="Times New Roman" w:cs="Times New Roman"/>
                <w:i/>
                <w:sz w:val="24"/>
                <w:szCs w:val="24"/>
                <w:lang w:eastAsia="fr-FR"/>
              </w:rPr>
              <w:t>°</w:t>
            </w:r>
          </w:p>
        </w:tc>
      </w:tr>
      <w:tr w:rsidR="005E1BF3" w14:paraId="0E724838" w14:textId="77777777" w:rsidTr="005E1BF3">
        <w:tc>
          <w:tcPr>
            <w:tcW w:w="4081" w:type="dxa"/>
            <w:vAlign w:val="center"/>
          </w:tcPr>
          <w:p w14:paraId="75097B45" w14:textId="77777777" w:rsidR="005E1BF3" w:rsidRDefault="005E1BF3" w:rsidP="00AF6A13">
            <w:pPr>
              <w:pStyle w:val="IChOtextnormal"/>
              <w:spacing w:after="0" w:line="240" w:lineRule="auto"/>
              <w:rPr>
                <w:rFonts w:ascii="Times New Roman" w:eastAsiaTheme="minorEastAsia" w:hAnsi="Times New Roman" w:cs="Times New Roman"/>
                <w:sz w:val="24"/>
                <w:szCs w:val="24"/>
                <w:lang w:eastAsia="fr-FR"/>
              </w:rPr>
            </w:pPr>
          </w:p>
        </w:tc>
        <w:tc>
          <w:tcPr>
            <w:tcW w:w="5056" w:type="dxa"/>
            <w:vAlign w:val="center"/>
            <w:hideMark/>
          </w:tcPr>
          <w:p w14:paraId="07CAE9A6" w14:textId="77777777" w:rsidR="005E1BF3" w:rsidRDefault="005E1BF3" w:rsidP="00AF6A13">
            <w:pPr>
              <w:pStyle w:val="IChOtextnormal"/>
              <w:spacing w:after="0" w:line="240" w:lineRule="auto"/>
              <w:jc w:val="center"/>
              <w:rPr>
                <w:rFonts w:ascii="Times New Roman" w:hAnsi="Times New Roman" w:cs="Times New Roman"/>
                <w:sz w:val="24"/>
                <w:szCs w:val="24"/>
                <w:lang w:eastAsia="fr-FR"/>
              </w:rPr>
            </w:pPr>
            <w:proofErr w:type="spellStart"/>
            <w:r>
              <w:rPr>
                <w:rFonts w:ascii="Times New Roman" w:eastAsia="Calibri" w:hAnsi="Times New Roman" w:cs="Times New Roman"/>
                <w:sz w:val="24"/>
                <w:szCs w:val="24"/>
                <w:lang w:eastAsia="fr-FR"/>
              </w:rPr>
              <w:t>Δ</w:t>
            </w:r>
            <w:r>
              <w:rPr>
                <w:rFonts w:ascii="Times New Roman" w:eastAsia="Calibri" w:hAnsi="Times New Roman" w:cs="Times New Roman"/>
                <w:sz w:val="24"/>
                <w:szCs w:val="24"/>
                <w:vertAlign w:val="subscript"/>
                <w:lang w:eastAsia="fr-FR"/>
              </w:rPr>
              <w:t>r</w:t>
            </w:r>
            <w:r>
              <w:rPr>
                <w:rFonts w:ascii="Times New Roman" w:eastAsia="Calibri" w:hAnsi="Times New Roman" w:cs="Times New Roman"/>
                <w:i/>
                <w:sz w:val="24"/>
                <w:szCs w:val="24"/>
                <w:lang w:eastAsia="fr-FR"/>
              </w:rPr>
              <w:t>G</w:t>
            </w:r>
            <w:proofErr w:type="spellEnd"/>
            <w:r>
              <w:rPr>
                <w:rFonts w:ascii="Times New Roman" w:eastAsia="Calibri" w:hAnsi="Times New Roman" w:cs="Times New Roman"/>
                <w:i/>
                <w:sz w:val="24"/>
                <w:szCs w:val="24"/>
                <w:lang w:eastAsia="fr-FR"/>
              </w:rPr>
              <w:t> = </w:t>
            </w:r>
            <w:proofErr w:type="spellStart"/>
            <w:r>
              <w:rPr>
                <w:rFonts w:ascii="Times New Roman" w:eastAsia="Calibri" w:hAnsi="Times New Roman" w:cs="Times New Roman"/>
                <w:sz w:val="24"/>
                <w:szCs w:val="24"/>
                <w:lang w:eastAsia="fr-FR"/>
              </w:rPr>
              <w:t>Δ</w:t>
            </w:r>
            <w:r>
              <w:rPr>
                <w:rFonts w:ascii="Times New Roman" w:eastAsia="Calibri" w:hAnsi="Times New Roman" w:cs="Times New Roman"/>
                <w:sz w:val="24"/>
                <w:szCs w:val="24"/>
                <w:vertAlign w:val="subscript"/>
                <w:lang w:eastAsia="fr-FR"/>
              </w:rPr>
              <w:t>r</w:t>
            </w:r>
            <w:r>
              <w:rPr>
                <w:rFonts w:ascii="Times New Roman" w:eastAsia="Calibri" w:hAnsi="Times New Roman" w:cs="Times New Roman"/>
                <w:i/>
                <w:sz w:val="24"/>
                <w:szCs w:val="24"/>
                <w:lang w:eastAsia="fr-FR"/>
              </w:rPr>
              <w:t>G</w:t>
            </w:r>
            <w:proofErr w:type="spellEnd"/>
            <w:r>
              <w:rPr>
                <w:rFonts w:ascii="Times New Roman" w:eastAsia="Calibri" w:hAnsi="Times New Roman" w:cs="Times New Roman"/>
                <w:sz w:val="24"/>
                <w:szCs w:val="24"/>
                <w:lang w:eastAsia="fr-FR"/>
              </w:rPr>
              <w:t>° + </w:t>
            </w:r>
            <w:r>
              <w:rPr>
                <w:rFonts w:ascii="Times New Roman" w:hAnsi="Times New Roman" w:cs="Times New Roman"/>
                <w:i/>
                <w:sz w:val="24"/>
                <w:szCs w:val="24"/>
                <w:lang w:eastAsia="fr-FR"/>
              </w:rPr>
              <w:t>RT </w:t>
            </w:r>
            <w:proofErr w:type="spellStart"/>
            <w:r>
              <w:rPr>
                <w:rFonts w:ascii="Times New Roman" w:hAnsi="Times New Roman" w:cs="Times New Roman"/>
                <w:sz w:val="24"/>
                <w:szCs w:val="24"/>
                <w:lang w:eastAsia="fr-FR"/>
              </w:rPr>
              <w:t>ln</w:t>
            </w:r>
            <w:r>
              <w:rPr>
                <w:rFonts w:ascii="Times New Roman" w:hAnsi="Times New Roman" w:cs="Times New Roman"/>
                <w:i/>
                <w:sz w:val="24"/>
                <w:szCs w:val="24"/>
                <w:lang w:eastAsia="fr-FR"/>
              </w:rPr>
              <w:t>Q</w:t>
            </w:r>
            <w:proofErr w:type="spellEnd"/>
          </w:p>
        </w:tc>
      </w:tr>
      <w:tr w:rsidR="005E1BF3" w14:paraId="72DA6FFE" w14:textId="77777777" w:rsidTr="005E1BF3">
        <w:trPr>
          <w:trHeight w:val="671"/>
        </w:trPr>
        <w:tc>
          <w:tcPr>
            <w:tcW w:w="4081" w:type="dxa"/>
            <w:vAlign w:val="center"/>
            <w:hideMark/>
          </w:tcPr>
          <w:p w14:paraId="514947B0" w14:textId="77777777" w:rsidR="005E1BF3" w:rsidRDefault="005E1BF3" w:rsidP="00AF6A13">
            <w:pPr>
              <w:pStyle w:val="IChOtextnormal"/>
              <w:spacing w:after="0" w:line="240" w:lineRule="auto"/>
              <w:rPr>
                <w:rFonts w:ascii="Times New Roman" w:hAnsi="Times New Roman" w:cs="Times New Roman"/>
                <w:sz w:val="24"/>
                <w:szCs w:val="24"/>
                <w:lang w:eastAsia="fr-FR"/>
              </w:rPr>
            </w:pPr>
            <w:r>
              <w:rPr>
                <w:rFonts w:ascii="Times New Roman" w:hAnsi="Times New Roman" w:cs="Times New Roman"/>
                <w:sz w:val="24"/>
                <w:szCs w:val="24"/>
                <w:lang w:eastAsia="fr-FR"/>
              </w:rPr>
              <w:t xml:space="preserve">Reaction quotient </w:t>
            </w:r>
            <m:oMath>
              <m:r>
                <w:rPr>
                  <w:rFonts w:ascii="Cambria Math" w:hAnsi="Cambria Math" w:cs="Times New Roman"/>
                  <w:sz w:val="24"/>
                  <w:szCs w:val="24"/>
                  <w:lang w:eastAsia="fr-FR"/>
                </w:rPr>
                <m:t>Q</m:t>
              </m:r>
            </m:oMath>
            <w:r>
              <w:rPr>
                <w:rFonts w:ascii="Times New Roman" w:hAnsi="Times New Roman" w:cs="Times New Roman"/>
                <w:sz w:val="24"/>
                <w:szCs w:val="24"/>
                <w:lang w:eastAsia="fr-FR"/>
              </w:rPr>
              <w:t xml:space="preserve"> for a reaction</w:t>
            </w:r>
          </w:p>
          <w:p w14:paraId="034FFF63" w14:textId="77777777" w:rsidR="005E1BF3" w:rsidRDefault="005E1BF3" w:rsidP="00AF6A13">
            <w:pPr>
              <w:pStyle w:val="IChOtextnormal"/>
              <w:spacing w:after="0" w:line="240" w:lineRule="auto"/>
              <w:rPr>
                <w:rFonts w:ascii="Times New Roman" w:hAnsi="Times New Roman" w:cs="Times New Roman"/>
                <w:sz w:val="24"/>
                <w:szCs w:val="24"/>
                <w:lang w:eastAsia="fr-FR"/>
              </w:rPr>
            </w:pPr>
            <w:r>
              <w:rPr>
                <w:rFonts w:ascii="Times New Roman" w:hAnsi="Times New Roman" w:cs="Times New Roman"/>
                <w:i/>
                <w:iCs/>
                <w:sz w:val="24"/>
                <w:szCs w:val="24"/>
                <w:lang w:eastAsia="fr-FR"/>
              </w:rPr>
              <w:t xml:space="preserve">a </w:t>
            </w:r>
            <w:r>
              <w:rPr>
                <w:rFonts w:ascii="Times New Roman" w:hAnsi="Times New Roman" w:cs="Times New Roman"/>
                <w:iCs/>
                <w:sz w:val="24"/>
                <w:szCs w:val="24"/>
                <w:lang w:eastAsia="fr-FR"/>
              </w:rPr>
              <w:t>A(</w:t>
            </w:r>
            <w:proofErr w:type="spellStart"/>
            <w:r>
              <w:rPr>
                <w:rFonts w:ascii="Times New Roman" w:hAnsi="Times New Roman" w:cs="Times New Roman"/>
                <w:iCs/>
                <w:sz w:val="24"/>
                <w:szCs w:val="24"/>
                <w:lang w:eastAsia="fr-FR"/>
              </w:rPr>
              <w:t>aq</w:t>
            </w:r>
            <w:proofErr w:type="spellEnd"/>
            <w:r>
              <w:rPr>
                <w:rFonts w:ascii="Times New Roman" w:hAnsi="Times New Roman" w:cs="Times New Roman"/>
                <w:iCs/>
                <w:sz w:val="24"/>
                <w:szCs w:val="24"/>
                <w:lang w:eastAsia="fr-FR"/>
              </w:rPr>
              <w:t>)</w:t>
            </w:r>
            <w:r>
              <w:rPr>
                <w:rFonts w:ascii="Times New Roman" w:hAnsi="Times New Roman" w:cs="Times New Roman"/>
                <w:i/>
                <w:iCs/>
                <w:sz w:val="24"/>
                <w:szCs w:val="24"/>
                <w:lang w:eastAsia="fr-FR"/>
              </w:rPr>
              <w:t xml:space="preserve"> </w:t>
            </w:r>
            <w:r>
              <w:rPr>
                <w:rFonts w:ascii="Times New Roman" w:hAnsi="Times New Roman" w:cs="Times New Roman"/>
                <w:sz w:val="24"/>
                <w:szCs w:val="24"/>
                <w:lang w:eastAsia="fr-FR"/>
              </w:rPr>
              <w:t xml:space="preserve">+ </w:t>
            </w:r>
            <w:r>
              <w:rPr>
                <w:rFonts w:ascii="Times New Roman" w:hAnsi="Times New Roman" w:cs="Times New Roman"/>
                <w:i/>
                <w:iCs/>
                <w:sz w:val="24"/>
                <w:szCs w:val="24"/>
                <w:lang w:eastAsia="fr-FR"/>
              </w:rPr>
              <w:t xml:space="preserve">b </w:t>
            </w:r>
            <w:r>
              <w:rPr>
                <w:rFonts w:ascii="Times New Roman" w:hAnsi="Times New Roman" w:cs="Times New Roman"/>
                <w:iCs/>
                <w:sz w:val="24"/>
                <w:szCs w:val="24"/>
                <w:lang w:eastAsia="fr-FR"/>
              </w:rPr>
              <w:t>B(</w:t>
            </w:r>
            <w:proofErr w:type="spellStart"/>
            <w:r>
              <w:rPr>
                <w:rFonts w:ascii="Times New Roman" w:hAnsi="Times New Roman" w:cs="Times New Roman"/>
                <w:iCs/>
                <w:sz w:val="24"/>
                <w:szCs w:val="24"/>
                <w:lang w:eastAsia="fr-FR"/>
              </w:rPr>
              <w:t>aq</w:t>
            </w:r>
            <w:proofErr w:type="spellEnd"/>
            <w:r>
              <w:rPr>
                <w:rFonts w:ascii="Times New Roman" w:hAnsi="Times New Roman" w:cs="Times New Roman"/>
                <w:iCs/>
                <w:sz w:val="24"/>
                <w:szCs w:val="24"/>
                <w:lang w:eastAsia="fr-FR"/>
              </w:rPr>
              <w:t>)</w:t>
            </w:r>
            <w:r>
              <w:rPr>
                <w:rFonts w:ascii="Times New Roman" w:hAnsi="Times New Roman" w:cs="Times New Roman"/>
                <w:i/>
                <w:iCs/>
                <w:sz w:val="24"/>
                <w:szCs w:val="24"/>
                <w:lang w:eastAsia="fr-FR"/>
              </w:rPr>
              <w:t xml:space="preserve"> =</w:t>
            </w:r>
            <w:r>
              <w:rPr>
                <w:rFonts w:ascii="Times New Roman" w:hAnsi="Times New Roman" w:cs="Times New Roman"/>
                <w:sz w:val="24"/>
                <w:szCs w:val="24"/>
                <w:lang w:eastAsia="fr-FR"/>
              </w:rPr>
              <w:t xml:space="preserve"> </w:t>
            </w:r>
            <w:r>
              <w:rPr>
                <w:rFonts w:ascii="Times New Roman" w:hAnsi="Times New Roman" w:cs="Times New Roman"/>
                <w:i/>
                <w:iCs/>
                <w:sz w:val="24"/>
                <w:szCs w:val="24"/>
                <w:lang w:eastAsia="fr-FR"/>
              </w:rPr>
              <w:t xml:space="preserve">c </w:t>
            </w:r>
            <w:r>
              <w:rPr>
                <w:rFonts w:ascii="Times New Roman" w:hAnsi="Times New Roman" w:cs="Times New Roman"/>
                <w:iCs/>
                <w:sz w:val="24"/>
                <w:szCs w:val="24"/>
                <w:lang w:eastAsia="fr-FR"/>
              </w:rPr>
              <w:t>C(</w:t>
            </w:r>
            <w:proofErr w:type="spellStart"/>
            <w:r>
              <w:rPr>
                <w:rFonts w:ascii="Times New Roman" w:hAnsi="Times New Roman" w:cs="Times New Roman"/>
                <w:iCs/>
                <w:sz w:val="24"/>
                <w:szCs w:val="24"/>
                <w:lang w:eastAsia="fr-FR"/>
              </w:rPr>
              <w:t>aq</w:t>
            </w:r>
            <w:proofErr w:type="spellEnd"/>
            <w:r>
              <w:rPr>
                <w:rFonts w:ascii="Times New Roman" w:hAnsi="Times New Roman" w:cs="Times New Roman"/>
                <w:iCs/>
                <w:sz w:val="24"/>
                <w:szCs w:val="24"/>
                <w:lang w:eastAsia="fr-FR"/>
              </w:rPr>
              <w:t>)</w:t>
            </w:r>
            <w:r>
              <w:rPr>
                <w:rFonts w:ascii="Times New Roman" w:hAnsi="Times New Roman" w:cs="Times New Roman"/>
                <w:i/>
                <w:iCs/>
                <w:sz w:val="24"/>
                <w:szCs w:val="24"/>
                <w:lang w:eastAsia="fr-FR"/>
              </w:rPr>
              <w:t xml:space="preserve"> </w:t>
            </w:r>
            <w:r>
              <w:rPr>
                <w:rFonts w:ascii="Times New Roman" w:hAnsi="Times New Roman" w:cs="Times New Roman"/>
                <w:sz w:val="24"/>
                <w:szCs w:val="24"/>
                <w:lang w:eastAsia="fr-FR"/>
              </w:rPr>
              <w:t xml:space="preserve">+ </w:t>
            </w:r>
            <w:r>
              <w:rPr>
                <w:rFonts w:ascii="Times New Roman" w:hAnsi="Times New Roman" w:cs="Times New Roman"/>
                <w:i/>
                <w:iCs/>
                <w:sz w:val="24"/>
                <w:szCs w:val="24"/>
                <w:lang w:eastAsia="fr-FR"/>
              </w:rPr>
              <w:t xml:space="preserve">d </w:t>
            </w:r>
            <w:r>
              <w:rPr>
                <w:rFonts w:ascii="Times New Roman" w:hAnsi="Times New Roman" w:cs="Times New Roman"/>
                <w:iCs/>
                <w:sz w:val="24"/>
                <w:szCs w:val="24"/>
                <w:lang w:eastAsia="fr-FR"/>
              </w:rPr>
              <w:t>D(</w:t>
            </w:r>
            <w:proofErr w:type="spellStart"/>
            <w:r>
              <w:rPr>
                <w:rFonts w:ascii="Times New Roman" w:hAnsi="Times New Roman" w:cs="Times New Roman"/>
                <w:iCs/>
                <w:sz w:val="24"/>
                <w:szCs w:val="24"/>
                <w:lang w:eastAsia="fr-FR"/>
              </w:rPr>
              <w:t>aq</w:t>
            </w:r>
            <w:proofErr w:type="spellEnd"/>
            <w:r>
              <w:rPr>
                <w:rFonts w:ascii="Times New Roman" w:hAnsi="Times New Roman" w:cs="Times New Roman"/>
                <w:iCs/>
                <w:sz w:val="24"/>
                <w:szCs w:val="24"/>
                <w:lang w:eastAsia="fr-FR"/>
              </w:rPr>
              <w:t>):</w:t>
            </w:r>
          </w:p>
        </w:tc>
        <w:tc>
          <w:tcPr>
            <w:tcW w:w="5056" w:type="dxa"/>
            <w:vAlign w:val="center"/>
            <w:hideMark/>
          </w:tcPr>
          <w:p w14:paraId="2F052147" w14:textId="470162D3" w:rsidR="005E1BF3" w:rsidRDefault="00DA7830" w:rsidP="00DA7830">
            <w:pPr>
              <w:pStyle w:val="IChOtextnormal"/>
              <w:spacing w:before="120" w:after="0" w:line="240" w:lineRule="auto"/>
              <w:jc w:val="center"/>
              <w:rPr>
                <w:rFonts w:ascii="Times New Roman" w:hAnsi="Times New Roman" w:cs="Times New Roman"/>
                <w:sz w:val="24"/>
                <w:szCs w:val="24"/>
                <w:lang w:eastAsia="fr-FR"/>
              </w:rPr>
            </w:pPr>
            <m:oMathPara>
              <m:oMath>
                <m:r>
                  <w:rPr>
                    <w:rFonts w:ascii="Cambria Math" w:hAnsi="Cambria Math" w:cs="Times New Roman"/>
                  </w:rPr>
                  <m:t xml:space="preserve">Q= </m:t>
                </m:r>
                <m:f>
                  <m:fPr>
                    <m:ctrlPr>
                      <w:rPr>
                        <w:rFonts w:ascii="Cambria Math" w:hAnsi="Cambria Math" w:cs="Times New Roman"/>
                      </w:rPr>
                    </m:ctrlPr>
                  </m:fPr>
                  <m:num>
                    <m:sSup>
                      <m:sSupPr>
                        <m:ctrlPr>
                          <w:rPr>
                            <w:rFonts w:ascii="Cambria Math" w:hAnsi="Cambria Math" w:cs="Times New Roman"/>
                          </w:rPr>
                        </m:ctrlPr>
                      </m:sSupPr>
                      <m:e>
                        <m:d>
                          <m:dPr>
                            <m:begChr m:val="["/>
                            <m:endChr m:val="]"/>
                            <m:ctrlPr>
                              <w:rPr>
                                <w:rFonts w:ascii="Cambria Math" w:hAnsi="Cambria Math" w:cs="Times New Roman"/>
                              </w:rPr>
                            </m:ctrlPr>
                          </m:dPr>
                          <m:e>
                            <m:r>
                              <m:rPr>
                                <m:lit/>
                                <m:nor/>
                              </m:rPr>
                              <w:rPr>
                                <w:rFonts w:ascii="Times New Roman" w:hAnsi="Times New Roman" w:cs="Times New Roman"/>
                                <w:sz w:val="24"/>
                                <w:szCs w:val="24"/>
                                <w:lang w:eastAsia="fr-FR"/>
                              </w:rPr>
                              <m:t>C</m:t>
                            </m:r>
                          </m:e>
                        </m:d>
                      </m:e>
                      <m:sup>
                        <m:r>
                          <m:rPr>
                            <m:lit/>
                            <m:nor/>
                          </m:rPr>
                          <w:rPr>
                            <w:rFonts w:ascii="Times New Roman" w:hAnsi="Times New Roman" w:cs="Times New Roman"/>
                            <w:sz w:val="24"/>
                            <w:szCs w:val="24"/>
                            <w:lang w:eastAsia="fr-FR"/>
                          </w:rPr>
                          <m:t>c</m:t>
                        </m:r>
                      </m:sup>
                    </m:sSup>
                    <m:sSup>
                      <m:sSupPr>
                        <m:ctrlPr>
                          <w:rPr>
                            <w:rFonts w:ascii="Cambria Math" w:hAnsi="Cambria Math" w:cs="Times New Roman"/>
                          </w:rPr>
                        </m:ctrlPr>
                      </m:sSupPr>
                      <m:e>
                        <m:d>
                          <m:dPr>
                            <m:begChr m:val="["/>
                            <m:endChr m:val="]"/>
                            <m:ctrlPr>
                              <w:rPr>
                                <w:rFonts w:ascii="Cambria Math" w:hAnsi="Cambria Math" w:cs="Times New Roman"/>
                              </w:rPr>
                            </m:ctrlPr>
                          </m:dPr>
                          <m:e>
                            <m:r>
                              <m:rPr>
                                <m:lit/>
                                <m:nor/>
                              </m:rPr>
                              <w:rPr>
                                <w:rFonts w:ascii="Times New Roman" w:hAnsi="Times New Roman" w:cs="Times New Roman"/>
                                <w:sz w:val="24"/>
                                <w:szCs w:val="24"/>
                                <w:lang w:eastAsia="fr-FR"/>
                              </w:rPr>
                              <m:t>D</m:t>
                            </m:r>
                          </m:e>
                        </m:d>
                      </m:e>
                      <m:sup>
                        <m:r>
                          <m:rPr>
                            <m:lit/>
                            <m:nor/>
                          </m:rPr>
                          <w:rPr>
                            <w:rFonts w:ascii="Times New Roman" w:hAnsi="Times New Roman" w:cs="Times New Roman"/>
                            <w:sz w:val="24"/>
                            <w:szCs w:val="24"/>
                            <w:lang w:eastAsia="fr-FR"/>
                          </w:rPr>
                          <m:t>d</m:t>
                        </m:r>
                      </m:sup>
                    </m:sSup>
                  </m:num>
                  <m:den>
                    <m:sSup>
                      <m:sSupPr>
                        <m:ctrlPr>
                          <w:rPr>
                            <w:rFonts w:ascii="Cambria Math" w:hAnsi="Cambria Math" w:cs="Times New Roman"/>
                          </w:rPr>
                        </m:ctrlPr>
                      </m:sSupPr>
                      <m:e>
                        <m:d>
                          <m:dPr>
                            <m:begChr m:val="["/>
                            <m:endChr m:val="]"/>
                            <m:ctrlPr>
                              <w:rPr>
                                <w:rFonts w:ascii="Cambria Math" w:hAnsi="Cambria Math" w:cs="Times New Roman"/>
                              </w:rPr>
                            </m:ctrlPr>
                          </m:dPr>
                          <m:e>
                            <m:r>
                              <m:rPr>
                                <m:lit/>
                                <m:nor/>
                              </m:rPr>
                              <w:rPr>
                                <w:rFonts w:ascii="Times New Roman" w:hAnsi="Times New Roman" w:cs="Times New Roman"/>
                                <w:sz w:val="24"/>
                                <w:szCs w:val="24"/>
                                <w:lang w:eastAsia="fr-FR"/>
                              </w:rPr>
                              <m:t>A</m:t>
                            </m:r>
                          </m:e>
                        </m:d>
                      </m:e>
                      <m:sup>
                        <m:r>
                          <m:rPr>
                            <m:lit/>
                            <m:nor/>
                          </m:rPr>
                          <w:rPr>
                            <w:rFonts w:ascii="Times New Roman" w:hAnsi="Times New Roman" w:cs="Times New Roman"/>
                            <w:sz w:val="24"/>
                            <w:szCs w:val="24"/>
                            <w:lang w:eastAsia="fr-FR"/>
                          </w:rPr>
                          <m:t>a</m:t>
                        </m:r>
                      </m:sup>
                    </m:sSup>
                    <m:sSup>
                      <m:sSupPr>
                        <m:ctrlPr>
                          <w:rPr>
                            <w:rFonts w:ascii="Cambria Math" w:hAnsi="Cambria Math" w:cs="Times New Roman"/>
                          </w:rPr>
                        </m:ctrlPr>
                      </m:sSupPr>
                      <m:e>
                        <m:d>
                          <m:dPr>
                            <m:begChr m:val="["/>
                            <m:endChr m:val="]"/>
                            <m:ctrlPr>
                              <w:rPr>
                                <w:rFonts w:ascii="Cambria Math" w:hAnsi="Cambria Math" w:cs="Times New Roman"/>
                              </w:rPr>
                            </m:ctrlPr>
                          </m:dPr>
                          <m:e>
                            <m:r>
                              <m:rPr>
                                <m:lit/>
                                <m:nor/>
                              </m:rPr>
                              <w:rPr>
                                <w:rFonts w:ascii="Times New Roman" w:hAnsi="Times New Roman" w:cs="Times New Roman"/>
                                <w:sz w:val="24"/>
                                <w:szCs w:val="24"/>
                                <w:lang w:eastAsia="fr-FR"/>
                              </w:rPr>
                              <m:t>B</m:t>
                            </m:r>
                          </m:e>
                        </m:d>
                      </m:e>
                      <m:sup>
                        <m:r>
                          <m:rPr>
                            <m:lit/>
                            <m:nor/>
                          </m:rPr>
                          <w:rPr>
                            <w:rFonts w:ascii="Times New Roman" w:hAnsi="Times New Roman" w:cs="Times New Roman"/>
                            <w:sz w:val="24"/>
                            <w:szCs w:val="24"/>
                            <w:lang w:eastAsia="fr-FR"/>
                          </w:rPr>
                          <m:t>b</m:t>
                        </m:r>
                      </m:sup>
                    </m:sSup>
                  </m:den>
                </m:f>
              </m:oMath>
            </m:oMathPara>
          </w:p>
        </w:tc>
      </w:tr>
      <w:tr w:rsidR="005E1BF3" w14:paraId="59E59046" w14:textId="77777777" w:rsidTr="005E1BF3">
        <w:tc>
          <w:tcPr>
            <w:tcW w:w="4081" w:type="dxa"/>
            <w:vAlign w:val="center"/>
            <w:hideMark/>
          </w:tcPr>
          <w:p w14:paraId="410753E4" w14:textId="77777777" w:rsidR="005E1BF3" w:rsidRDefault="005E1BF3" w:rsidP="00AF6A13">
            <w:pPr>
              <w:pStyle w:val="IChOtextnormal"/>
              <w:spacing w:after="0" w:line="240" w:lineRule="auto"/>
              <w:rPr>
                <w:rFonts w:ascii="Times New Roman" w:hAnsi="Times New Roman" w:cs="Times New Roman"/>
                <w:sz w:val="24"/>
                <w:szCs w:val="24"/>
                <w:lang w:eastAsia="fr-FR"/>
              </w:rPr>
            </w:pPr>
            <w:r>
              <w:rPr>
                <w:rFonts w:ascii="Times New Roman" w:hAnsi="Times New Roman" w:cs="Times New Roman"/>
                <w:sz w:val="24"/>
                <w:szCs w:val="24"/>
                <w:lang w:eastAsia="fr-FR"/>
              </w:rPr>
              <w:t>Henderson</w:t>
            </w:r>
            <w:r>
              <w:rPr>
                <w:rFonts w:ascii="Times New Roman" w:hAnsi="Times New Roman" w:cs="Times New Roman"/>
                <w:i/>
                <w:sz w:val="24"/>
                <w:szCs w:val="24"/>
                <w:lang w:eastAsia="fr-FR"/>
              </w:rPr>
              <w:t>−</w:t>
            </w:r>
            <w:r>
              <w:rPr>
                <w:rFonts w:ascii="Times New Roman" w:hAnsi="Times New Roman" w:cs="Times New Roman"/>
                <w:sz w:val="24"/>
                <w:szCs w:val="24"/>
                <w:lang w:eastAsia="fr-FR"/>
              </w:rPr>
              <w:t>Hasselbalch equation:</w:t>
            </w:r>
          </w:p>
        </w:tc>
        <w:tc>
          <w:tcPr>
            <w:tcW w:w="5056" w:type="dxa"/>
            <w:vAlign w:val="center"/>
            <w:hideMark/>
          </w:tcPr>
          <w:p w14:paraId="512A2BF7" w14:textId="77777777" w:rsidR="005E1BF3" w:rsidRDefault="005E1BF3" w:rsidP="00AF6A13">
            <w:pPr>
              <w:pStyle w:val="IChOtextnormal"/>
              <w:spacing w:after="0" w:line="240" w:lineRule="auto"/>
              <w:rPr>
                <w:rFonts w:ascii="Times New Roman" w:eastAsia="Calibri" w:hAnsi="Times New Roman" w:cs="Times New Roman"/>
                <w:sz w:val="24"/>
                <w:szCs w:val="24"/>
                <w:lang w:eastAsia="fr-FR"/>
              </w:rPr>
            </w:pPr>
            <m:oMathPara>
              <m:oMath>
                <m:r>
                  <m:rPr>
                    <m:lit/>
                    <m:nor/>
                  </m:rPr>
                  <w:rPr>
                    <w:rFonts w:ascii="Times New Roman" w:hAnsi="Times New Roman" w:cs="Times New Roman"/>
                    <w:sz w:val="24"/>
                    <w:szCs w:val="24"/>
                    <w:lang w:eastAsia="fr-FR"/>
                  </w:rPr>
                  <m:t>pH = p</m:t>
                </m:r>
                <m:sSub>
                  <m:sSubPr>
                    <m:ctrlPr>
                      <w:rPr>
                        <w:rFonts w:ascii="Cambria Math" w:hAnsi="Cambria Math" w:cs="Times New Roman"/>
                      </w:rPr>
                    </m:ctrlPr>
                  </m:sSubPr>
                  <m:e>
                    <m:r>
                      <m:rPr>
                        <m:lit/>
                        <m:nor/>
                      </m:rPr>
                      <w:rPr>
                        <w:rFonts w:ascii="Times New Roman" w:hAnsi="Times New Roman" w:cs="Times New Roman"/>
                        <w:i/>
                        <w:sz w:val="24"/>
                        <w:szCs w:val="24"/>
                        <w:lang w:eastAsia="fr-FR"/>
                      </w:rPr>
                      <m:t>K</m:t>
                    </m:r>
                  </m:e>
                  <m:sub>
                    <m:r>
                      <m:rPr>
                        <m:lit/>
                        <m:nor/>
                      </m:rPr>
                      <w:rPr>
                        <w:rFonts w:ascii="Times New Roman" w:hAnsi="Times New Roman" w:cs="Times New Roman"/>
                        <w:sz w:val="24"/>
                        <w:szCs w:val="24"/>
                        <w:lang w:eastAsia="fr-FR"/>
                      </w:rPr>
                      <m:t>a</m:t>
                    </m:r>
                  </m:sub>
                </m:sSub>
                <m:r>
                  <m:rPr>
                    <m:lit/>
                    <m:nor/>
                  </m:rPr>
                  <w:rPr>
                    <w:rFonts w:ascii="Times New Roman" w:hAnsi="Times New Roman" w:cs="Times New Roman"/>
                    <w:sz w:val="24"/>
                    <w:szCs w:val="24"/>
                    <w:lang w:eastAsia="fr-FR"/>
                  </w:rPr>
                  <m:t xml:space="preserve"> + log</m:t>
                </m:r>
                <m:f>
                  <m:fPr>
                    <m:ctrlPr>
                      <w:rPr>
                        <w:rFonts w:ascii="Cambria Math" w:hAnsi="Cambria Math" w:cs="Times New Roman"/>
                      </w:rPr>
                    </m:ctrlPr>
                  </m:fPr>
                  <m:num>
                    <m:r>
                      <m:rPr>
                        <m:nor/>
                      </m:rPr>
                      <w:rPr>
                        <w:rFonts w:ascii="Times New Roman" w:hAnsi="Times New Roman" w:cs="Times New Roman"/>
                        <w:sz w:val="24"/>
                        <w:szCs w:val="24"/>
                        <w:lang w:eastAsia="fr-FR"/>
                      </w:rPr>
                      <m:t>[</m:t>
                    </m:r>
                    <m:sSup>
                      <m:sSupPr>
                        <m:ctrlPr>
                          <w:rPr>
                            <w:rFonts w:ascii="Cambria Math" w:hAnsi="Cambria Math" w:cs="Times New Roman"/>
                          </w:rPr>
                        </m:ctrlPr>
                      </m:sSupPr>
                      <m:e>
                        <m:r>
                          <m:rPr>
                            <m:sty m:val="p"/>
                          </m:rPr>
                          <w:rPr>
                            <w:rFonts w:ascii="Cambria Math" w:hAnsi="Cambria Math" w:cs="Times New Roman"/>
                            <w:sz w:val="24"/>
                            <w:szCs w:val="24"/>
                            <w:lang w:eastAsia="fr-FR"/>
                          </w:rPr>
                          <m:t>A</m:t>
                        </m:r>
                      </m:e>
                      <m:sup>
                        <m:r>
                          <w:rPr>
                            <w:rFonts w:ascii="Cambria Math" w:hAnsi="Cambria Math" w:cs="Times New Roman"/>
                            <w:sz w:val="24"/>
                            <w:szCs w:val="24"/>
                            <w:lang w:eastAsia="fr-FR"/>
                          </w:rPr>
                          <m:t>-</m:t>
                        </m:r>
                      </m:sup>
                    </m:sSup>
                    <m:r>
                      <w:rPr>
                        <w:rFonts w:ascii="Cambria Math" w:hAnsi="Cambria Math" w:cs="Times New Roman"/>
                        <w:sz w:val="24"/>
                        <w:szCs w:val="24"/>
                        <w:lang w:eastAsia="fr-FR"/>
                      </w:rPr>
                      <m:t>]</m:t>
                    </m:r>
                  </m:num>
                  <m:den>
                    <m:r>
                      <m:rPr>
                        <m:nor/>
                      </m:rPr>
                      <w:rPr>
                        <w:rFonts w:ascii="Times New Roman" w:hAnsi="Times New Roman" w:cs="Times New Roman"/>
                        <w:sz w:val="24"/>
                        <w:szCs w:val="24"/>
                        <w:lang w:eastAsia="fr-FR"/>
                      </w:rPr>
                      <m:t>[</m:t>
                    </m:r>
                    <m:r>
                      <m:rPr>
                        <m:sty m:val="p"/>
                      </m:rPr>
                      <w:rPr>
                        <w:rFonts w:ascii="Cambria Math" w:hAnsi="Cambria Math" w:cs="Times New Roman"/>
                        <w:sz w:val="24"/>
                        <w:szCs w:val="24"/>
                        <w:lang w:eastAsia="fr-FR"/>
                      </w:rPr>
                      <m:t>AH</m:t>
                    </m:r>
                    <m:r>
                      <w:rPr>
                        <w:rFonts w:ascii="Cambria Math" w:hAnsi="Cambria Math" w:cs="Times New Roman"/>
                        <w:sz w:val="24"/>
                        <w:szCs w:val="24"/>
                        <w:lang w:eastAsia="fr-FR"/>
                      </w:rPr>
                      <m:t>]</m:t>
                    </m:r>
                  </m:den>
                </m:f>
              </m:oMath>
            </m:oMathPara>
          </w:p>
        </w:tc>
      </w:tr>
      <w:tr w:rsidR="005E1BF3" w14:paraId="48B71FC7" w14:textId="77777777" w:rsidTr="005E1BF3">
        <w:tc>
          <w:tcPr>
            <w:tcW w:w="4081" w:type="dxa"/>
            <w:vAlign w:val="center"/>
            <w:hideMark/>
          </w:tcPr>
          <w:p w14:paraId="56DCBCB2" w14:textId="77777777" w:rsidR="005E1BF3" w:rsidRDefault="005E1BF3" w:rsidP="00AF6A13">
            <w:pPr>
              <w:pStyle w:val="IChOtextnormal"/>
              <w:spacing w:after="0" w:line="240" w:lineRule="auto"/>
              <w:rPr>
                <w:rFonts w:ascii="Times New Roman" w:eastAsiaTheme="minorEastAsia" w:hAnsi="Times New Roman" w:cs="Times New Roman"/>
                <w:sz w:val="24"/>
                <w:szCs w:val="24"/>
                <w:lang w:eastAsia="fr-FR"/>
              </w:rPr>
            </w:pPr>
            <w:r>
              <w:rPr>
                <w:rFonts w:ascii="Times New Roman" w:hAnsi="Times New Roman" w:cs="Times New Roman"/>
                <w:sz w:val="24"/>
                <w:szCs w:val="24"/>
                <w:lang w:eastAsia="fr-FR"/>
              </w:rPr>
              <w:t>Nernst–Peterson equation:</w:t>
            </w:r>
          </w:p>
        </w:tc>
        <w:tc>
          <w:tcPr>
            <w:tcW w:w="5056" w:type="dxa"/>
            <w:vAlign w:val="center"/>
            <w:hideMark/>
          </w:tcPr>
          <w:p w14:paraId="6D3FEEC0" w14:textId="3CC855D2" w:rsidR="005E1BF3" w:rsidRDefault="005E1BF3" w:rsidP="00DA7830">
            <w:pPr>
              <w:pStyle w:val="IChOtextnormal"/>
              <w:spacing w:after="0" w:line="240" w:lineRule="auto"/>
              <w:jc w:val="center"/>
              <w:rPr>
                <w:rFonts w:ascii="Times New Roman" w:hAnsi="Times New Roman" w:cs="Times New Roman"/>
                <w:sz w:val="24"/>
                <w:szCs w:val="24"/>
                <w:lang w:eastAsia="fr-FR"/>
              </w:rPr>
            </w:pPr>
            <m:oMath>
              <m:r>
                <m:rPr>
                  <m:lit/>
                  <m:nor/>
                </m:rPr>
                <w:rPr>
                  <w:rFonts w:ascii="Times New Roman" w:hAnsi="Times New Roman" w:cs="Times New Roman"/>
                  <w:i/>
                  <w:sz w:val="24"/>
                  <w:szCs w:val="24"/>
                  <w:lang w:eastAsia="fr-FR"/>
                </w:rPr>
                <m:t>E</m:t>
              </m:r>
              <m:r>
                <m:rPr>
                  <m:lit/>
                  <m:nor/>
                </m:rPr>
                <w:rPr>
                  <w:rFonts w:ascii="Times New Roman" w:hAnsi="Times New Roman" w:cs="Times New Roman"/>
                  <w:sz w:val="24"/>
                  <w:szCs w:val="24"/>
                  <w:lang w:eastAsia="fr-FR"/>
                </w:rPr>
                <m:t xml:space="preserve"> = </m:t>
              </m:r>
              <m:sSup>
                <m:sSupPr>
                  <m:ctrlPr>
                    <w:rPr>
                      <w:rFonts w:ascii="Cambria Math" w:hAnsi="Cambria Math" w:cs="Times New Roman"/>
                    </w:rPr>
                  </m:ctrlPr>
                </m:sSupPr>
                <m:e>
                  <m:r>
                    <m:rPr>
                      <m:lit/>
                      <m:nor/>
                    </m:rPr>
                    <w:rPr>
                      <w:rFonts w:ascii="Times New Roman" w:hAnsi="Times New Roman" w:cs="Times New Roman"/>
                      <w:i/>
                      <w:sz w:val="24"/>
                      <w:szCs w:val="24"/>
                      <w:lang w:eastAsia="fr-FR"/>
                    </w:rPr>
                    <m:t>E</m:t>
                  </m:r>
                </m:e>
                <m:sup>
                  <m:r>
                    <m:rPr>
                      <m:lit/>
                      <m:nor/>
                    </m:rPr>
                    <w:rPr>
                      <w:rFonts w:ascii="Times New Roman" w:hAnsi="Times New Roman" w:cs="Times New Roman"/>
                      <w:sz w:val="24"/>
                      <w:szCs w:val="24"/>
                      <w:lang w:eastAsia="fr-FR"/>
                    </w:rPr>
                    <m:t>o</m:t>
                  </m:r>
                </m:sup>
              </m:sSup>
              <m:r>
                <w:rPr>
                  <w:rFonts w:ascii="Cambria Math" w:hAnsi="Cambria Math" w:cs="Times New Roman"/>
                </w:rPr>
                <m:t>-</m:t>
              </m:r>
              <m:f>
                <m:fPr>
                  <m:ctrlPr>
                    <w:rPr>
                      <w:rFonts w:ascii="Cambria Math" w:hAnsi="Cambria Math" w:cs="Times New Roman"/>
                    </w:rPr>
                  </m:ctrlPr>
                </m:fPr>
                <m:num>
                  <m:r>
                    <m:rPr>
                      <m:lit/>
                      <m:nor/>
                    </m:rPr>
                    <w:rPr>
                      <w:rFonts w:ascii="Times New Roman" w:hAnsi="Times New Roman" w:cs="Times New Roman"/>
                      <w:i/>
                      <w:sz w:val="24"/>
                      <w:szCs w:val="24"/>
                      <w:lang w:eastAsia="fr-FR"/>
                    </w:rPr>
                    <m:t>RT</m:t>
                  </m:r>
                </m:num>
                <m:den>
                  <w:proofErr w:type="spellStart"/>
                  <m:r>
                    <m:rPr>
                      <m:lit/>
                      <m:nor/>
                    </m:rPr>
                    <w:rPr>
                      <w:rFonts w:ascii="Times New Roman" w:hAnsi="Times New Roman" w:cs="Times New Roman"/>
                      <w:sz w:val="24"/>
                      <w:szCs w:val="24"/>
                      <w:lang w:eastAsia="fr-FR"/>
                    </w:rPr>
                    <m:t>z</m:t>
                  </m:r>
                  <m:r>
                    <m:rPr>
                      <m:lit/>
                      <m:nor/>
                    </m:rPr>
                    <w:rPr>
                      <w:rFonts w:ascii="Times New Roman" w:hAnsi="Times New Roman" w:cs="Times New Roman"/>
                      <w:i/>
                      <w:sz w:val="24"/>
                      <w:szCs w:val="24"/>
                      <w:lang w:eastAsia="fr-FR"/>
                    </w:rPr>
                    <m:t>F</m:t>
                  </m:r>
                  <w:proofErr w:type="spellEnd"/>
                </m:den>
              </m:f>
              <m:r>
                <m:rPr>
                  <m:nor/>
                </m:rPr>
                <w:rPr>
                  <w:rFonts w:ascii="Times New Roman" w:hAnsi="Times New Roman" w:cs="Times New Roman"/>
                  <w:sz w:val="24"/>
                  <w:szCs w:val="24"/>
                  <w:lang w:eastAsia="fr-FR"/>
                </w:rPr>
                <m:t>ln</m:t>
              </m:r>
              <m:r>
                <w:rPr>
                  <w:rFonts w:ascii="Cambria Math" w:hAnsi="Cambria Math" w:cs="Times New Roman"/>
                  <w:sz w:val="24"/>
                  <w:szCs w:val="24"/>
                  <w:lang w:eastAsia="fr-FR"/>
                </w:rPr>
                <m:t>Q</m:t>
              </m:r>
            </m:oMath>
            <w:r>
              <w:rPr>
                <w:rFonts w:ascii="Times New Roman" w:eastAsia="Calibri" w:hAnsi="Times New Roman" w:cs="Times New Roman"/>
                <w:sz w:val="24"/>
                <w:szCs w:val="24"/>
                <w:lang w:eastAsia="fr-FR"/>
              </w:rPr>
              <w:t xml:space="preserve"> </w:t>
            </w:r>
          </w:p>
        </w:tc>
      </w:tr>
      <w:tr w:rsidR="005E1BF3" w14:paraId="58E4A504" w14:textId="77777777" w:rsidTr="005E1BF3">
        <w:tc>
          <w:tcPr>
            <w:tcW w:w="4081" w:type="dxa"/>
            <w:vAlign w:val="center"/>
            <w:hideMark/>
          </w:tcPr>
          <w:p w14:paraId="344B0204" w14:textId="77777777" w:rsidR="005E1BF3" w:rsidRDefault="005E1BF3" w:rsidP="00AF6A13">
            <w:pPr>
              <w:pStyle w:val="IChOtextnormal"/>
              <w:spacing w:after="0" w:line="240" w:lineRule="auto"/>
              <w:rPr>
                <w:rFonts w:ascii="Times New Roman" w:hAnsi="Times New Roman" w:cs="Times New Roman"/>
                <w:sz w:val="24"/>
                <w:szCs w:val="24"/>
                <w:lang w:eastAsia="fr-FR"/>
              </w:rPr>
            </w:pPr>
            <w:r>
              <w:rPr>
                <w:rFonts w:ascii="Times New Roman" w:hAnsi="Times New Roman" w:cs="Times New Roman"/>
                <w:sz w:val="24"/>
                <w:szCs w:val="24"/>
                <w:lang w:eastAsia="fr-FR"/>
              </w:rPr>
              <w:t xml:space="preserve">where </w:t>
            </w:r>
            <w:r>
              <w:rPr>
                <w:rFonts w:ascii="Times New Roman" w:hAnsi="Times New Roman" w:cs="Times New Roman"/>
                <w:i/>
                <w:sz w:val="24"/>
                <w:szCs w:val="24"/>
                <w:lang w:eastAsia="fr-FR"/>
              </w:rPr>
              <w:t>Q</w:t>
            </w:r>
            <w:r>
              <w:rPr>
                <w:rFonts w:ascii="Times New Roman" w:hAnsi="Times New Roman" w:cs="Times New Roman"/>
                <w:sz w:val="24"/>
                <w:szCs w:val="24"/>
                <w:lang w:eastAsia="fr-FR"/>
              </w:rPr>
              <w:t xml:space="preserve"> is the reaction quotient of the reduction half-reaction</w:t>
            </w:r>
          </w:p>
        </w:tc>
        <w:tc>
          <w:tcPr>
            <w:tcW w:w="5056" w:type="dxa"/>
            <w:vAlign w:val="center"/>
            <w:hideMark/>
          </w:tcPr>
          <w:p w14:paraId="3C991C6F" w14:textId="77777777" w:rsidR="005E1BF3" w:rsidRDefault="005E1BF3" w:rsidP="00AF6A13">
            <w:pPr>
              <w:pStyle w:val="IChOtextnormal"/>
              <w:spacing w:after="0" w:line="240" w:lineRule="auto"/>
              <w:jc w:val="center"/>
              <w:rPr>
                <w:rFonts w:ascii="Times New Roman" w:eastAsia="Calibri" w:hAnsi="Times New Roman" w:cs="Times New Roman"/>
                <w:sz w:val="24"/>
                <w:szCs w:val="24"/>
                <w:lang w:eastAsia="fr-FR"/>
              </w:rPr>
            </w:pPr>
            <w:r>
              <w:rPr>
                <w:rFonts w:ascii="Times New Roman" w:eastAsia="Calibri" w:hAnsi="Times New Roman" w:cs="Times New Roman"/>
                <w:sz w:val="24"/>
                <w:szCs w:val="24"/>
                <w:lang w:eastAsia="fr-FR"/>
              </w:rPr>
              <w:t xml:space="preserve">at </w:t>
            </w:r>
            <w:r>
              <w:rPr>
                <w:rFonts w:ascii="Times New Roman" w:eastAsia="Calibri" w:hAnsi="Times New Roman" w:cs="Times New Roman"/>
                <w:i/>
                <w:sz w:val="24"/>
                <w:szCs w:val="24"/>
                <w:lang w:eastAsia="fr-FR"/>
              </w:rPr>
              <w:t>T</w:t>
            </w:r>
            <w:r>
              <w:rPr>
                <w:rFonts w:ascii="Times New Roman" w:eastAsia="Calibri" w:hAnsi="Times New Roman" w:cs="Times New Roman"/>
                <w:sz w:val="24"/>
                <w:szCs w:val="24"/>
                <w:lang w:eastAsia="fr-FR"/>
              </w:rPr>
              <w:t xml:space="preserve"> = 298 K, </w:t>
            </w:r>
            <m:oMath>
              <m:f>
                <m:fPr>
                  <m:ctrlPr>
                    <w:rPr>
                      <w:rFonts w:ascii="Cambria Math" w:hAnsi="Cambria Math" w:cs="Times New Roman"/>
                      <w:i/>
                    </w:rPr>
                  </m:ctrlPr>
                </m:fPr>
                <m:num>
                  <m:r>
                    <m:rPr>
                      <m:lit/>
                      <m:nor/>
                    </m:rPr>
                    <w:rPr>
                      <w:rFonts w:ascii="Times New Roman" w:hAnsi="Times New Roman" w:cs="Times New Roman"/>
                      <w:i/>
                      <w:sz w:val="24"/>
                      <w:szCs w:val="24"/>
                      <w:lang w:eastAsia="fr-FR"/>
                    </w:rPr>
                    <m:t>RT</m:t>
                  </m:r>
                </m:num>
                <m:den>
                  <m:r>
                    <m:rPr>
                      <m:lit/>
                      <m:nor/>
                    </m:rPr>
                    <w:rPr>
                      <w:rFonts w:ascii="Times New Roman" w:hAnsi="Times New Roman" w:cs="Times New Roman"/>
                      <w:i/>
                      <w:sz w:val="24"/>
                      <w:szCs w:val="24"/>
                      <w:lang w:eastAsia="fr-FR"/>
                    </w:rPr>
                    <m:t>F</m:t>
                  </m:r>
                </m:den>
              </m:f>
              <m:r>
                <m:rPr>
                  <m:lit/>
                  <m:nor/>
                </m:rPr>
                <w:rPr>
                  <w:rFonts w:ascii="Times New Roman" w:hAnsi="Times New Roman" w:cs="Times New Roman"/>
                  <w:sz w:val="24"/>
                  <w:szCs w:val="24"/>
                  <w:lang w:eastAsia="fr-FR"/>
                </w:rPr>
                <m:t>ln10 ≈ 0.0</m:t>
              </m:r>
              <m:r>
                <m:rPr>
                  <m:nor/>
                </m:rPr>
                <w:rPr>
                  <w:rFonts w:ascii="Times New Roman" w:hAnsi="Times New Roman" w:cs="Times New Roman"/>
                  <w:sz w:val="24"/>
                  <w:szCs w:val="24"/>
                  <w:lang w:eastAsia="fr-FR"/>
                </w:rPr>
                <m:t>59 V</m:t>
              </m:r>
            </m:oMath>
          </w:p>
        </w:tc>
      </w:tr>
      <w:tr w:rsidR="005E1BF3" w14:paraId="3E1E2BE8" w14:textId="77777777" w:rsidTr="005E1BF3">
        <w:tc>
          <w:tcPr>
            <w:tcW w:w="4081" w:type="dxa"/>
            <w:vAlign w:val="center"/>
            <w:hideMark/>
          </w:tcPr>
          <w:p w14:paraId="569B6A5C" w14:textId="77777777" w:rsidR="005E1BF3" w:rsidRDefault="005E1BF3" w:rsidP="00AF6A13">
            <w:pPr>
              <w:pStyle w:val="IChOtextnormal"/>
              <w:spacing w:after="0" w:line="240" w:lineRule="auto"/>
              <w:rPr>
                <w:rFonts w:ascii="Times New Roman" w:eastAsiaTheme="minorEastAsia" w:hAnsi="Times New Roman" w:cs="Times New Roman"/>
                <w:sz w:val="24"/>
                <w:szCs w:val="24"/>
                <w:lang w:eastAsia="fr-FR"/>
              </w:rPr>
            </w:pPr>
            <w:r>
              <w:rPr>
                <w:rFonts w:ascii="Times New Roman" w:hAnsi="Times New Roman" w:cs="Times New Roman"/>
                <w:sz w:val="24"/>
                <w:szCs w:val="24"/>
                <w:lang w:eastAsia="fr-FR"/>
              </w:rPr>
              <w:t>Beer–Lambert law:</w:t>
            </w:r>
          </w:p>
        </w:tc>
        <w:tc>
          <w:tcPr>
            <w:tcW w:w="5056" w:type="dxa"/>
            <w:vAlign w:val="center"/>
            <w:hideMark/>
          </w:tcPr>
          <w:p w14:paraId="234C3872" w14:textId="77777777" w:rsidR="005E1BF3" w:rsidRDefault="005E1BF3" w:rsidP="00AF6A13">
            <w:pPr>
              <w:pStyle w:val="IChOtextnormal"/>
              <w:spacing w:after="0" w:line="240" w:lineRule="auto"/>
              <w:jc w:val="center"/>
              <w:rPr>
                <w:rFonts w:ascii="Times New Roman" w:eastAsia="Calibri" w:hAnsi="Times New Roman" w:cs="Times New Roman"/>
                <w:sz w:val="24"/>
                <w:szCs w:val="24"/>
                <w:lang w:eastAsia="fr-FR"/>
              </w:rPr>
            </w:pPr>
            <w:r>
              <w:rPr>
                <w:rFonts w:ascii="Times New Roman" w:eastAsia="Calibri" w:hAnsi="Times New Roman" w:cs="Times New Roman"/>
                <w:i/>
                <w:sz w:val="24"/>
                <w:szCs w:val="24"/>
                <w:lang w:eastAsia="fr-FR"/>
              </w:rPr>
              <w:t>A</w:t>
            </w:r>
            <w:r>
              <w:rPr>
                <w:rFonts w:ascii="Times New Roman" w:eastAsia="Calibri" w:hAnsi="Times New Roman" w:cs="Times New Roman"/>
                <w:sz w:val="24"/>
                <w:szCs w:val="24"/>
                <w:lang w:eastAsia="fr-FR"/>
              </w:rPr>
              <w:t> = </w:t>
            </w:r>
            <w:proofErr w:type="spellStart"/>
            <w:r>
              <w:rPr>
                <w:rFonts w:ascii="Times New Roman" w:eastAsia="Calibri" w:hAnsi="Times New Roman" w:cs="Times New Roman"/>
                <w:i/>
                <w:sz w:val="24"/>
                <w:szCs w:val="24"/>
                <w:lang w:eastAsia="fr-FR"/>
              </w:rPr>
              <w:t>εlc</w:t>
            </w:r>
            <w:proofErr w:type="spellEnd"/>
          </w:p>
        </w:tc>
      </w:tr>
      <w:tr w:rsidR="005E1BF3" w14:paraId="33049015" w14:textId="77777777" w:rsidTr="005E1BF3">
        <w:tc>
          <w:tcPr>
            <w:tcW w:w="4081" w:type="dxa"/>
            <w:vAlign w:val="center"/>
          </w:tcPr>
          <w:p w14:paraId="2687297E" w14:textId="77777777" w:rsidR="005E1BF3" w:rsidRDefault="005E1BF3" w:rsidP="00AF6A13">
            <w:pPr>
              <w:pStyle w:val="IChOtextnormal"/>
              <w:spacing w:after="0" w:line="240" w:lineRule="auto"/>
              <w:rPr>
                <w:rFonts w:ascii="Times New Roman" w:eastAsiaTheme="minorEastAsia" w:hAnsi="Times New Roman" w:cs="Times New Roman"/>
                <w:sz w:val="24"/>
                <w:szCs w:val="24"/>
                <w:lang w:eastAsia="fr-FR"/>
              </w:rPr>
            </w:pPr>
          </w:p>
          <w:p w14:paraId="2A4F81D2" w14:textId="77777777" w:rsidR="005E1BF3" w:rsidRDefault="005E1BF3" w:rsidP="00AF6A13">
            <w:pPr>
              <w:pStyle w:val="IChOtextnormal"/>
              <w:spacing w:after="0" w:line="240" w:lineRule="auto"/>
              <w:rPr>
                <w:rFonts w:ascii="Times New Roman" w:hAnsi="Times New Roman" w:cs="Times New Roman"/>
                <w:sz w:val="24"/>
                <w:szCs w:val="24"/>
                <w:lang w:eastAsia="fr-FR"/>
              </w:rPr>
            </w:pPr>
            <w:r>
              <w:rPr>
                <w:rFonts w:ascii="Times New Roman" w:hAnsi="Times New Roman" w:cs="Times New Roman"/>
                <w:sz w:val="24"/>
                <w:szCs w:val="24"/>
                <w:lang w:eastAsia="fr-FR"/>
              </w:rPr>
              <w:t>Rate laws in integrated form:</w:t>
            </w:r>
          </w:p>
        </w:tc>
        <w:tc>
          <w:tcPr>
            <w:tcW w:w="5056" w:type="dxa"/>
            <w:vAlign w:val="center"/>
          </w:tcPr>
          <w:p w14:paraId="47340DDC" w14:textId="77777777" w:rsidR="005E1BF3" w:rsidRDefault="005E1BF3" w:rsidP="00AF6A13">
            <w:pPr>
              <w:pStyle w:val="IChOtextnormal"/>
              <w:spacing w:after="0" w:line="240" w:lineRule="auto"/>
              <w:rPr>
                <w:rFonts w:ascii="Times New Roman" w:eastAsia="Calibri" w:hAnsi="Times New Roman" w:cs="Times New Roman"/>
                <w:sz w:val="24"/>
                <w:szCs w:val="24"/>
                <w:lang w:eastAsia="fr-FR"/>
              </w:rPr>
            </w:pPr>
          </w:p>
        </w:tc>
      </w:tr>
      <w:tr w:rsidR="005E1BF3" w14:paraId="4E8F87CE" w14:textId="77777777" w:rsidTr="005E1BF3">
        <w:tc>
          <w:tcPr>
            <w:tcW w:w="4081" w:type="dxa"/>
            <w:vAlign w:val="center"/>
            <w:hideMark/>
          </w:tcPr>
          <w:p w14:paraId="51184354" w14:textId="77777777" w:rsidR="005E1BF3" w:rsidRDefault="005E1BF3" w:rsidP="00AF6A13">
            <w:pPr>
              <w:pStyle w:val="IChOtextnormal"/>
              <w:spacing w:after="0" w:line="240" w:lineRule="auto"/>
              <w:rPr>
                <w:rFonts w:ascii="Times New Roman" w:eastAsiaTheme="minorEastAsia" w:hAnsi="Times New Roman" w:cs="Times New Roman"/>
                <w:sz w:val="24"/>
                <w:szCs w:val="24"/>
                <w:lang w:eastAsia="fr-FR"/>
              </w:rPr>
            </w:pPr>
            <w:r>
              <w:rPr>
                <w:rFonts w:ascii="Times New Roman" w:hAnsi="Times New Roman" w:cs="Times New Roman"/>
                <w:sz w:val="24"/>
                <w:szCs w:val="24"/>
                <w:lang w:eastAsia="fr-FR"/>
              </w:rPr>
              <w:t>- Zero order:</w:t>
            </w:r>
          </w:p>
        </w:tc>
        <w:tc>
          <w:tcPr>
            <w:tcW w:w="5056" w:type="dxa"/>
            <w:vAlign w:val="center"/>
            <w:hideMark/>
          </w:tcPr>
          <w:p w14:paraId="2ADBD538" w14:textId="57753238" w:rsidR="005E1BF3" w:rsidRDefault="005E1BF3" w:rsidP="00AF6A13">
            <w:pPr>
              <w:pStyle w:val="IChOtextnormal"/>
              <w:spacing w:after="0" w:line="240" w:lineRule="auto"/>
              <w:jc w:val="center"/>
              <w:rPr>
                <w:rFonts w:ascii="Times New Roman" w:eastAsia="Calibri" w:hAnsi="Times New Roman" w:cs="Times New Roman"/>
                <w:sz w:val="24"/>
                <w:szCs w:val="24"/>
                <w:lang w:eastAsia="fr-FR"/>
              </w:rPr>
            </w:pPr>
            <w:r>
              <w:rPr>
                <w:rFonts w:ascii="Times New Roman" w:eastAsia="Calibri" w:hAnsi="Times New Roman" w:cs="Times New Roman"/>
                <w:sz w:val="24"/>
                <w:szCs w:val="24"/>
                <w:lang w:eastAsia="fr-FR"/>
              </w:rPr>
              <w:t>[A] = [A]</w:t>
            </w:r>
            <w:r>
              <w:rPr>
                <w:rFonts w:ascii="Times New Roman" w:eastAsia="Calibri" w:hAnsi="Times New Roman" w:cs="Times New Roman"/>
                <w:sz w:val="24"/>
                <w:szCs w:val="24"/>
                <w:vertAlign w:val="subscript"/>
                <w:lang w:eastAsia="fr-FR"/>
              </w:rPr>
              <w:t>0</w:t>
            </w:r>
            <w:r>
              <w:rPr>
                <w:rFonts w:ascii="Times New Roman" w:eastAsia="Calibri" w:hAnsi="Times New Roman" w:cs="Times New Roman"/>
                <w:sz w:val="24"/>
                <w:szCs w:val="24"/>
                <w:lang w:eastAsia="fr-FR"/>
              </w:rPr>
              <w:t> </w:t>
            </w:r>
            <w:r w:rsidR="00DA7830">
              <w:rPr>
                <w:rFonts w:ascii="Times New Roman" w:hAnsi="Times New Roman" w:cs="Times New Roman"/>
                <w:i/>
                <w:sz w:val="24"/>
                <w:szCs w:val="24"/>
                <w:lang w:eastAsia="fr-FR"/>
              </w:rPr>
              <w:t>–</w:t>
            </w:r>
            <w:r>
              <w:rPr>
                <w:rFonts w:ascii="Times New Roman" w:hAnsi="Times New Roman" w:cs="Times New Roman"/>
                <w:i/>
                <w:sz w:val="24"/>
                <w:szCs w:val="24"/>
                <w:lang w:eastAsia="fr-FR"/>
              </w:rPr>
              <w:t> </w:t>
            </w:r>
            <w:proofErr w:type="spellStart"/>
            <w:r>
              <w:rPr>
                <w:rFonts w:ascii="Times New Roman" w:hAnsi="Times New Roman" w:cs="Times New Roman"/>
                <w:i/>
                <w:sz w:val="24"/>
                <w:szCs w:val="24"/>
                <w:lang w:eastAsia="fr-FR"/>
              </w:rPr>
              <w:t>kt</w:t>
            </w:r>
            <w:proofErr w:type="spellEnd"/>
          </w:p>
        </w:tc>
      </w:tr>
      <w:tr w:rsidR="005E1BF3" w14:paraId="76135054" w14:textId="77777777" w:rsidTr="005E1BF3">
        <w:tc>
          <w:tcPr>
            <w:tcW w:w="4081" w:type="dxa"/>
            <w:vAlign w:val="center"/>
            <w:hideMark/>
          </w:tcPr>
          <w:p w14:paraId="7359C818" w14:textId="77777777" w:rsidR="005E1BF3" w:rsidRDefault="005E1BF3" w:rsidP="00AF6A13">
            <w:pPr>
              <w:pStyle w:val="IChOtextnormal"/>
              <w:spacing w:after="0" w:line="240" w:lineRule="auto"/>
              <w:rPr>
                <w:rFonts w:ascii="Times New Roman" w:eastAsiaTheme="minorEastAsia" w:hAnsi="Times New Roman" w:cs="Times New Roman"/>
                <w:sz w:val="24"/>
                <w:szCs w:val="24"/>
                <w:lang w:eastAsia="fr-FR"/>
              </w:rPr>
            </w:pPr>
            <w:r>
              <w:rPr>
                <w:rFonts w:ascii="Times New Roman" w:hAnsi="Times New Roman" w:cs="Times New Roman"/>
                <w:sz w:val="24"/>
                <w:szCs w:val="24"/>
                <w:lang w:eastAsia="fr-FR"/>
              </w:rPr>
              <w:t>- First order:</w:t>
            </w:r>
          </w:p>
        </w:tc>
        <w:tc>
          <w:tcPr>
            <w:tcW w:w="5056" w:type="dxa"/>
            <w:vAlign w:val="center"/>
            <w:hideMark/>
          </w:tcPr>
          <w:p w14:paraId="565E2DE3" w14:textId="77777777" w:rsidR="005E1BF3" w:rsidRDefault="005E1BF3" w:rsidP="00AF6A13">
            <w:pPr>
              <w:pStyle w:val="IChOtextnormal"/>
              <w:spacing w:after="0" w:line="240" w:lineRule="auto"/>
              <w:jc w:val="center"/>
              <w:rPr>
                <w:rFonts w:ascii="Times New Roman" w:eastAsia="Calibri" w:hAnsi="Times New Roman" w:cs="Times New Roman"/>
                <w:sz w:val="24"/>
                <w:szCs w:val="24"/>
                <w:lang w:eastAsia="fr-FR"/>
              </w:rPr>
            </w:pPr>
            <w:r>
              <w:rPr>
                <w:rFonts w:ascii="Times New Roman" w:eastAsia="Calibri" w:hAnsi="Times New Roman" w:cs="Times New Roman"/>
                <w:sz w:val="24"/>
                <w:szCs w:val="24"/>
                <w:lang w:eastAsia="fr-FR"/>
              </w:rPr>
              <w:t>ln[A] = ln[A]</w:t>
            </w:r>
            <w:r>
              <w:rPr>
                <w:rFonts w:ascii="Times New Roman" w:eastAsia="Calibri" w:hAnsi="Times New Roman" w:cs="Times New Roman"/>
                <w:sz w:val="24"/>
                <w:szCs w:val="24"/>
                <w:vertAlign w:val="subscript"/>
                <w:lang w:eastAsia="fr-FR"/>
              </w:rPr>
              <w:t>0</w:t>
            </w:r>
            <w:r>
              <w:rPr>
                <w:rFonts w:ascii="Times New Roman" w:eastAsia="Calibri" w:hAnsi="Times New Roman" w:cs="Times New Roman"/>
                <w:sz w:val="24"/>
                <w:szCs w:val="24"/>
                <w:lang w:eastAsia="fr-FR"/>
              </w:rPr>
              <w:t> </w:t>
            </w:r>
            <w:r>
              <w:rPr>
                <w:rFonts w:ascii="Times New Roman" w:hAnsi="Times New Roman" w:cs="Times New Roman"/>
                <w:i/>
                <w:sz w:val="24"/>
                <w:szCs w:val="24"/>
                <w:lang w:eastAsia="fr-FR"/>
              </w:rPr>
              <w:t>− </w:t>
            </w:r>
            <w:proofErr w:type="spellStart"/>
            <w:r>
              <w:rPr>
                <w:rFonts w:ascii="Times New Roman" w:hAnsi="Times New Roman" w:cs="Times New Roman"/>
                <w:i/>
                <w:sz w:val="24"/>
                <w:szCs w:val="24"/>
                <w:lang w:eastAsia="fr-FR"/>
              </w:rPr>
              <w:t>kt</w:t>
            </w:r>
            <w:proofErr w:type="spellEnd"/>
          </w:p>
        </w:tc>
      </w:tr>
      <w:tr w:rsidR="005E1BF3" w14:paraId="329CE3D9" w14:textId="77777777" w:rsidTr="005E1BF3">
        <w:tc>
          <w:tcPr>
            <w:tcW w:w="4081" w:type="dxa"/>
            <w:vAlign w:val="center"/>
            <w:hideMark/>
          </w:tcPr>
          <w:p w14:paraId="5DFD91D0" w14:textId="77777777" w:rsidR="005E1BF3" w:rsidRDefault="005E1BF3" w:rsidP="00AF6A13">
            <w:pPr>
              <w:pStyle w:val="IChOtextnormal"/>
              <w:spacing w:after="0" w:line="240" w:lineRule="auto"/>
              <w:rPr>
                <w:rFonts w:ascii="Times New Roman" w:eastAsiaTheme="minorEastAsia" w:hAnsi="Times New Roman" w:cs="Times New Roman"/>
                <w:sz w:val="24"/>
                <w:szCs w:val="24"/>
                <w:lang w:eastAsia="fr-FR"/>
              </w:rPr>
            </w:pPr>
            <w:r>
              <w:rPr>
                <w:rFonts w:ascii="Times New Roman" w:hAnsi="Times New Roman" w:cs="Times New Roman"/>
                <w:sz w:val="24"/>
                <w:szCs w:val="24"/>
                <w:lang w:eastAsia="fr-FR"/>
              </w:rPr>
              <w:t>- Second order:</w:t>
            </w:r>
          </w:p>
        </w:tc>
        <w:tc>
          <w:tcPr>
            <w:tcW w:w="5056" w:type="dxa"/>
            <w:vAlign w:val="center"/>
            <w:hideMark/>
          </w:tcPr>
          <w:p w14:paraId="63CFB698" w14:textId="77777777" w:rsidR="005E1BF3" w:rsidRDefault="005E1BF3" w:rsidP="00AF6A13">
            <w:pPr>
              <w:pStyle w:val="IChOtextnormal"/>
              <w:spacing w:after="0" w:line="240" w:lineRule="auto"/>
              <w:jc w:val="center"/>
              <w:rPr>
                <w:rFonts w:ascii="Times New Roman" w:eastAsia="Calibri" w:hAnsi="Times New Roman" w:cs="Times New Roman"/>
                <w:sz w:val="24"/>
                <w:szCs w:val="24"/>
                <w:lang w:eastAsia="fr-FR"/>
              </w:rPr>
            </w:pPr>
            <w:r>
              <w:rPr>
                <w:rFonts w:ascii="Times New Roman" w:hAnsi="Times New Roman" w:cs="Times New Roman"/>
                <w:sz w:val="24"/>
                <w:szCs w:val="24"/>
                <w:lang w:eastAsia="fr-FR"/>
              </w:rPr>
              <w:t>1/[A] = 1/[A]</w:t>
            </w:r>
            <w:r>
              <w:rPr>
                <w:rFonts w:ascii="Times New Roman" w:hAnsi="Times New Roman" w:cs="Times New Roman"/>
                <w:sz w:val="24"/>
                <w:szCs w:val="24"/>
                <w:vertAlign w:val="subscript"/>
                <w:lang w:eastAsia="fr-FR"/>
              </w:rPr>
              <w:t>0</w:t>
            </w:r>
            <w:r>
              <w:rPr>
                <w:rFonts w:ascii="Times New Roman" w:hAnsi="Times New Roman" w:cs="Times New Roman"/>
                <w:sz w:val="24"/>
                <w:szCs w:val="24"/>
                <w:lang w:eastAsia="fr-FR"/>
              </w:rPr>
              <w:t xml:space="preserve"> + </w:t>
            </w:r>
            <w:proofErr w:type="spellStart"/>
            <w:r>
              <w:rPr>
                <w:rFonts w:ascii="Times New Roman" w:hAnsi="Times New Roman" w:cs="Times New Roman"/>
                <w:i/>
                <w:sz w:val="24"/>
                <w:szCs w:val="24"/>
                <w:lang w:eastAsia="fr-FR"/>
              </w:rPr>
              <w:t>kt</w:t>
            </w:r>
            <w:proofErr w:type="spellEnd"/>
          </w:p>
        </w:tc>
      </w:tr>
      <w:tr w:rsidR="005E1BF3" w14:paraId="493B8274" w14:textId="77777777" w:rsidTr="005E1BF3">
        <w:tc>
          <w:tcPr>
            <w:tcW w:w="4081" w:type="dxa"/>
            <w:vAlign w:val="center"/>
            <w:hideMark/>
          </w:tcPr>
          <w:p w14:paraId="47DDD49F" w14:textId="77777777" w:rsidR="005E1BF3" w:rsidRDefault="005E1BF3" w:rsidP="00AF6A13">
            <w:pPr>
              <w:pStyle w:val="IChOtextnormal"/>
              <w:spacing w:after="0" w:line="240" w:lineRule="auto"/>
              <w:rPr>
                <w:rFonts w:ascii="Times New Roman" w:eastAsiaTheme="minorEastAsia" w:hAnsi="Times New Roman" w:cs="Times New Roman"/>
                <w:sz w:val="24"/>
                <w:szCs w:val="24"/>
                <w:lang w:eastAsia="fr-FR"/>
              </w:rPr>
            </w:pPr>
            <w:r>
              <w:rPr>
                <w:rFonts w:ascii="Times New Roman" w:hAnsi="Times New Roman" w:cs="Times New Roman"/>
                <w:sz w:val="24"/>
                <w:szCs w:val="24"/>
                <w:lang w:eastAsia="fr-FR"/>
              </w:rPr>
              <w:t>Half-life for a first order process:</w:t>
            </w:r>
          </w:p>
        </w:tc>
        <w:tc>
          <w:tcPr>
            <w:tcW w:w="5056" w:type="dxa"/>
            <w:vAlign w:val="center"/>
            <w:hideMark/>
          </w:tcPr>
          <w:p w14:paraId="2432BAF8" w14:textId="77777777" w:rsidR="005E1BF3" w:rsidRDefault="00DA7830" w:rsidP="00AF6A13">
            <w:pPr>
              <w:pStyle w:val="IChOtextnormal"/>
              <w:spacing w:after="0" w:line="240" w:lineRule="auto"/>
              <w:rPr>
                <w:rFonts w:ascii="Times New Roman" w:hAnsi="Times New Roman" w:cs="Times New Roman"/>
                <w:sz w:val="24"/>
                <w:szCs w:val="24"/>
                <w:lang w:eastAsia="fr-FR"/>
              </w:rPr>
            </w:pPr>
            <m:oMathPara>
              <m:oMath>
                <m:sSub>
                  <m:sSubPr>
                    <m:ctrlPr>
                      <w:rPr>
                        <w:rFonts w:ascii="Cambria Math" w:hAnsi="Cambria Math" w:cs="Times New Roman"/>
                      </w:rPr>
                    </m:ctrlPr>
                  </m:sSubPr>
                  <m:e>
                    <m:r>
                      <m:rPr>
                        <m:lit/>
                        <m:nor/>
                      </m:rPr>
                      <w:rPr>
                        <w:rFonts w:ascii="Times New Roman" w:hAnsi="Times New Roman" w:cs="Times New Roman"/>
                        <w:i/>
                        <w:sz w:val="24"/>
                        <w:szCs w:val="24"/>
                        <w:lang w:eastAsia="fr-FR"/>
                      </w:rPr>
                      <m:t>t</m:t>
                    </m:r>
                  </m:e>
                  <m:sub>
                    <m:r>
                      <m:rPr>
                        <m:lit/>
                        <m:nor/>
                      </m:rPr>
                      <w:rPr>
                        <w:rFonts w:ascii="Times New Roman" w:hAnsi="Times New Roman" w:cs="Times New Roman"/>
                        <w:sz w:val="24"/>
                        <w:szCs w:val="24"/>
                        <w:lang w:eastAsia="fr-FR"/>
                      </w:rPr>
                      <m:t>1/2</m:t>
                    </m:r>
                  </m:sub>
                </m:sSub>
                <m:r>
                  <m:rPr>
                    <m:lit/>
                    <m:nor/>
                  </m:rPr>
                  <w:rPr>
                    <w:rFonts w:ascii="Times New Roman" w:hAnsi="Times New Roman" w:cs="Times New Roman"/>
                    <w:sz w:val="24"/>
                    <w:szCs w:val="24"/>
                    <w:lang w:eastAsia="fr-FR"/>
                  </w:rPr>
                  <m:t xml:space="preserve"> = </m:t>
                </m:r>
                <m:r>
                  <m:rPr>
                    <m:nor/>
                  </m:rPr>
                  <w:rPr>
                    <w:rFonts w:ascii="Times New Roman" w:hAnsi="Times New Roman" w:cs="Times New Roman"/>
                    <w:sz w:val="24"/>
                    <w:szCs w:val="24"/>
                    <w:lang w:eastAsia="fr-FR"/>
                  </w:rPr>
                  <m:t>ln2/</m:t>
                </m:r>
                <m:r>
                  <m:rPr>
                    <m:nor/>
                  </m:rPr>
                  <w:rPr>
                    <w:rFonts w:ascii="Times New Roman" w:hAnsi="Times New Roman" w:cs="Times New Roman"/>
                    <w:i/>
                    <w:sz w:val="24"/>
                    <w:szCs w:val="24"/>
                    <w:lang w:eastAsia="fr-FR"/>
                  </w:rPr>
                  <m:t>k</m:t>
                </m:r>
              </m:oMath>
            </m:oMathPara>
          </w:p>
        </w:tc>
      </w:tr>
      <w:tr w:rsidR="005E1BF3" w14:paraId="148EB46E" w14:textId="77777777" w:rsidTr="005E1BF3">
        <w:tc>
          <w:tcPr>
            <w:tcW w:w="4081" w:type="dxa"/>
            <w:vAlign w:val="center"/>
            <w:hideMark/>
          </w:tcPr>
          <w:p w14:paraId="455223E1" w14:textId="77777777" w:rsidR="005E1BF3" w:rsidRDefault="005E1BF3" w:rsidP="00AF6A13">
            <w:pPr>
              <w:pStyle w:val="IChOtextnormal"/>
              <w:spacing w:after="0" w:line="240" w:lineRule="auto"/>
              <w:rPr>
                <w:rFonts w:ascii="Times New Roman" w:hAnsi="Times New Roman" w:cs="Times New Roman"/>
                <w:sz w:val="24"/>
                <w:szCs w:val="24"/>
                <w:lang w:eastAsia="fr-FR"/>
              </w:rPr>
            </w:pPr>
            <w:r>
              <w:rPr>
                <w:rFonts w:ascii="Times New Roman" w:hAnsi="Times New Roman" w:cs="Times New Roman"/>
                <w:sz w:val="24"/>
                <w:szCs w:val="24"/>
                <w:lang w:eastAsia="fr-FR"/>
              </w:rPr>
              <w:t xml:space="preserve">Number average molar mass </w:t>
            </w:r>
            <w:r>
              <w:rPr>
                <w:rFonts w:ascii="Times New Roman" w:hAnsi="Times New Roman" w:cs="Times New Roman"/>
                <w:i/>
                <w:sz w:val="24"/>
                <w:szCs w:val="24"/>
                <w:lang w:eastAsia="fr-FR"/>
              </w:rPr>
              <w:t>M</w:t>
            </w:r>
            <w:r>
              <w:rPr>
                <w:rFonts w:ascii="Times New Roman" w:hAnsi="Times New Roman" w:cs="Times New Roman"/>
                <w:sz w:val="24"/>
                <w:szCs w:val="24"/>
                <w:vertAlign w:val="subscript"/>
                <w:lang w:eastAsia="fr-FR"/>
              </w:rPr>
              <w:t>n</w:t>
            </w:r>
            <w:r>
              <w:rPr>
                <w:rFonts w:ascii="Times New Roman" w:hAnsi="Times New Roman" w:cs="Times New Roman"/>
                <w:sz w:val="24"/>
                <w:szCs w:val="24"/>
                <w:lang w:eastAsia="fr-FR"/>
              </w:rPr>
              <w:t>:</w:t>
            </w:r>
          </w:p>
        </w:tc>
        <w:tc>
          <w:tcPr>
            <w:tcW w:w="5056" w:type="dxa"/>
            <w:vAlign w:val="center"/>
            <w:hideMark/>
          </w:tcPr>
          <w:p w14:paraId="7B375397" w14:textId="77777777" w:rsidR="005E1BF3" w:rsidRDefault="00DA7830" w:rsidP="00AF6A13">
            <w:pPr>
              <w:pStyle w:val="IChOtextnormal"/>
              <w:spacing w:after="0" w:line="240" w:lineRule="auto"/>
              <w:rPr>
                <w:rFonts w:ascii="Times New Roman" w:hAnsi="Times New Roman" w:cs="Times New Roman"/>
                <w:sz w:val="24"/>
                <w:szCs w:val="24"/>
                <w:lang w:eastAsia="fr-FR"/>
              </w:rPr>
            </w:pPr>
            <m:oMathPara>
              <m:oMath>
                <m:sSub>
                  <m:sSubPr>
                    <m:ctrlPr>
                      <w:rPr>
                        <w:rFonts w:ascii="Cambria Math" w:hAnsi="Cambria Math" w:cs="Times New Roman"/>
                        <w:i/>
                      </w:rPr>
                    </m:ctrlPr>
                  </m:sSubPr>
                  <m:e>
                    <m:r>
                      <w:rPr>
                        <w:rFonts w:ascii="Cambria Math" w:hAnsi="Cambria Math" w:cs="Times New Roman"/>
                        <w:sz w:val="24"/>
                        <w:szCs w:val="24"/>
                        <w:lang w:eastAsia="fr-FR"/>
                      </w:rPr>
                      <m:t>M</m:t>
                    </m:r>
                  </m:e>
                  <m:sub>
                    <m:r>
                      <m:rPr>
                        <m:sty m:val="p"/>
                      </m:rPr>
                      <w:rPr>
                        <w:rFonts w:ascii="Cambria Math" w:hAnsi="Cambria Math" w:cs="Times New Roman"/>
                        <w:sz w:val="24"/>
                        <w:szCs w:val="24"/>
                        <w:lang w:eastAsia="fr-FR"/>
                      </w:rPr>
                      <m:t>n</m:t>
                    </m:r>
                  </m:sub>
                </m:sSub>
                <m:r>
                  <w:rPr>
                    <w:rFonts w:ascii="Cambria Math" w:hAnsi="Cambria Math" w:cs="Times New Roman"/>
                    <w:sz w:val="24"/>
                    <w:szCs w:val="24"/>
                    <w:lang w:eastAsia="fr-FR"/>
                  </w:rPr>
                  <m:t xml:space="preserve">= </m:t>
                </m:r>
                <m:f>
                  <m:fPr>
                    <m:ctrlPr>
                      <w:rPr>
                        <w:rFonts w:ascii="Cambria Math" w:hAnsi="Cambria Math" w:cs="Times New Roman"/>
                        <w:i/>
                      </w:rPr>
                    </m:ctrlPr>
                  </m:fPr>
                  <m:num>
                    <m:nary>
                      <m:naryPr>
                        <m:chr m:val="∑"/>
                        <m:limLoc m:val="subSup"/>
                        <m:supHide m:val="1"/>
                        <m:ctrlPr>
                          <w:rPr>
                            <w:rFonts w:ascii="Cambria Math" w:hAnsi="Cambria Math" w:cs="Times New Roman"/>
                            <w:i/>
                          </w:rPr>
                        </m:ctrlPr>
                      </m:naryPr>
                      <m:sub>
                        <m:r>
                          <m:rPr>
                            <m:sty m:val="p"/>
                          </m:rPr>
                          <w:rPr>
                            <w:rFonts w:ascii="Cambria Math" w:hAnsi="Cambria Math" w:cs="Times New Roman"/>
                            <w:sz w:val="24"/>
                            <w:szCs w:val="24"/>
                            <w:lang w:eastAsia="fr-FR"/>
                          </w:rPr>
                          <m:t>i</m:t>
                        </m:r>
                      </m:sub>
                      <m:sup/>
                      <m:e>
                        <m:sSub>
                          <m:sSubPr>
                            <m:ctrlPr>
                              <w:rPr>
                                <w:rFonts w:ascii="Cambria Math" w:hAnsi="Cambria Math" w:cs="Times New Roman"/>
                                <w:i/>
                              </w:rPr>
                            </m:ctrlPr>
                          </m:sSubPr>
                          <m:e>
                            <m:r>
                              <w:rPr>
                                <w:rFonts w:ascii="Cambria Math" w:hAnsi="Cambria Math" w:cs="Times New Roman"/>
                                <w:sz w:val="24"/>
                                <w:szCs w:val="24"/>
                                <w:lang w:eastAsia="fr-FR"/>
                              </w:rPr>
                              <m:t>N</m:t>
                            </m:r>
                          </m:e>
                          <m:sub>
                            <m:r>
                              <m:rPr>
                                <m:sty m:val="p"/>
                              </m:rPr>
                              <w:rPr>
                                <w:rFonts w:ascii="Cambria Math" w:hAnsi="Cambria Math" w:cs="Times New Roman"/>
                                <w:sz w:val="24"/>
                                <w:szCs w:val="24"/>
                                <w:lang w:eastAsia="fr-FR"/>
                              </w:rPr>
                              <m:t>i</m:t>
                            </m:r>
                          </m:sub>
                        </m:sSub>
                      </m:e>
                    </m:nary>
                    <m:sSub>
                      <m:sSubPr>
                        <m:ctrlPr>
                          <w:rPr>
                            <w:rFonts w:ascii="Cambria Math" w:hAnsi="Cambria Math" w:cs="Times New Roman"/>
                            <w:i/>
                          </w:rPr>
                        </m:ctrlPr>
                      </m:sSubPr>
                      <m:e>
                        <m:r>
                          <w:rPr>
                            <w:rFonts w:ascii="Cambria Math" w:hAnsi="Cambria Math" w:cs="Times New Roman"/>
                            <w:sz w:val="24"/>
                            <w:szCs w:val="24"/>
                            <w:lang w:eastAsia="fr-FR"/>
                          </w:rPr>
                          <m:t>M</m:t>
                        </m:r>
                      </m:e>
                      <m:sub>
                        <m:r>
                          <m:rPr>
                            <m:sty m:val="p"/>
                          </m:rPr>
                          <w:rPr>
                            <w:rFonts w:ascii="Cambria Math" w:hAnsi="Cambria Math" w:cs="Times New Roman"/>
                            <w:sz w:val="24"/>
                            <w:szCs w:val="24"/>
                            <w:lang w:eastAsia="fr-FR"/>
                          </w:rPr>
                          <m:t>i</m:t>
                        </m:r>
                      </m:sub>
                    </m:sSub>
                  </m:num>
                  <m:den>
                    <m:nary>
                      <m:naryPr>
                        <m:chr m:val="∑"/>
                        <m:limLoc m:val="subSup"/>
                        <m:supHide m:val="1"/>
                        <m:ctrlPr>
                          <w:rPr>
                            <w:rFonts w:ascii="Cambria Math" w:hAnsi="Cambria Math" w:cs="Times New Roman"/>
                            <w:i/>
                          </w:rPr>
                        </m:ctrlPr>
                      </m:naryPr>
                      <m:sub>
                        <m:r>
                          <m:rPr>
                            <m:sty m:val="p"/>
                          </m:rPr>
                          <w:rPr>
                            <w:rFonts w:ascii="Cambria Math" w:hAnsi="Cambria Math" w:cs="Times New Roman"/>
                            <w:sz w:val="24"/>
                            <w:szCs w:val="24"/>
                            <w:lang w:eastAsia="fr-FR"/>
                          </w:rPr>
                          <m:t>i</m:t>
                        </m:r>
                      </m:sub>
                      <m:sup/>
                      <m:e>
                        <m:sSub>
                          <m:sSubPr>
                            <m:ctrlPr>
                              <w:rPr>
                                <w:rFonts w:ascii="Cambria Math" w:hAnsi="Cambria Math" w:cs="Times New Roman"/>
                                <w:i/>
                              </w:rPr>
                            </m:ctrlPr>
                          </m:sSubPr>
                          <m:e>
                            <m:r>
                              <w:rPr>
                                <w:rFonts w:ascii="Cambria Math" w:hAnsi="Cambria Math" w:cs="Times New Roman"/>
                                <w:sz w:val="24"/>
                                <w:szCs w:val="24"/>
                                <w:lang w:eastAsia="fr-FR"/>
                              </w:rPr>
                              <m:t>N</m:t>
                            </m:r>
                          </m:e>
                          <m:sub>
                            <m:r>
                              <m:rPr>
                                <m:sty m:val="p"/>
                              </m:rPr>
                              <w:rPr>
                                <w:rFonts w:ascii="Cambria Math" w:hAnsi="Cambria Math" w:cs="Times New Roman"/>
                                <w:sz w:val="24"/>
                                <w:szCs w:val="24"/>
                                <w:lang w:eastAsia="fr-FR"/>
                              </w:rPr>
                              <m:t>i</m:t>
                            </m:r>
                          </m:sub>
                        </m:sSub>
                      </m:e>
                    </m:nary>
                  </m:den>
                </m:f>
              </m:oMath>
            </m:oMathPara>
          </w:p>
        </w:tc>
      </w:tr>
      <w:tr w:rsidR="005E1BF3" w14:paraId="6FCC30A8" w14:textId="77777777" w:rsidTr="005E1BF3">
        <w:tc>
          <w:tcPr>
            <w:tcW w:w="4081" w:type="dxa"/>
            <w:vAlign w:val="center"/>
            <w:hideMark/>
          </w:tcPr>
          <w:p w14:paraId="41AC9B14" w14:textId="77777777" w:rsidR="005E1BF3" w:rsidRDefault="005E1BF3" w:rsidP="00AF6A13">
            <w:pPr>
              <w:pStyle w:val="IChOtextnormal"/>
              <w:spacing w:after="0" w:line="240" w:lineRule="auto"/>
              <w:rPr>
                <w:rFonts w:ascii="Times New Roman" w:hAnsi="Times New Roman" w:cs="Times New Roman"/>
                <w:sz w:val="24"/>
                <w:szCs w:val="24"/>
                <w:lang w:eastAsia="fr-FR"/>
              </w:rPr>
            </w:pPr>
            <w:r>
              <w:rPr>
                <w:rFonts w:ascii="Times New Roman" w:hAnsi="Times New Roman" w:cs="Times New Roman"/>
                <w:sz w:val="24"/>
                <w:szCs w:val="24"/>
                <w:lang w:eastAsia="fr-FR"/>
              </w:rPr>
              <w:t xml:space="preserve">Mass average molar mass </w:t>
            </w:r>
            <w:r>
              <w:rPr>
                <w:rFonts w:ascii="Times New Roman" w:hAnsi="Times New Roman" w:cs="Times New Roman"/>
                <w:i/>
                <w:sz w:val="24"/>
                <w:szCs w:val="24"/>
                <w:lang w:eastAsia="fr-FR"/>
              </w:rPr>
              <w:t>M</w:t>
            </w:r>
            <w:r>
              <w:rPr>
                <w:rFonts w:ascii="Times New Roman" w:hAnsi="Times New Roman" w:cs="Times New Roman"/>
                <w:sz w:val="24"/>
                <w:szCs w:val="24"/>
                <w:vertAlign w:val="subscript"/>
                <w:lang w:eastAsia="fr-FR"/>
              </w:rPr>
              <w:t>w</w:t>
            </w:r>
            <w:r>
              <w:rPr>
                <w:rFonts w:ascii="Times New Roman" w:hAnsi="Times New Roman" w:cs="Times New Roman"/>
                <w:sz w:val="24"/>
                <w:szCs w:val="24"/>
                <w:lang w:eastAsia="fr-FR"/>
              </w:rPr>
              <w:t>:</w:t>
            </w:r>
          </w:p>
        </w:tc>
        <w:tc>
          <w:tcPr>
            <w:tcW w:w="5056" w:type="dxa"/>
            <w:vAlign w:val="center"/>
            <w:hideMark/>
          </w:tcPr>
          <w:p w14:paraId="15C6342C" w14:textId="77777777" w:rsidR="005E1BF3" w:rsidRDefault="00DA7830" w:rsidP="00AF6A13">
            <w:pPr>
              <w:pStyle w:val="IChOtextnormal"/>
              <w:spacing w:after="0" w:line="240" w:lineRule="auto"/>
              <w:jc w:val="center"/>
              <w:rPr>
                <w:rFonts w:ascii="Times New Roman" w:hAnsi="Times New Roman" w:cs="Times New Roman"/>
                <w:sz w:val="24"/>
                <w:szCs w:val="24"/>
                <w:lang w:eastAsia="fr-FR"/>
              </w:rPr>
            </w:pPr>
            <m:oMathPara>
              <m:oMath>
                <m:sSub>
                  <m:sSubPr>
                    <m:ctrlPr>
                      <w:rPr>
                        <w:rFonts w:ascii="Cambria Math" w:hAnsi="Cambria Math" w:cs="Times New Roman"/>
                        <w:i/>
                      </w:rPr>
                    </m:ctrlPr>
                  </m:sSubPr>
                  <m:e>
                    <m:r>
                      <w:rPr>
                        <w:rFonts w:ascii="Cambria Math" w:hAnsi="Cambria Math" w:cs="Times New Roman"/>
                        <w:sz w:val="24"/>
                        <w:szCs w:val="24"/>
                        <w:lang w:eastAsia="fr-FR"/>
                      </w:rPr>
                      <m:t>M</m:t>
                    </m:r>
                  </m:e>
                  <m:sub>
                    <m:r>
                      <m:rPr>
                        <m:sty m:val="p"/>
                      </m:rPr>
                      <w:rPr>
                        <w:rFonts w:ascii="Cambria Math" w:hAnsi="Cambria Math" w:cs="Times New Roman"/>
                        <w:sz w:val="24"/>
                        <w:szCs w:val="24"/>
                        <w:lang w:eastAsia="fr-FR"/>
                      </w:rPr>
                      <m:t>w</m:t>
                    </m:r>
                  </m:sub>
                </m:sSub>
                <m:r>
                  <w:rPr>
                    <w:rFonts w:ascii="Cambria Math" w:hAnsi="Cambria Math" w:cs="Times New Roman"/>
                    <w:sz w:val="24"/>
                    <w:szCs w:val="24"/>
                    <w:lang w:eastAsia="fr-FR"/>
                  </w:rPr>
                  <m:t xml:space="preserve">= </m:t>
                </m:r>
                <m:f>
                  <m:fPr>
                    <m:ctrlPr>
                      <w:rPr>
                        <w:rFonts w:ascii="Cambria Math" w:hAnsi="Cambria Math" w:cs="Times New Roman"/>
                        <w:i/>
                      </w:rPr>
                    </m:ctrlPr>
                  </m:fPr>
                  <m:num>
                    <m:nary>
                      <m:naryPr>
                        <m:chr m:val="∑"/>
                        <m:limLoc m:val="subSup"/>
                        <m:supHide m:val="1"/>
                        <m:ctrlPr>
                          <w:rPr>
                            <w:rFonts w:ascii="Cambria Math" w:hAnsi="Cambria Math" w:cs="Times New Roman"/>
                            <w:i/>
                          </w:rPr>
                        </m:ctrlPr>
                      </m:naryPr>
                      <m:sub>
                        <m:r>
                          <m:rPr>
                            <m:sty m:val="p"/>
                          </m:rPr>
                          <w:rPr>
                            <w:rFonts w:ascii="Cambria Math" w:hAnsi="Cambria Math" w:cs="Times New Roman"/>
                            <w:sz w:val="24"/>
                            <w:szCs w:val="24"/>
                            <w:lang w:eastAsia="fr-FR"/>
                          </w:rPr>
                          <m:t>i</m:t>
                        </m:r>
                      </m:sub>
                      <m:sup/>
                      <m:e>
                        <m:sSub>
                          <m:sSubPr>
                            <m:ctrlPr>
                              <w:rPr>
                                <w:rFonts w:ascii="Cambria Math" w:hAnsi="Cambria Math" w:cs="Times New Roman"/>
                                <w:i/>
                              </w:rPr>
                            </m:ctrlPr>
                          </m:sSubPr>
                          <m:e>
                            <m:r>
                              <w:rPr>
                                <w:rFonts w:ascii="Cambria Math" w:hAnsi="Cambria Math" w:cs="Times New Roman"/>
                                <w:sz w:val="24"/>
                                <w:szCs w:val="24"/>
                                <w:lang w:eastAsia="fr-FR"/>
                              </w:rPr>
                              <m:t>N</m:t>
                            </m:r>
                          </m:e>
                          <m:sub>
                            <m:r>
                              <m:rPr>
                                <m:sty m:val="p"/>
                              </m:rPr>
                              <w:rPr>
                                <w:rFonts w:ascii="Cambria Math" w:hAnsi="Cambria Math" w:cs="Times New Roman"/>
                                <w:sz w:val="24"/>
                                <w:szCs w:val="24"/>
                                <w:lang w:eastAsia="fr-FR"/>
                              </w:rPr>
                              <m:t>i</m:t>
                            </m:r>
                          </m:sub>
                        </m:sSub>
                      </m:e>
                    </m:nary>
                    <m:sSubSup>
                      <m:sSubSupPr>
                        <m:ctrlPr>
                          <w:rPr>
                            <w:rFonts w:ascii="Cambria Math" w:hAnsi="Cambria Math" w:cs="Times New Roman"/>
                            <w:i/>
                          </w:rPr>
                        </m:ctrlPr>
                      </m:sSubSupPr>
                      <m:e>
                        <m:r>
                          <w:rPr>
                            <w:rFonts w:ascii="Cambria Math" w:hAnsi="Cambria Math" w:cs="Times New Roman"/>
                            <w:sz w:val="24"/>
                            <w:szCs w:val="24"/>
                            <w:lang w:eastAsia="fr-FR"/>
                          </w:rPr>
                          <m:t>M</m:t>
                        </m:r>
                      </m:e>
                      <m:sub>
                        <m:r>
                          <m:rPr>
                            <m:sty m:val="p"/>
                          </m:rPr>
                          <w:rPr>
                            <w:rFonts w:ascii="Cambria Math" w:hAnsi="Cambria Math" w:cs="Times New Roman"/>
                            <w:sz w:val="24"/>
                            <w:szCs w:val="24"/>
                            <w:lang w:eastAsia="fr-FR"/>
                          </w:rPr>
                          <m:t>i</m:t>
                        </m:r>
                      </m:sub>
                      <m:sup>
                        <m:r>
                          <m:rPr>
                            <m:sty m:val="p"/>
                          </m:rPr>
                          <w:rPr>
                            <w:rFonts w:ascii="Cambria Math" w:hAnsi="Cambria Math" w:cs="Times New Roman"/>
                            <w:sz w:val="24"/>
                            <w:szCs w:val="24"/>
                            <w:lang w:eastAsia="fr-FR"/>
                          </w:rPr>
                          <m:t>2</m:t>
                        </m:r>
                      </m:sup>
                    </m:sSubSup>
                  </m:num>
                  <m:den>
                    <m:nary>
                      <m:naryPr>
                        <m:chr m:val="∑"/>
                        <m:limLoc m:val="subSup"/>
                        <m:supHide m:val="1"/>
                        <m:ctrlPr>
                          <w:rPr>
                            <w:rFonts w:ascii="Cambria Math" w:hAnsi="Cambria Math" w:cs="Times New Roman"/>
                            <w:i/>
                          </w:rPr>
                        </m:ctrlPr>
                      </m:naryPr>
                      <m:sub>
                        <m:r>
                          <m:rPr>
                            <m:sty m:val="p"/>
                          </m:rPr>
                          <w:rPr>
                            <w:rFonts w:ascii="Cambria Math" w:hAnsi="Cambria Math" w:cs="Times New Roman"/>
                            <w:sz w:val="24"/>
                            <w:szCs w:val="24"/>
                            <w:lang w:eastAsia="fr-FR"/>
                          </w:rPr>
                          <m:t>i</m:t>
                        </m:r>
                      </m:sub>
                      <m:sup/>
                      <m:e>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sz w:val="24"/>
                                    <w:szCs w:val="24"/>
                                    <w:lang w:eastAsia="fr-FR"/>
                                  </w:rPr>
                                  <m:t>N</m:t>
                                </m:r>
                              </m:e>
                              <m:sub>
                                <m:r>
                                  <m:rPr>
                                    <m:sty m:val="p"/>
                                  </m:rPr>
                                  <w:rPr>
                                    <w:rFonts w:ascii="Cambria Math" w:hAnsi="Cambria Math" w:cs="Times New Roman"/>
                                    <w:sz w:val="24"/>
                                    <w:szCs w:val="24"/>
                                    <w:lang w:eastAsia="fr-FR"/>
                                  </w:rPr>
                                  <m:t>i</m:t>
                                </m:r>
                              </m:sub>
                            </m:sSub>
                            <m:r>
                              <w:rPr>
                                <w:rFonts w:ascii="Cambria Math" w:hAnsi="Cambria Math" w:cs="Times New Roman"/>
                                <w:sz w:val="24"/>
                                <w:szCs w:val="24"/>
                                <w:lang w:eastAsia="fr-FR"/>
                              </w:rPr>
                              <m:t xml:space="preserve"> M</m:t>
                            </m:r>
                          </m:e>
                          <m:sub>
                            <m:r>
                              <m:rPr>
                                <m:sty m:val="p"/>
                              </m:rPr>
                              <w:rPr>
                                <w:rFonts w:ascii="Cambria Math" w:hAnsi="Cambria Math" w:cs="Times New Roman"/>
                                <w:sz w:val="24"/>
                                <w:szCs w:val="24"/>
                                <w:lang w:eastAsia="fr-FR"/>
                              </w:rPr>
                              <m:t>i</m:t>
                            </m:r>
                          </m:sub>
                        </m:sSub>
                      </m:e>
                    </m:nary>
                  </m:den>
                </m:f>
              </m:oMath>
            </m:oMathPara>
          </w:p>
        </w:tc>
      </w:tr>
      <w:tr w:rsidR="005E1BF3" w14:paraId="654B1BE3" w14:textId="77777777" w:rsidTr="005E1BF3">
        <w:tc>
          <w:tcPr>
            <w:tcW w:w="4081" w:type="dxa"/>
            <w:vAlign w:val="center"/>
            <w:hideMark/>
          </w:tcPr>
          <w:p w14:paraId="07739179" w14:textId="77777777" w:rsidR="005E1BF3" w:rsidRDefault="005E1BF3" w:rsidP="00AF6A13">
            <w:pPr>
              <w:pStyle w:val="IChOtextnormal"/>
              <w:spacing w:after="0" w:line="240" w:lineRule="auto"/>
              <w:rPr>
                <w:rFonts w:ascii="Times New Roman" w:hAnsi="Times New Roman" w:cs="Times New Roman"/>
                <w:sz w:val="24"/>
                <w:szCs w:val="24"/>
                <w:lang w:eastAsia="fr-FR"/>
              </w:rPr>
            </w:pPr>
            <w:r>
              <w:rPr>
                <w:rFonts w:ascii="Times New Roman" w:hAnsi="Times New Roman" w:cs="Times New Roman"/>
                <w:sz w:val="24"/>
                <w:szCs w:val="24"/>
                <w:lang w:eastAsia="fr-FR"/>
              </w:rPr>
              <w:t xml:space="preserve">Polydispersity index </w:t>
            </w:r>
            <w:r>
              <w:rPr>
                <w:rFonts w:ascii="Times New Roman" w:hAnsi="Times New Roman" w:cs="Times New Roman"/>
                <w:i/>
                <w:sz w:val="24"/>
                <w:szCs w:val="24"/>
                <w:lang w:eastAsia="fr-FR"/>
              </w:rPr>
              <w:t>I</w:t>
            </w:r>
            <w:r>
              <w:rPr>
                <w:rFonts w:ascii="Times New Roman" w:hAnsi="Times New Roman" w:cs="Times New Roman"/>
                <w:sz w:val="24"/>
                <w:szCs w:val="24"/>
                <w:vertAlign w:val="subscript"/>
                <w:lang w:eastAsia="fr-FR"/>
              </w:rPr>
              <w:t>p</w:t>
            </w:r>
            <w:r>
              <w:rPr>
                <w:rFonts w:ascii="Times New Roman" w:hAnsi="Times New Roman" w:cs="Times New Roman"/>
                <w:sz w:val="24"/>
                <w:szCs w:val="24"/>
                <w:lang w:eastAsia="fr-FR"/>
              </w:rPr>
              <w:t>:</w:t>
            </w:r>
          </w:p>
        </w:tc>
        <w:tc>
          <w:tcPr>
            <w:tcW w:w="5056" w:type="dxa"/>
            <w:vAlign w:val="center"/>
            <w:hideMark/>
          </w:tcPr>
          <w:p w14:paraId="77A08CEB" w14:textId="77777777" w:rsidR="005E1BF3" w:rsidRDefault="00DA7830" w:rsidP="00AF6A13">
            <w:pPr>
              <w:pStyle w:val="IChOtextnormal"/>
              <w:spacing w:after="0" w:line="240" w:lineRule="auto"/>
              <w:rPr>
                <w:rFonts w:ascii="Times New Roman" w:hAnsi="Times New Roman" w:cs="Times New Roman"/>
                <w:sz w:val="24"/>
                <w:szCs w:val="24"/>
                <w:lang w:eastAsia="fr-FR"/>
              </w:rPr>
            </w:pPr>
            <m:oMathPara>
              <m:oMath>
                <m:sSub>
                  <m:sSubPr>
                    <m:ctrlPr>
                      <w:rPr>
                        <w:rFonts w:ascii="Cambria Math" w:hAnsi="Cambria Math" w:cs="Times New Roman"/>
                        <w:i/>
                      </w:rPr>
                    </m:ctrlPr>
                  </m:sSubPr>
                  <m:e>
                    <m:r>
                      <m:rPr>
                        <m:lit/>
                        <m:nor/>
                      </m:rPr>
                      <w:rPr>
                        <w:rFonts w:ascii="Times New Roman" w:hAnsi="Times New Roman" w:cs="Times New Roman"/>
                        <w:i/>
                        <w:sz w:val="24"/>
                        <w:szCs w:val="24"/>
                        <w:lang w:eastAsia="fr-FR"/>
                      </w:rPr>
                      <m:t>I</m:t>
                    </m:r>
                  </m:e>
                  <m:sub>
                    <m:r>
                      <m:rPr>
                        <m:lit/>
                        <m:nor/>
                      </m:rPr>
                      <w:rPr>
                        <w:rFonts w:ascii="Times New Roman" w:hAnsi="Times New Roman" w:cs="Times New Roman"/>
                        <w:sz w:val="24"/>
                        <w:szCs w:val="24"/>
                        <w:lang w:eastAsia="fr-FR"/>
                      </w:rPr>
                      <m:t>p</m:t>
                    </m:r>
                  </m:sub>
                </m:sSub>
                <m:r>
                  <m:rPr>
                    <m:lit/>
                    <m:nor/>
                  </m:rPr>
                  <w:rPr>
                    <w:rFonts w:ascii="Times New Roman" w:hAnsi="Times New Roman" w:cs="Times New Roman"/>
                    <w:sz w:val="24"/>
                    <w:szCs w:val="24"/>
                    <w:lang w:eastAsia="fr-FR"/>
                  </w:rPr>
                  <m:t xml:space="preserve"> = </m:t>
                </m:r>
                <m:f>
                  <m:fPr>
                    <m:ctrlPr>
                      <w:rPr>
                        <w:rFonts w:ascii="Cambria Math" w:hAnsi="Cambria Math" w:cs="Times New Roman"/>
                      </w:rPr>
                    </m:ctrlPr>
                  </m:fPr>
                  <m:num>
                    <m:sSub>
                      <m:sSubPr>
                        <m:ctrlPr>
                          <w:rPr>
                            <w:rFonts w:ascii="Cambria Math" w:hAnsi="Cambria Math" w:cs="Times New Roman"/>
                            <w:i/>
                          </w:rPr>
                        </m:ctrlPr>
                      </m:sSubPr>
                      <m:e>
                        <m:r>
                          <m:rPr>
                            <m:lit/>
                            <m:nor/>
                          </m:rPr>
                          <w:rPr>
                            <w:rFonts w:ascii="Times New Roman" w:hAnsi="Times New Roman" w:cs="Times New Roman"/>
                            <w:i/>
                            <w:sz w:val="24"/>
                            <w:szCs w:val="24"/>
                            <w:lang w:eastAsia="fr-FR"/>
                          </w:rPr>
                          <m:t>M</m:t>
                        </m:r>
                      </m:e>
                      <m:sub>
                        <m:r>
                          <m:rPr>
                            <m:lit/>
                            <m:nor/>
                          </m:rPr>
                          <w:rPr>
                            <w:rFonts w:ascii="Times New Roman" w:hAnsi="Times New Roman" w:cs="Times New Roman"/>
                            <w:sz w:val="24"/>
                            <w:szCs w:val="24"/>
                            <w:lang w:eastAsia="fr-FR"/>
                          </w:rPr>
                          <m:t>w</m:t>
                        </m:r>
                      </m:sub>
                    </m:sSub>
                  </m:num>
                  <m:den>
                    <m:sSub>
                      <m:sSubPr>
                        <m:ctrlPr>
                          <w:rPr>
                            <w:rFonts w:ascii="Cambria Math" w:hAnsi="Cambria Math" w:cs="Times New Roman"/>
                            <w:i/>
                          </w:rPr>
                        </m:ctrlPr>
                      </m:sSubPr>
                      <m:e>
                        <m:r>
                          <m:rPr>
                            <m:lit/>
                            <m:nor/>
                          </m:rPr>
                          <w:rPr>
                            <w:rFonts w:ascii="Times New Roman" w:hAnsi="Times New Roman" w:cs="Times New Roman"/>
                            <w:i/>
                            <w:sz w:val="24"/>
                            <w:szCs w:val="24"/>
                            <w:lang w:eastAsia="fr-FR"/>
                          </w:rPr>
                          <m:t>M</m:t>
                        </m:r>
                      </m:e>
                      <m:sub>
                        <m:r>
                          <m:rPr>
                            <m:lit/>
                            <m:nor/>
                          </m:rPr>
                          <w:rPr>
                            <w:rFonts w:ascii="Times New Roman" w:hAnsi="Times New Roman" w:cs="Times New Roman"/>
                            <w:sz w:val="24"/>
                            <w:szCs w:val="24"/>
                            <w:lang w:eastAsia="fr-FR"/>
                          </w:rPr>
                          <m:t>n</m:t>
                        </m:r>
                      </m:sub>
                    </m:sSub>
                  </m:den>
                </m:f>
              </m:oMath>
            </m:oMathPara>
          </w:p>
        </w:tc>
      </w:tr>
    </w:tbl>
    <w:p w14:paraId="7D0C2049" w14:textId="6EEA92C3" w:rsidR="000C416F" w:rsidRDefault="000C416F" w:rsidP="002C6F81">
      <w:pPr>
        <w:pStyle w:val="icho2019-problemtitle"/>
        <w:rPr>
          <w:lang w:val="en-GB"/>
        </w:rPr>
      </w:pPr>
      <w:r>
        <w:rPr>
          <w:lang w:val="en-GB"/>
        </w:rPr>
        <w:t>Note</w:t>
      </w:r>
    </w:p>
    <w:p w14:paraId="09184ED7" w14:textId="644E2BF0" w:rsidR="000C416F" w:rsidRDefault="000C416F" w:rsidP="000C416F">
      <w:pPr>
        <w:pStyle w:val="icho2019-paragraph-nospace"/>
        <w:rPr>
          <w:lang w:val="en-GB"/>
        </w:rPr>
      </w:pPr>
      <w:r>
        <w:rPr>
          <w:lang w:val="en-GB"/>
        </w:rPr>
        <w:t>The unit of molar concentration is either “M” or “mol L</w:t>
      </w:r>
      <w:r>
        <w:rPr>
          <w:rFonts w:cs="Arial"/>
          <w:vertAlign w:val="superscript"/>
          <w:lang w:val="en-GB"/>
        </w:rPr>
        <w:t>‒</w:t>
      </w:r>
      <w:r w:rsidRPr="000C416F">
        <w:rPr>
          <w:vertAlign w:val="superscript"/>
          <w:lang w:val="en-GB"/>
        </w:rPr>
        <w:t>1</w:t>
      </w:r>
      <w:r w:rsidRPr="000C416F">
        <w:rPr>
          <w:lang w:val="en-GB"/>
        </w:rPr>
        <w:t>”</w:t>
      </w:r>
      <w:r>
        <w:rPr>
          <w:lang w:val="en-GB"/>
        </w:rPr>
        <w:t xml:space="preserve">: </w:t>
      </w:r>
    </w:p>
    <w:p w14:paraId="380D3209" w14:textId="3585AD17" w:rsidR="000C416F" w:rsidRPr="00BA3A6B" w:rsidRDefault="000C416F" w:rsidP="000C416F">
      <w:pPr>
        <w:pStyle w:val="icho2019-paragraph-nospace"/>
        <w:ind w:firstLine="708"/>
        <w:rPr>
          <w:b/>
          <w:lang w:val="en-GB"/>
        </w:rPr>
      </w:pPr>
      <w:r>
        <w:rPr>
          <w:lang w:val="en-GB"/>
        </w:rPr>
        <w:t>1 M = 1 mol L</w:t>
      </w:r>
      <w:r>
        <w:rPr>
          <w:rFonts w:cs="Arial"/>
          <w:vertAlign w:val="superscript"/>
          <w:lang w:val="en-GB"/>
        </w:rPr>
        <w:t>‒</w:t>
      </w:r>
      <w:r w:rsidRPr="000C416F">
        <w:rPr>
          <w:vertAlign w:val="superscript"/>
          <w:lang w:val="en-GB"/>
        </w:rPr>
        <w:t>1</w:t>
      </w:r>
      <w:r>
        <w:rPr>
          <w:lang w:val="en-GB"/>
        </w:rPr>
        <w:tab/>
        <w:t>1 mM = 1</w:t>
      </w:r>
      <w:r w:rsidR="00BA3A6B">
        <w:rPr>
          <w:lang w:val="en-GB"/>
        </w:rPr>
        <w:t>0</w:t>
      </w:r>
      <w:r w:rsidR="00BA3A6B" w:rsidRPr="00BA3A6B">
        <w:rPr>
          <w:rFonts w:cs="Times New Roman"/>
          <w:vertAlign w:val="superscript"/>
          <w:lang w:val="en-GB"/>
        </w:rPr>
        <w:t>‒</w:t>
      </w:r>
      <w:r w:rsidR="00BA3A6B" w:rsidRPr="00BA3A6B">
        <w:rPr>
          <w:vertAlign w:val="superscript"/>
          <w:lang w:val="en-GB"/>
        </w:rPr>
        <w:t>3</w:t>
      </w:r>
      <w:r w:rsidR="00BA3A6B">
        <w:rPr>
          <w:lang w:val="en-GB"/>
        </w:rPr>
        <w:t xml:space="preserve"> mol L</w:t>
      </w:r>
      <w:r w:rsidR="00BA3A6B">
        <w:rPr>
          <w:rFonts w:cs="Arial"/>
          <w:vertAlign w:val="superscript"/>
          <w:lang w:val="en-GB"/>
        </w:rPr>
        <w:t>‒</w:t>
      </w:r>
      <w:r w:rsidR="00BA3A6B" w:rsidRPr="000C416F">
        <w:rPr>
          <w:vertAlign w:val="superscript"/>
          <w:lang w:val="en-GB"/>
        </w:rPr>
        <w:t>1</w:t>
      </w:r>
      <w:r w:rsidR="00BA3A6B">
        <w:rPr>
          <w:lang w:val="en-GB"/>
        </w:rPr>
        <w:tab/>
      </w:r>
      <w:r w:rsidR="00BA3A6B">
        <w:rPr>
          <w:lang w:val="en-GB"/>
        </w:rPr>
        <w:tab/>
        <w:t>1 µM = 10</w:t>
      </w:r>
      <w:r w:rsidR="00BA3A6B" w:rsidRPr="00BA3A6B">
        <w:rPr>
          <w:rFonts w:cs="Times New Roman"/>
          <w:vertAlign w:val="superscript"/>
          <w:lang w:val="en-GB"/>
        </w:rPr>
        <w:t>‒</w:t>
      </w:r>
      <w:r w:rsidR="00BA3A6B">
        <w:rPr>
          <w:vertAlign w:val="superscript"/>
          <w:lang w:val="en-GB"/>
        </w:rPr>
        <w:t>6</w:t>
      </w:r>
      <w:r w:rsidR="00BA3A6B">
        <w:rPr>
          <w:lang w:val="en-GB"/>
        </w:rPr>
        <w:t xml:space="preserve"> mol L</w:t>
      </w:r>
      <w:r w:rsidR="00BA3A6B">
        <w:rPr>
          <w:rFonts w:cs="Arial"/>
          <w:vertAlign w:val="superscript"/>
          <w:lang w:val="en-GB"/>
        </w:rPr>
        <w:t>‒</w:t>
      </w:r>
      <w:r w:rsidR="00BA3A6B" w:rsidRPr="000C416F">
        <w:rPr>
          <w:vertAlign w:val="superscript"/>
          <w:lang w:val="en-GB"/>
        </w:rPr>
        <w:t>1</w:t>
      </w:r>
    </w:p>
    <w:p w14:paraId="06394E1F" w14:textId="28DEC7EE" w:rsidR="00A0643D" w:rsidRDefault="005E1BF3" w:rsidP="000857BF">
      <w:pPr>
        <w:pStyle w:val="icho2019-subtitle"/>
        <w:rPr>
          <w:sz w:val="22"/>
          <w:szCs w:val="22"/>
          <w:lang w:eastAsia="en-US"/>
        </w:rPr>
      </w:pPr>
      <w:r w:rsidRPr="000C416F">
        <w:rPr>
          <w:lang w:val="en-GB"/>
        </w:rPr>
        <w:br w:type="page"/>
      </w:r>
      <w:proofErr w:type="spellStart"/>
      <w:r w:rsidRPr="000C416F">
        <w:lastRenderedPageBreak/>
        <w:t>Periodic</w:t>
      </w:r>
      <w:proofErr w:type="spellEnd"/>
      <w:r w:rsidRPr="000C416F">
        <w:t xml:space="preserve"> table</w:t>
      </w:r>
    </w:p>
    <w:tbl>
      <w:tblPr>
        <w:tblpPr w:leftFromText="141" w:rightFromText="141" w:vertAnchor="page" w:horzAnchor="margin" w:tblpY="2529"/>
        <w:tblW w:w="5000" w:type="pct"/>
        <w:tblCellSpacing w:w="0" w:type="dxa"/>
        <w:tblCellMar>
          <w:top w:w="30" w:type="dxa"/>
          <w:left w:w="30" w:type="dxa"/>
          <w:bottom w:w="30" w:type="dxa"/>
          <w:right w:w="30" w:type="dxa"/>
        </w:tblCellMar>
        <w:tblLook w:val="0000" w:firstRow="0" w:lastRow="0" w:firstColumn="0" w:lastColumn="0" w:noHBand="0" w:noVBand="0"/>
      </w:tblPr>
      <w:tblGrid>
        <w:gridCol w:w="548"/>
        <w:gridCol w:w="546"/>
        <w:gridCol w:w="466"/>
        <w:gridCol w:w="543"/>
        <w:gridCol w:w="543"/>
        <w:gridCol w:w="543"/>
        <w:gridCol w:w="543"/>
        <w:gridCol w:w="543"/>
        <w:gridCol w:w="543"/>
        <w:gridCol w:w="543"/>
        <w:gridCol w:w="543"/>
        <w:gridCol w:w="543"/>
        <w:gridCol w:w="543"/>
        <w:gridCol w:w="543"/>
        <w:gridCol w:w="543"/>
        <w:gridCol w:w="543"/>
        <w:gridCol w:w="543"/>
        <w:gridCol w:w="537"/>
      </w:tblGrid>
      <w:tr w:rsidR="00A0643D" w:rsidRPr="00EE5E56" w14:paraId="5365447B" w14:textId="77777777" w:rsidTr="00A0643D">
        <w:trPr>
          <w:cantSplit/>
          <w:trHeight w:val="195"/>
          <w:tblCellSpacing w:w="0" w:type="dxa"/>
        </w:trPr>
        <w:tc>
          <w:tcPr>
            <w:tcW w:w="282" w:type="pct"/>
            <w:shd w:val="clear" w:color="auto" w:fill="auto"/>
            <w:vAlign w:val="center"/>
          </w:tcPr>
          <w:p w14:paraId="457F8487" w14:textId="77777777" w:rsidR="00A0643D" w:rsidRPr="00EE5E56" w:rsidRDefault="00A0643D" w:rsidP="00A0643D">
            <w:pPr>
              <w:pStyle w:val="Text"/>
              <w:jc w:val="center"/>
              <w:rPr>
                <w:sz w:val="18"/>
                <w:szCs w:val="18"/>
              </w:rPr>
            </w:pPr>
            <w:r w:rsidRPr="00EE5E56">
              <w:rPr>
                <w:sz w:val="18"/>
                <w:szCs w:val="18"/>
              </w:rPr>
              <w:t>1</w:t>
            </w:r>
          </w:p>
        </w:tc>
        <w:tc>
          <w:tcPr>
            <w:tcW w:w="281" w:type="pct"/>
            <w:shd w:val="clear" w:color="auto" w:fill="auto"/>
            <w:vAlign w:val="center"/>
          </w:tcPr>
          <w:p w14:paraId="480BFCAB" w14:textId="77777777" w:rsidR="00A0643D" w:rsidRPr="00EE5E56" w:rsidRDefault="00A0643D" w:rsidP="00A0643D">
            <w:pPr>
              <w:pStyle w:val="Text"/>
            </w:pPr>
            <w:r w:rsidRPr="00EE5E56">
              <w:t> </w:t>
            </w:r>
          </w:p>
        </w:tc>
        <w:tc>
          <w:tcPr>
            <w:tcW w:w="240" w:type="pct"/>
            <w:shd w:val="clear" w:color="auto" w:fill="auto"/>
            <w:vAlign w:val="center"/>
          </w:tcPr>
          <w:p w14:paraId="0EE90CDB" w14:textId="77777777" w:rsidR="00A0643D" w:rsidRPr="00EE5E56" w:rsidRDefault="00A0643D" w:rsidP="00A0643D">
            <w:pPr>
              <w:pStyle w:val="Text"/>
            </w:pPr>
            <w:r w:rsidRPr="00EE5E56">
              <w:t> </w:t>
            </w:r>
          </w:p>
        </w:tc>
        <w:tc>
          <w:tcPr>
            <w:tcW w:w="280" w:type="pct"/>
            <w:shd w:val="clear" w:color="auto" w:fill="auto"/>
            <w:vAlign w:val="center"/>
          </w:tcPr>
          <w:p w14:paraId="1D9EF425" w14:textId="77777777" w:rsidR="00A0643D" w:rsidRPr="00EE5E56" w:rsidRDefault="00A0643D" w:rsidP="00A0643D">
            <w:pPr>
              <w:pStyle w:val="Text"/>
            </w:pPr>
            <w:r w:rsidRPr="00EE5E56">
              <w:t> </w:t>
            </w:r>
          </w:p>
        </w:tc>
        <w:tc>
          <w:tcPr>
            <w:tcW w:w="280" w:type="pct"/>
            <w:shd w:val="clear" w:color="auto" w:fill="auto"/>
            <w:vAlign w:val="center"/>
          </w:tcPr>
          <w:p w14:paraId="7608E6F6" w14:textId="77777777" w:rsidR="00A0643D" w:rsidRPr="00EE5E56" w:rsidRDefault="00A0643D" w:rsidP="00A0643D">
            <w:pPr>
              <w:pStyle w:val="Text"/>
            </w:pPr>
            <w:r w:rsidRPr="00EE5E56">
              <w:t> </w:t>
            </w:r>
          </w:p>
        </w:tc>
        <w:tc>
          <w:tcPr>
            <w:tcW w:w="280" w:type="pct"/>
            <w:shd w:val="clear" w:color="auto" w:fill="auto"/>
            <w:vAlign w:val="center"/>
          </w:tcPr>
          <w:p w14:paraId="4E915C0F" w14:textId="77777777" w:rsidR="00A0643D" w:rsidRPr="00EE5E56" w:rsidRDefault="00A0643D" w:rsidP="00A0643D">
            <w:pPr>
              <w:pStyle w:val="Text"/>
            </w:pPr>
            <w:r w:rsidRPr="00EE5E56">
              <w:t> </w:t>
            </w:r>
          </w:p>
        </w:tc>
        <w:tc>
          <w:tcPr>
            <w:tcW w:w="280" w:type="pct"/>
            <w:shd w:val="clear" w:color="auto" w:fill="auto"/>
            <w:vAlign w:val="center"/>
          </w:tcPr>
          <w:p w14:paraId="39858C7B" w14:textId="77777777" w:rsidR="00A0643D" w:rsidRPr="00EE5E56" w:rsidRDefault="00A0643D" w:rsidP="00A0643D">
            <w:pPr>
              <w:pStyle w:val="Text"/>
            </w:pPr>
            <w:r w:rsidRPr="00EE5E56">
              <w:t> </w:t>
            </w:r>
          </w:p>
        </w:tc>
        <w:tc>
          <w:tcPr>
            <w:tcW w:w="280" w:type="pct"/>
            <w:shd w:val="clear" w:color="auto" w:fill="auto"/>
            <w:vAlign w:val="center"/>
          </w:tcPr>
          <w:p w14:paraId="536B2D23" w14:textId="77777777" w:rsidR="00A0643D" w:rsidRPr="00EE5E56" w:rsidRDefault="00A0643D" w:rsidP="00A0643D">
            <w:pPr>
              <w:pStyle w:val="Text"/>
            </w:pPr>
            <w:r w:rsidRPr="00EE5E56">
              <w:t> </w:t>
            </w:r>
          </w:p>
        </w:tc>
        <w:tc>
          <w:tcPr>
            <w:tcW w:w="280" w:type="pct"/>
            <w:shd w:val="clear" w:color="auto" w:fill="auto"/>
            <w:vAlign w:val="center"/>
          </w:tcPr>
          <w:p w14:paraId="51AF8B7A" w14:textId="77777777" w:rsidR="00A0643D" w:rsidRPr="00EE5E56" w:rsidRDefault="00A0643D" w:rsidP="00A0643D">
            <w:pPr>
              <w:pStyle w:val="Text"/>
            </w:pPr>
            <w:r w:rsidRPr="00EE5E56">
              <w:t> </w:t>
            </w:r>
          </w:p>
        </w:tc>
        <w:tc>
          <w:tcPr>
            <w:tcW w:w="280" w:type="pct"/>
            <w:shd w:val="clear" w:color="auto" w:fill="auto"/>
            <w:vAlign w:val="center"/>
          </w:tcPr>
          <w:p w14:paraId="5686B983" w14:textId="77777777" w:rsidR="00A0643D" w:rsidRPr="00EE5E56" w:rsidRDefault="00A0643D" w:rsidP="00A0643D">
            <w:pPr>
              <w:pStyle w:val="Text"/>
            </w:pPr>
            <w:r w:rsidRPr="00EE5E56">
              <w:t> </w:t>
            </w:r>
          </w:p>
        </w:tc>
        <w:tc>
          <w:tcPr>
            <w:tcW w:w="280" w:type="pct"/>
            <w:shd w:val="clear" w:color="auto" w:fill="auto"/>
            <w:vAlign w:val="center"/>
          </w:tcPr>
          <w:p w14:paraId="0987A98A" w14:textId="77777777" w:rsidR="00A0643D" w:rsidRPr="00EE5E56" w:rsidRDefault="00A0643D" w:rsidP="00A0643D">
            <w:pPr>
              <w:pStyle w:val="Text"/>
            </w:pPr>
            <w:r w:rsidRPr="00EE5E56">
              <w:t> </w:t>
            </w:r>
          </w:p>
        </w:tc>
        <w:tc>
          <w:tcPr>
            <w:tcW w:w="280" w:type="pct"/>
            <w:shd w:val="clear" w:color="auto" w:fill="auto"/>
            <w:vAlign w:val="center"/>
          </w:tcPr>
          <w:p w14:paraId="347FC988" w14:textId="77777777" w:rsidR="00A0643D" w:rsidRPr="00EE5E56" w:rsidRDefault="00A0643D" w:rsidP="00A0643D">
            <w:pPr>
              <w:pStyle w:val="Text"/>
            </w:pPr>
            <w:r w:rsidRPr="00EE5E56">
              <w:t> </w:t>
            </w:r>
          </w:p>
        </w:tc>
        <w:tc>
          <w:tcPr>
            <w:tcW w:w="280" w:type="pct"/>
            <w:shd w:val="clear" w:color="auto" w:fill="auto"/>
            <w:vAlign w:val="center"/>
          </w:tcPr>
          <w:p w14:paraId="25633B4D" w14:textId="77777777" w:rsidR="00A0643D" w:rsidRPr="00EE5E56" w:rsidRDefault="00A0643D" w:rsidP="00A0643D">
            <w:pPr>
              <w:pStyle w:val="Text"/>
            </w:pPr>
            <w:r w:rsidRPr="00EE5E56">
              <w:t> </w:t>
            </w:r>
          </w:p>
        </w:tc>
        <w:tc>
          <w:tcPr>
            <w:tcW w:w="280" w:type="pct"/>
            <w:shd w:val="clear" w:color="auto" w:fill="auto"/>
            <w:vAlign w:val="center"/>
          </w:tcPr>
          <w:p w14:paraId="6AE6CB17" w14:textId="77777777" w:rsidR="00A0643D" w:rsidRPr="00EE5E56" w:rsidRDefault="00A0643D" w:rsidP="00A0643D">
            <w:pPr>
              <w:pStyle w:val="Text"/>
            </w:pPr>
            <w:r w:rsidRPr="00EE5E56">
              <w:t> </w:t>
            </w:r>
          </w:p>
        </w:tc>
        <w:tc>
          <w:tcPr>
            <w:tcW w:w="280" w:type="pct"/>
            <w:shd w:val="clear" w:color="auto" w:fill="auto"/>
            <w:vAlign w:val="center"/>
          </w:tcPr>
          <w:p w14:paraId="330A348E" w14:textId="77777777" w:rsidR="00A0643D" w:rsidRPr="00EE5E56" w:rsidRDefault="00A0643D" w:rsidP="00A0643D">
            <w:pPr>
              <w:pStyle w:val="Text"/>
            </w:pPr>
            <w:r w:rsidRPr="00EE5E56">
              <w:t> </w:t>
            </w:r>
          </w:p>
        </w:tc>
        <w:tc>
          <w:tcPr>
            <w:tcW w:w="280" w:type="pct"/>
            <w:shd w:val="clear" w:color="auto" w:fill="auto"/>
            <w:vAlign w:val="center"/>
          </w:tcPr>
          <w:p w14:paraId="298F0786" w14:textId="77777777" w:rsidR="00A0643D" w:rsidRPr="00EE5E56" w:rsidRDefault="00A0643D" w:rsidP="00A0643D">
            <w:pPr>
              <w:pStyle w:val="Text"/>
            </w:pPr>
            <w:r w:rsidRPr="00EE5E56">
              <w:t> </w:t>
            </w:r>
          </w:p>
        </w:tc>
        <w:tc>
          <w:tcPr>
            <w:tcW w:w="280" w:type="pct"/>
            <w:shd w:val="clear" w:color="auto" w:fill="auto"/>
            <w:vAlign w:val="center"/>
          </w:tcPr>
          <w:p w14:paraId="6F2074A5" w14:textId="77777777" w:rsidR="00A0643D" w:rsidRPr="00EE5E56" w:rsidRDefault="00A0643D" w:rsidP="00A0643D">
            <w:pPr>
              <w:pStyle w:val="Text"/>
              <w:rPr>
                <w:sz w:val="18"/>
                <w:szCs w:val="18"/>
              </w:rPr>
            </w:pPr>
          </w:p>
        </w:tc>
        <w:tc>
          <w:tcPr>
            <w:tcW w:w="277" w:type="pct"/>
            <w:shd w:val="clear" w:color="auto" w:fill="auto"/>
            <w:vAlign w:val="center"/>
          </w:tcPr>
          <w:p w14:paraId="4B27DD65" w14:textId="77777777" w:rsidR="00A0643D" w:rsidRPr="00EE5E56" w:rsidRDefault="00A0643D" w:rsidP="00A0643D">
            <w:pPr>
              <w:pStyle w:val="Text"/>
              <w:jc w:val="center"/>
              <w:rPr>
                <w:sz w:val="18"/>
                <w:szCs w:val="18"/>
              </w:rPr>
            </w:pPr>
            <w:r w:rsidRPr="00EE5E56">
              <w:rPr>
                <w:sz w:val="18"/>
                <w:szCs w:val="18"/>
              </w:rPr>
              <w:t>18</w:t>
            </w:r>
          </w:p>
        </w:tc>
      </w:tr>
      <w:tr w:rsidR="00A0643D" w:rsidRPr="00EE5E56" w14:paraId="592DB687" w14:textId="77777777" w:rsidTr="00A0643D">
        <w:trPr>
          <w:cantSplit/>
          <w:trHeight w:val="450"/>
          <w:tblCellSpacing w:w="0" w:type="dxa"/>
        </w:trPr>
        <w:tc>
          <w:tcPr>
            <w:tcW w:w="282" w:type="pct"/>
            <w:tcBorders>
              <w:top w:val="single" w:sz="2" w:space="0" w:color="auto"/>
              <w:left w:val="single" w:sz="2" w:space="0" w:color="auto"/>
              <w:bottom w:val="single" w:sz="2" w:space="0" w:color="auto"/>
              <w:right w:val="single" w:sz="2" w:space="0" w:color="auto"/>
            </w:tcBorders>
            <w:shd w:val="clear" w:color="auto" w:fill="auto"/>
            <w:vAlign w:val="center"/>
          </w:tcPr>
          <w:p w14:paraId="6F0105E3" w14:textId="77777777" w:rsidR="00A0643D" w:rsidRPr="00EE5E56" w:rsidRDefault="00A0643D" w:rsidP="00A0643D">
            <w:pPr>
              <w:pStyle w:val="Text"/>
              <w:jc w:val="center"/>
              <w:rPr>
                <w:rFonts w:cs="Arial"/>
              </w:rPr>
            </w:pPr>
            <w:r w:rsidRPr="00EE5E56">
              <w:rPr>
                <w:rStyle w:val="TextChar"/>
                <w:rFonts w:cs="Arial"/>
                <w:sz w:val="13"/>
                <w:szCs w:val="13"/>
              </w:rPr>
              <w:t>1</w:t>
            </w:r>
            <w:r w:rsidRPr="00EE5E56">
              <w:rPr>
                <w:rStyle w:val="TextChar"/>
                <w:rFonts w:cs="Arial"/>
                <w:sz w:val="13"/>
                <w:szCs w:val="13"/>
              </w:rPr>
              <w:br/>
            </w:r>
            <w:r w:rsidRPr="00EE5E56">
              <w:rPr>
                <w:rFonts w:cs="Arial"/>
              </w:rPr>
              <w:t>H</w:t>
            </w:r>
            <w:r w:rsidRPr="00EE5E56">
              <w:rPr>
                <w:rStyle w:val="TextChar"/>
                <w:rFonts w:cs="Arial"/>
                <w:sz w:val="13"/>
                <w:szCs w:val="13"/>
              </w:rPr>
              <w:br/>
              <w:t>1.008</w:t>
            </w:r>
          </w:p>
        </w:tc>
        <w:tc>
          <w:tcPr>
            <w:tcW w:w="281" w:type="pct"/>
            <w:shd w:val="clear" w:color="auto" w:fill="auto"/>
            <w:vAlign w:val="center"/>
          </w:tcPr>
          <w:p w14:paraId="154BC230" w14:textId="77777777" w:rsidR="00A0643D" w:rsidRPr="00EE5E56" w:rsidRDefault="00A0643D" w:rsidP="00A0643D">
            <w:pPr>
              <w:pStyle w:val="Text"/>
              <w:jc w:val="center"/>
              <w:rPr>
                <w:sz w:val="18"/>
                <w:szCs w:val="18"/>
              </w:rPr>
            </w:pPr>
            <w:r w:rsidRPr="00EE5E56">
              <w:rPr>
                <w:sz w:val="18"/>
                <w:szCs w:val="18"/>
              </w:rPr>
              <w:t>2</w:t>
            </w:r>
          </w:p>
        </w:tc>
        <w:tc>
          <w:tcPr>
            <w:tcW w:w="2760" w:type="pct"/>
            <w:gridSpan w:val="10"/>
            <w:vMerge w:val="restart"/>
            <w:shd w:val="clear" w:color="auto" w:fill="auto"/>
            <w:vAlign w:val="center"/>
          </w:tcPr>
          <w:p w14:paraId="1665747F" w14:textId="77777777" w:rsidR="00A0643D" w:rsidRPr="00EE5E56" w:rsidRDefault="00A0643D" w:rsidP="00A0643D">
            <w:pPr>
              <w:pStyle w:val="Text"/>
            </w:pPr>
            <w:r w:rsidRPr="00EE5E56">
              <w:t> </w:t>
            </w:r>
          </w:p>
        </w:tc>
        <w:tc>
          <w:tcPr>
            <w:tcW w:w="280" w:type="pct"/>
            <w:shd w:val="clear" w:color="auto" w:fill="auto"/>
            <w:vAlign w:val="center"/>
          </w:tcPr>
          <w:p w14:paraId="4D32E36F" w14:textId="77777777" w:rsidR="00A0643D" w:rsidRPr="00EE5E56" w:rsidRDefault="00A0643D" w:rsidP="00A0643D">
            <w:pPr>
              <w:pStyle w:val="Text"/>
              <w:jc w:val="center"/>
              <w:rPr>
                <w:sz w:val="18"/>
                <w:szCs w:val="18"/>
              </w:rPr>
            </w:pPr>
            <w:r w:rsidRPr="00EE5E56">
              <w:rPr>
                <w:sz w:val="18"/>
                <w:szCs w:val="18"/>
              </w:rPr>
              <w:t>13</w:t>
            </w:r>
          </w:p>
        </w:tc>
        <w:tc>
          <w:tcPr>
            <w:tcW w:w="280" w:type="pct"/>
            <w:shd w:val="clear" w:color="auto" w:fill="auto"/>
            <w:vAlign w:val="center"/>
          </w:tcPr>
          <w:p w14:paraId="344BF51D" w14:textId="77777777" w:rsidR="00A0643D" w:rsidRPr="00EE5E56" w:rsidRDefault="00A0643D" w:rsidP="00A0643D">
            <w:pPr>
              <w:pStyle w:val="Text"/>
              <w:jc w:val="center"/>
              <w:rPr>
                <w:sz w:val="18"/>
                <w:szCs w:val="18"/>
              </w:rPr>
            </w:pPr>
            <w:r w:rsidRPr="00EE5E56">
              <w:rPr>
                <w:sz w:val="18"/>
                <w:szCs w:val="18"/>
              </w:rPr>
              <w:t>14</w:t>
            </w:r>
          </w:p>
        </w:tc>
        <w:tc>
          <w:tcPr>
            <w:tcW w:w="280" w:type="pct"/>
            <w:shd w:val="clear" w:color="auto" w:fill="auto"/>
            <w:vAlign w:val="center"/>
          </w:tcPr>
          <w:p w14:paraId="61072091" w14:textId="77777777" w:rsidR="00A0643D" w:rsidRPr="00EE5E56" w:rsidRDefault="00A0643D" w:rsidP="00A0643D">
            <w:pPr>
              <w:pStyle w:val="Text"/>
              <w:jc w:val="center"/>
              <w:rPr>
                <w:sz w:val="18"/>
                <w:szCs w:val="18"/>
              </w:rPr>
            </w:pPr>
            <w:r w:rsidRPr="00EE5E56">
              <w:rPr>
                <w:sz w:val="18"/>
                <w:szCs w:val="18"/>
              </w:rPr>
              <w:t>15</w:t>
            </w:r>
          </w:p>
        </w:tc>
        <w:tc>
          <w:tcPr>
            <w:tcW w:w="280" w:type="pct"/>
            <w:shd w:val="clear" w:color="auto" w:fill="auto"/>
            <w:vAlign w:val="center"/>
          </w:tcPr>
          <w:p w14:paraId="69793C01" w14:textId="77777777" w:rsidR="00A0643D" w:rsidRPr="00EE5E56" w:rsidRDefault="00A0643D" w:rsidP="00A0643D">
            <w:pPr>
              <w:pStyle w:val="Text"/>
              <w:jc w:val="center"/>
              <w:rPr>
                <w:sz w:val="18"/>
                <w:szCs w:val="18"/>
              </w:rPr>
            </w:pPr>
            <w:r w:rsidRPr="00EE5E56">
              <w:rPr>
                <w:sz w:val="18"/>
                <w:szCs w:val="18"/>
              </w:rPr>
              <w:t>16</w:t>
            </w:r>
          </w:p>
        </w:tc>
        <w:tc>
          <w:tcPr>
            <w:tcW w:w="280" w:type="pct"/>
            <w:shd w:val="clear" w:color="auto" w:fill="auto"/>
            <w:vAlign w:val="center"/>
          </w:tcPr>
          <w:p w14:paraId="6AFFF0B1" w14:textId="77777777" w:rsidR="00A0643D" w:rsidRPr="00EE5E56" w:rsidRDefault="00A0643D" w:rsidP="00A0643D">
            <w:pPr>
              <w:pStyle w:val="Text"/>
              <w:jc w:val="center"/>
              <w:rPr>
                <w:sz w:val="18"/>
                <w:szCs w:val="18"/>
              </w:rPr>
            </w:pPr>
            <w:r w:rsidRPr="00EE5E56">
              <w:rPr>
                <w:sz w:val="18"/>
                <w:szCs w:val="18"/>
              </w:rPr>
              <w:t>17</w:t>
            </w:r>
          </w:p>
        </w:tc>
        <w:tc>
          <w:tcPr>
            <w:tcW w:w="277" w:type="pct"/>
            <w:tcBorders>
              <w:top w:val="single" w:sz="2" w:space="0" w:color="auto"/>
              <w:left w:val="single" w:sz="2" w:space="0" w:color="auto"/>
              <w:bottom w:val="single" w:sz="2" w:space="0" w:color="auto"/>
              <w:right w:val="single" w:sz="2" w:space="0" w:color="auto"/>
            </w:tcBorders>
            <w:shd w:val="clear" w:color="auto" w:fill="auto"/>
            <w:vAlign w:val="center"/>
          </w:tcPr>
          <w:p w14:paraId="77C19994" w14:textId="77777777" w:rsidR="00A0643D" w:rsidRPr="00EE5E56" w:rsidRDefault="00A0643D" w:rsidP="00A0643D">
            <w:pPr>
              <w:pStyle w:val="Text"/>
              <w:jc w:val="center"/>
              <w:rPr>
                <w:rFonts w:cs="Arial"/>
              </w:rPr>
            </w:pPr>
            <w:r w:rsidRPr="00EE5E56">
              <w:rPr>
                <w:rStyle w:val="TextChar"/>
                <w:rFonts w:cs="Arial"/>
                <w:sz w:val="13"/>
                <w:szCs w:val="13"/>
              </w:rPr>
              <w:t>2</w:t>
            </w:r>
            <w:r w:rsidRPr="00EE5E56">
              <w:rPr>
                <w:rStyle w:val="TextChar"/>
                <w:rFonts w:cs="Arial"/>
                <w:sz w:val="13"/>
                <w:szCs w:val="13"/>
              </w:rPr>
              <w:br/>
            </w:r>
            <w:r w:rsidRPr="00EE5E56">
              <w:rPr>
                <w:rFonts w:cs="Arial"/>
              </w:rPr>
              <w:t>He</w:t>
            </w:r>
            <w:r w:rsidRPr="00EE5E56">
              <w:rPr>
                <w:rStyle w:val="TextChar"/>
                <w:rFonts w:cs="Arial"/>
                <w:sz w:val="13"/>
                <w:szCs w:val="13"/>
              </w:rPr>
              <w:br/>
              <w:t>4.003</w:t>
            </w:r>
          </w:p>
        </w:tc>
      </w:tr>
      <w:tr w:rsidR="00A0643D" w:rsidRPr="00EE5E56" w14:paraId="67C4C325" w14:textId="77777777" w:rsidTr="00A0643D">
        <w:trPr>
          <w:cantSplit/>
          <w:trHeight w:val="450"/>
          <w:tblCellSpacing w:w="0" w:type="dxa"/>
        </w:trPr>
        <w:tc>
          <w:tcPr>
            <w:tcW w:w="282" w:type="pct"/>
            <w:tcBorders>
              <w:top w:val="single" w:sz="2" w:space="0" w:color="auto"/>
              <w:left w:val="single" w:sz="2" w:space="0" w:color="auto"/>
              <w:bottom w:val="single" w:sz="2" w:space="0" w:color="auto"/>
              <w:right w:val="single" w:sz="2" w:space="0" w:color="auto"/>
            </w:tcBorders>
            <w:shd w:val="clear" w:color="auto" w:fill="auto"/>
            <w:vAlign w:val="center"/>
          </w:tcPr>
          <w:p w14:paraId="49C04B4F" w14:textId="77777777" w:rsidR="00A0643D" w:rsidRPr="00EE5E56" w:rsidRDefault="00A0643D" w:rsidP="00A0643D">
            <w:pPr>
              <w:pStyle w:val="Text"/>
              <w:jc w:val="center"/>
              <w:rPr>
                <w:rFonts w:cs="Arial"/>
              </w:rPr>
            </w:pPr>
            <w:r w:rsidRPr="00EE5E56">
              <w:rPr>
                <w:rStyle w:val="TextChar"/>
                <w:rFonts w:cs="Arial"/>
                <w:sz w:val="13"/>
                <w:szCs w:val="13"/>
              </w:rPr>
              <w:t>3</w:t>
            </w:r>
            <w:r w:rsidRPr="00EE5E56">
              <w:rPr>
                <w:rStyle w:val="TextChar"/>
                <w:rFonts w:cs="Arial"/>
                <w:sz w:val="13"/>
                <w:szCs w:val="13"/>
              </w:rPr>
              <w:br/>
            </w:r>
            <w:r w:rsidRPr="00EE5E56">
              <w:rPr>
                <w:rFonts w:cs="Arial"/>
              </w:rPr>
              <w:t>Li</w:t>
            </w:r>
            <w:r w:rsidRPr="00EE5E56">
              <w:rPr>
                <w:rStyle w:val="TextChar"/>
                <w:rFonts w:cs="Arial"/>
                <w:sz w:val="13"/>
                <w:szCs w:val="13"/>
              </w:rPr>
              <w:br/>
              <w:t>6.94</w:t>
            </w:r>
          </w:p>
        </w:tc>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14:paraId="7115EF9C" w14:textId="77777777" w:rsidR="00A0643D" w:rsidRPr="00EE5E56" w:rsidRDefault="00A0643D" w:rsidP="00A0643D">
            <w:pPr>
              <w:pStyle w:val="Text"/>
              <w:jc w:val="center"/>
              <w:rPr>
                <w:rFonts w:cs="Arial"/>
              </w:rPr>
            </w:pPr>
            <w:r w:rsidRPr="00EE5E56">
              <w:rPr>
                <w:rStyle w:val="TextChar"/>
                <w:rFonts w:cs="Arial"/>
                <w:sz w:val="13"/>
                <w:szCs w:val="13"/>
              </w:rPr>
              <w:t>4</w:t>
            </w:r>
            <w:r w:rsidRPr="00EE5E56">
              <w:rPr>
                <w:rStyle w:val="TextChar"/>
                <w:rFonts w:cs="Arial"/>
                <w:sz w:val="13"/>
                <w:szCs w:val="13"/>
              </w:rPr>
              <w:br/>
            </w:r>
            <w:r w:rsidRPr="00EE5E56">
              <w:rPr>
                <w:rFonts w:cs="Arial"/>
              </w:rPr>
              <w:t>Be</w:t>
            </w:r>
            <w:r w:rsidRPr="00EE5E56">
              <w:rPr>
                <w:rStyle w:val="TextChar"/>
                <w:rFonts w:cs="Arial"/>
                <w:sz w:val="13"/>
                <w:szCs w:val="13"/>
              </w:rPr>
              <w:br/>
              <w:t>9.01</w:t>
            </w:r>
          </w:p>
        </w:tc>
        <w:tc>
          <w:tcPr>
            <w:tcW w:w="2760" w:type="pct"/>
            <w:gridSpan w:val="10"/>
            <w:vMerge/>
            <w:shd w:val="clear" w:color="auto" w:fill="auto"/>
            <w:vAlign w:val="center"/>
          </w:tcPr>
          <w:p w14:paraId="719632AC" w14:textId="77777777" w:rsidR="00A0643D" w:rsidRPr="00EE5E56" w:rsidRDefault="00A0643D" w:rsidP="00A0643D">
            <w:pPr>
              <w:rPr>
                <w:rFonts w:cs="Arial"/>
              </w:rPr>
            </w:pP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2A22EC31" w14:textId="77777777" w:rsidR="00A0643D" w:rsidRPr="00EE5E56" w:rsidRDefault="00A0643D" w:rsidP="00A0643D">
            <w:pPr>
              <w:pStyle w:val="Text"/>
              <w:jc w:val="center"/>
              <w:rPr>
                <w:rFonts w:cs="Arial"/>
              </w:rPr>
            </w:pPr>
            <w:r w:rsidRPr="00EE5E56">
              <w:rPr>
                <w:rStyle w:val="TextChar"/>
                <w:rFonts w:cs="Arial"/>
                <w:sz w:val="13"/>
                <w:szCs w:val="13"/>
              </w:rPr>
              <w:t>5</w:t>
            </w:r>
            <w:r w:rsidRPr="00EE5E56">
              <w:rPr>
                <w:rStyle w:val="TextChar"/>
                <w:rFonts w:cs="Arial"/>
                <w:sz w:val="13"/>
                <w:szCs w:val="13"/>
              </w:rPr>
              <w:br/>
            </w:r>
            <w:r w:rsidRPr="00EE5E56">
              <w:rPr>
                <w:rFonts w:cs="Arial"/>
              </w:rPr>
              <w:t>B</w:t>
            </w:r>
            <w:r w:rsidRPr="00EE5E56">
              <w:rPr>
                <w:rStyle w:val="TextChar"/>
                <w:rFonts w:cs="Arial"/>
                <w:sz w:val="13"/>
                <w:szCs w:val="13"/>
              </w:rPr>
              <w:br/>
              <w:t>10.81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8CBE972" w14:textId="77777777" w:rsidR="00A0643D" w:rsidRPr="00EE5E56" w:rsidRDefault="00A0643D" w:rsidP="00A0643D">
            <w:pPr>
              <w:pStyle w:val="Text"/>
              <w:jc w:val="center"/>
              <w:rPr>
                <w:rFonts w:cs="Arial"/>
              </w:rPr>
            </w:pPr>
            <w:r w:rsidRPr="00EE5E56">
              <w:rPr>
                <w:rStyle w:val="TextChar"/>
                <w:rFonts w:cs="Arial"/>
                <w:sz w:val="13"/>
                <w:szCs w:val="13"/>
              </w:rPr>
              <w:t>6</w:t>
            </w:r>
            <w:r w:rsidRPr="00EE5E56">
              <w:rPr>
                <w:rStyle w:val="TextChar"/>
                <w:rFonts w:cs="Arial"/>
                <w:sz w:val="13"/>
                <w:szCs w:val="13"/>
              </w:rPr>
              <w:br/>
            </w:r>
            <w:r w:rsidRPr="00EE5E56">
              <w:rPr>
                <w:rFonts w:cs="Arial"/>
              </w:rPr>
              <w:t>C</w:t>
            </w:r>
            <w:r w:rsidRPr="00EE5E56">
              <w:rPr>
                <w:rStyle w:val="TextChar"/>
                <w:rFonts w:cs="Arial"/>
                <w:sz w:val="13"/>
                <w:szCs w:val="13"/>
              </w:rPr>
              <w:br/>
              <w:t>12.01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61C7857E" w14:textId="77777777" w:rsidR="00A0643D" w:rsidRPr="00EE5E56" w:rsidRDefault="00A0643D" w:rsidP="00A0643D">
            <w:pPr>
              <w:pStyle w:val="Text"/>
              <w:jc w:val="center"/>
              <w:rPr>
                <w:rFonts w:cs="Arial"/>
              </w:rPr>
            </w:pPr>
            <w:r w:rsidRPr="00EE5E56">
              <w:rPr>
                <w:rStyle w:val="TextChar"/>
                <w:rFonts w:cs="Arial"/>
                <w:sz w:val="13"/>
                <w:szCs w:val="13"/>
              </w:rPr>
              <w:t>7</w:t>
            </w:r>
            <w:r w:rsidRPr="00EE5E56">
              <w:rPr>
                <w:rStyle w:val="TextChar"/>
                <w:rFonts w:cs="Arial"/>
                <w:sz w:val="13"/>
                <w:szCs w:val="13"/>
              </w:rPr>
              <w:br/>
            </w:r>
            <w:r w:rsidRPr="00EE5E56">
              <w:rPr>
                <w:rFonts w:cs="Arial"/>
              </w:rPr>
              <w:t>N</w:t>
            </w:r>
            <w:r w:rsidRPr="00EE5E56">
              <w:rPr>
                <w:rStyle w:val="TextChar"/>
                <w:rFonts w:cs="Arial"/>
                <w:sz w:val="13"/>
                <w:szCs w:val="13"/>
              </w:rPr>
              <w:br/>
              <w:t>14.01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E590CC3" w14:textId="77777777" w:rsidR="00A0643D" w:rsidRPr="00EE5E56" w:rsidRDefault="00A0643D" w:rsidP="00A0643D">
            <w:pPr>
              <w:pStyle w:val="Text"/>
              <w:jc w:val="center"/>
              <w:rPr>
                <w:rFonts w:cs="Arial"/>
              </w:rPr>
            </w:pPr>
            <w:r w:rsidRPr="00EE5E56">
              <w:rPr>
                <w:rStyle w:val="TextChar"/>
                <w:rFonts w:cs="Arial"/>
                <w:sz w:val="13"/>
                <w:szCs w:val="13"/>
              </w:rPr>
              <w:t>8</w:t>
            </w:r>
            <w:r w:rsidRPr="00EE5E56">
              <w:rPr>
                <w:rStyle w:val="TextChar"/>
                <w:rFonts w:cs="Arial"/>
                <w:sz w:val="13"/>
                <w:szCs w:val="13"/>
              </w:rPr>
              <w:br/>
            </w:r>
            <w:r w:rsidRPr="00EE5E56">
              <w:rPr>
                <w:rFonts w:cs="Arial"/>
              </w:rPr>
              <w:t>O</w:t>
            </w:r>
            <w:r w:rsidRPr="00EE5E56">
              <w:rPr>
                <w:rStyle w:val="TextChar"/>
                <w:rFonts w:cs="Arial"/>
                <w:sz w:val="13"/>
                <w:szCs w:val="13"/>
              </w:rPr>
              <w:br/>
              <w:t>16.00</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94B7472" w14:textId="77777777" w:rsidR="00A0643D" w:rsidRPr="00EE5E56" w:rsidRDefault="00A0643D" w:rsidP="00A0643D">
            <w:pPr>
              <w:pStyle w:val="Text"/>
              <w:jc w:val="center"/>
              <w:rPr>
                <w:rFonts w:cs="Arial"/>
              </w:rPr>
            </w:pPr>
            <w:r w:rsidRPr="00EE5E56">
              <w:rPr>
                <w:rStyle w:val="TextChar"/>
                <w:rFonts w:cs="Arial"/>
                <w:sz w:val="13"/>
                <w:szCs w:val="13"/>
              </w:rPr>
              <w:t>9</w:t>
            </w:r>
            <w:r w:rsidRPr="00EE5E56">
              <w:rPr>
                <w:rStyle w:val="TextChar"/>
                <w:rFonts w:cs="Arial"/>
                <w:sz w:val="13"/>
                <w:szCs w:val="13"/>
              </w:rPr>
              <w:br/>
            </w:r>
            <w:r w:rsidRPr="00EE5E56">
              <w:rPr>
                <w:rFonts w:cs="Arial"/>
              </w:rPr>
              <w:t>F</w:t>
            </w:r>
            <w:r w:rsidRPr="00EE5E56">
              <w:rPr>
                <w:rStyle w:val="TextChar"/>
                <w:rFonts w:cs="Arial"/>
                <w:sz w:val="13"/>
                <w:szCs w:val="13"/>
              </w:rPr>
              <w:br/>
              <w:t>19.00</w:t>
            </w:r>
          </w:p>
        </w:tc>
        <w:tc>
          <w:tcPr>
            <w:tcW w:w="277" w:type="pct"/>
            <w:tcBorders>
              <w:top w:val="single" w:sz="2" w:space="0" w:color="auto"/>
              <w:left w:val="single" w:sz="2" w:space="0" w:color="auto"/>
              <w:bottom w:val="single" w:sz="2" w:space="0" w:color="auto"/>
              <w:right w:val="single" w:sz="2" w:space="0" w:color="auto"/>
            </w:tcBorders>
            <w:shd w:val="clear" w:color="auto" w:fill="auto"/>
            <w:vAlign w:val="center"/>
          </w:tcPr>
          <w:p w14:paraId="5EBF30EC" w14:textId="77777777" w:rsidR="00A0643D" w:rsidRPr="00EE5E56" w:rsidRDefault="00A0643D" w:rsidP="00A0643D">
            <w:pPr>
              <w:pStyle w:val="Text"/>
              <w:jc w:val="center"/>
              <w:rPr>
                <w:rFonts w:cs="Arial"/>
              </w:rPr>
            </w:pPr>
            <w:r w:rsidRPr="00EE5E56">
              <w:rPr>
                <w:rStyle w:val="TextChar"/>
                <w:rFonts w:cs="Arial"/>
                <w:sz w:val="13"/>
                <w:szCs w:val="13"/>
              </w:rPr>
              <w:t>10</w:t>
            </w:r>
            <w:r w:rsidRPr="00EE5E56">
              <w:rPr>
                <w:rStyle w:val="TextChar"/>
                <w:rFonts w:cs="Arial"/>
                <w:sz w:val="13"/>
                <w:szCs w:val="13"/>
              </w:rPr>
              <w:br/>
            </w:r>
            <w:r w:rsidRPr="00EE5E56">
              <w:rPr>
                <w:rFonts w:cs="Arial"/>
              </w:rPr>
              <w:t>Ne</w:t>
            </w:r>
            <w:r w:rsidRPr="00EE5E56">
              <w:rPr>
                <w:rStyle w:val="TextChar"/>
                <w:rFonts w:cs="Arial"/>
                <w:sz w:val="13"/>
                <w:szCs w:val="13"/>
              </w:rPr>
              <w:br/>
              <w:t>20.18</w:t>
            </w:r>
          </w:p>
        </w:tc>
      </w:tr>
      <w:tr w:rsidR="00A0643D" w:rsidRPr="00EE5E56" w14:paraId="3A2156C0" w14:textId="77777777" w:rsidTr="00A0643D">
        <w:trPr>
          <w:cantSplit/>
          <w:trHeight w:val="450"/>
          <w:tblCellSpacing w:w="0" w:type="dxa"/>
        </w:trPr>
        <w:tc>
          <w:tcPr>
            <w:tcW w:w="282" w:type="pct"/>
            <w:tcBorders>
              <w:top w:val="single" w:sz="2" w:space="0" w:color="auto"/>
              <w:left w:val="single" w:sz="2" w:space="0" w:color="auto"/>
              <w:bottom w:val="single" w:sz="2" w:space="0" w:color="auto"/>
              <w:right w:val="single" w:sz="2" w:space="0" w:color="auto"/>
            </w:tcBorders>
            <w:shd w:val="clear" w:color="auto" w:fill="auto"/>
            <w:vAlign w:val="center"/>
          </w:tcPr>
          <w:p w14:paraId="027F547D" w14:textId="77777777" w:rsidR="00A0643D" w:rsidRPr="00EE5E56" w:rsidRDefault="00A0643D" w:rsidP="00A0643D">
            <w:pPr>
              <w:pStyle w:val="Text"/>
              <w:jc w:val="center"/>
              <w:rPr>
                <w:rFonts w:cs="Arial"/>
              </w:rPr>
            </w:pPr>
            <w:r w:rsidRPr="00EE5E56">
              <w:rPr>
                <w:rStyle w:val="TextChar"/>
                <w:rFonts w:cs="Arial"/>
                <w:sz w:val="13"/>
                <w:szCs w:val="13"/>
              </w:rPr>
              <w:t>11</w:t>
            </w:r>
            <w:r w:rsidRPr="00EE5E56">
              <w:rPr>
                <w:rStyle w:val="TextChar"/>
                <w:rFonts w:cs="Arial"/>
                <w:sz w:val="13"/>
                <w:szCs w:val="13"/>
              </w:rPr>
              <w:br/>
            </w:r>
            <w:r w:rsidRPr="00EE5E56">
              <w:rPr>
                <w:rFonts w:cs="Arial"/>
              </w:rPr>
              <w:t>Na</w:t>
            </w:r>
            <w:r w:rsidRPr="00EE5E56">
              <w:rPr>
                <w:rStyle w:val="TextChar"/>
                <w:rFonts w:cs="Arial"/>
                <w:sz w:val="13"/>
                <w:szCs w:val="13"/>
              </w:rPr>
              <w:br/>
              <w:t>22.99</w:t>
            </w:r>
          </w:p>
        </w:tc>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14:paraId="69D8DE0E" w14:textId="77777777" w:rsidR="00A0643D" w:rsidRPr="00EE5E56" w:rsidRDefault="00A0643D" w:rsidP="00A0643D">
            <w:pPr>
              <w:pStyle w:val="Text"/>
              <w:jc w:val="center"/>
              <w:rPr>
                <w:rFonts w:cs="Arial"/>
              </w:rPr>
            </w:pPr>
            <w:r w:rsidRPr="00EE5E56">
              <w:rPr>
                <w:rStyle w:val="TextChar"/>
                <w:rFonts w:cs="Arial"/>
                <w:sz w:val="13"/>
                <w:szCs w:val="13"/>
              </w:rPr>
              <w:t>12</w:t>
            </w:r>
            <w:r w:rsidRPr="00EE5E56">
              <w:rPr>
                <w:rStyle w:val="TextChar"/>
                <w:rFonts w:cs="Arial"/>
                <w:sz w:val="13"/>
                <w:szCs w:val="13"/>
              </w:rPr>
              <w:br/>
            </w:r>
            <w:r w:rsidRPr="00EE5E56">
              <w:rPr>
                <w:rFonts w:cs="Arial"/>
              </w:rPr>
              <w:t>Mg</w:t>
            </w:r>
            <w:r w:rsidRPr="00EE5E56">
              <w:rPr>
                <w:rStyle w:val="TextChar"/>
                <w:rFonts w:cs="Arial"/>
                <w:sz w:val="13"/>
                <w:szCs w:val="13"/>
              </w:rPr>
              <w:br/>
              <w:t>24.31</w:t>
            </w:r>
          </w:p>
        </w:tc>
        <w:tc>
          <w:tcPr>
            <w:tcW w:w="240" w:type="pct"/>
            <w:shd w:val="clear" w:color="auto" w:fill="auto"/>
            <w:vAlign w:val="center"/>
          </w:tcPr>
          <w:p w14:paraId="3FCBA418" w14:textId="77777777" w:rsidR="00A0643D" w:rsidRPr="00EE5E56" w:rsidRDefault="00A0643D" w:rsidP="00A0643D">
            <w:pPr>
              <w:pStyle w:val="Text"/>
              <w:jc w:val="center"/>
              <w:rPr>
                <w:sz w:val="18"/>
                <w:szCs w:val="18"/>
              </w:rPr>
            </w:pPr>
            <w:r w:rsidRPr="00EE5E56">
              <w:rPr>
                <w:sz w:val="18"/>
                <w:szCs w:val="18"/>
              </w:rPr>
              <w:t>3</w:t>
            </w:r>
          </w:p>
        </w:tc>
        <w:tc>
          <w:tcPr>
            <w:tcW w:w="280" w:type="pct"/>
            <w:shd w:val="clear" w:color="auto" w:fill="auto"/>
            <w:vAlign w:val="center"/>
          </w:tcPr>
          <w:p w14:paraId="0262F182" w14:textId="77777777" w:rsidR="00A0643D" w:rsidRPr="00EE5E56" w:rsidRDefault="00A0643D" w:rsidP="00A0643D">
            <w:pPr>
              <w:pStyle w:val="Text"/>
              <w:jc w:val="center"/>
              <w:rPr>
                <w:sz w:val="18"/>
                <w:szCs w:val="18"/>
              </w:rPr>
            </w:pPr>
            <w:r w:rsidRPr="00EE5E56">
              <w:rPr>
                <w:sz w:val="18"/>
                <w:szCs w:val="18"/>
              </w:rPr>
              <w:t>4</w:t>
            </w:r>
          </w:p>
        </w:tc>
        <w:tc>
          <w:tcPr>
            <w:tcW w:w="280" w:type="pct"/>
            <w:shd w:val="clear" w:color="auto" w:fill="auto"/>
            <w:vAlign w:val="center"/>
          </w:tcPr>
          <w:p w14:paraId="28D7B1F7" w14:textId="77777777" w:rsidR="00A0643D" w:rsidRPr="00EE5E56" w:rsidRDefault="00A0643D" w:rsidP="00A0643D">
            <w:pPr>
              <w:pStyle w:val="Text"/>
              <w:jc w:val="center"/>
              <w:rPr>
                <w:sz w:val="18"/>
                <w:szCs w:val="18"/>
              </w:rPr>
            </w:pPr>
            <w:r w:rsidRPr="00EE5E56">
              <w:rPr>
                <w:sz w:val="18"/>
                <w:szCs w:val="18"/>
              </w:rPr>
              <w:t>5</w:t>
            </w:r>
          </w:p>
        </w:tc>
        <w:tc>
          <w:tcPr>
            <w:tcW w:w="280" w:type="pct"/>
            <w:shd w:val="clear" w:color="auto" w:fill="auto"/>
            <w:vAlign w:val="center"/>
          </w:tcPr>
          <w:p w14:paraId="75D30AE0" w14:textId="77777777" w:rsidR="00A0643D" w:rsidRPr="00EE5E56" w:rsidRDefault="00A0643D" w:rsidP="00A0643D">
            <w:pPr>
              <w:pStyle w:val="Text"/>
              <w:jc w:val="center"/>
              <w:rPr>
                <w:sz w:val="18"/>
                <w:szCs w:val="18"/>
              </w:rPr>
            </w:pPr>
            <w:r w:rsidRPr="00EE5E56">
              <w:rPr>
                <w:sz w:val="18"/>
                <w:szCs w:val="18"/>
              </w:rPr>
              <w:t>6</w:t>
            </w:r>
          </w:p>
        </w:tc>
        <w:tc>
          <w:tcPr>
            <w:tcW w:w="280" w:type="pct"/>
            <w:shd w:val="clear" w:color="auto" w:fill="auto"/>
            <w:vAlign w:val="center"/>
          </w:tcPr>
          <w:p w14:paraId="3C55226B" w14:textId="77777777" w:rsidR="00A0643D" w:rsidRPr="00EE5E56" w:rsidRDefault="00A0643D" w:rsidP="00A0643D">
            <w:pPr>
              <w:pStyle w:val="Text"/>
              <w:jc w:val="center"/>
              <w:rPr>
                <w:sz w:val="18"/>
                <w:szCs w:val="18"/>
              </w:rPr>
            </w:pPr>
            <w:r w:rsidRPr="00EE5E56">
              <w:rPr>
                <w:sz w:val="18"/>
                <w:szCs w:val="18"/>
              </w:rPr>
              <w:t>7</w:t>
            </w:r>
          </w:p>
        </w:tc>
        <w:tc>
          <w:tcPr>
            <w:tcW w:w="280" w:type="pct"/>
            <w:shd w:val="clear" w:color="auto" w:fill="auto"/>
            <w:vAlign w:val="center"/>
          </w:tcPr>
          <w:p w14:paraId="29164434" w14:textId="77777777" w:rsidR="00A0643D" w:rsidRPr="00EE5E56" w:rsidRDefault="00A0643D" w:rsidP="00A0643D">
            <w:pPr>
              <w:pStyle w:val="Text"/>
              <w:jc w:val="center"/>
              <w:rPr>
                <w:sz w:val="18"/>
                <w:szCs w:val="18"/>
              </w:rPr>
            </w:pPr>
            <w:r w:rsidRPr="00EE5E56">
              <w:rPr>
                <w:sz w:val="18"/>
                <w:szCs w:val="18"/>
              </w:rPr>
              <w:t>8</w:t>
            </w:r>
          </w:p>
        </w:tc>
        <w:tc>
          <w:tcPr>
            <w:tcW w:w="280" w:type="pct"/>
            <w:shd w:val="clear" w:color="auto" w:fill="auto"/>
            <w:vAlign w:val="center"/>
          </w:tcPr>
          <w:p w14:paraId="564356DB" w14:textId="77777777" w:rsidR="00A0643D" w:rsidRPr="00EE5E56" w:rsidRDefault="00A0643D" w:rsidP="00A0643D">
            <w:pPr>
              <w:pStyle w:val="Text"/>
              <w:jc w:val="center"/>
              <w:rPr>
                <w:sz w:val="18"/>
                <w:szCs w:val="18"/>
              </w:rPr>
            </w:pPr>
            <w:r w:rsidRPr="00EE5E56">
              <w:rPr>
                <w:sz w:val="18"/>
                <w:szCs w:val="18"/>
              </w:rPr>
              <w:t>9</w:t>
            </w:r>
          </w:p>
        </w:tc>
        <w:tc>
          <w:tcPr>
            <w:tcW w:w="280" w:type="pct"/>
            <w:shd w:val="clear" w:color="auto" w:fill="auto"/>
            <w:vAlign w:val="center"/>
          </w:tcPr>
          <w:p w14:paraId="7067F2D6" w14:textId="77777777" w:rsidR="00A0643D" w:rsidRPr="00EE5E56" w:rsidRDefault="00A0643D" w:rsidP="00A0643D">
            <w:pPr>
              <w:pStyle w:val="Text"/>
              <w:jc w:val="center"/>
              <w:rPr>
                <w:sz w:val="18"/>
                <w:szCs w:val="18"/>
              </w:rPr>
            </w:pPr>
            <w:r w:rsidRPr="00EE5E56">
              <w:rPr>
                <w:sz w:val="18"/>
                <w:szCs w:val="18"/>
              </w:rPr>
              <w:t>10</w:t>
            </w:r>
          </w:p>
        </w:tc>
        <w:tc>
          <w:tcPr>
            <w:tcW w:w="280" w:type="pct"/>
            <w:shd w:val="clear" w:color="auto" w:fill="auto"/>
            <w:vAlign w:val="center"/>
          </w:tcPr>
          <w:p w14:paraId="5EDBEF6E" w14:textId="77777777" w:rsidR="00A0643D" w:rsidRPr="00EE5E56" w:rsidRDefault="00A0643D" w:rsidP="00A0643D">
            <w:pPr>
              <w:pStyle w:val="Text"/>
              <w:jc w:val="center"/>
              <w:rPr>
                <w:sz w:val="18"/>
                <w:szCs w:val="18"/>
              </w:rPr>
            </w:pPr>
            <w:r w:rsidRPr="00EE5E56">
              <w:rPr>
                <w:sz w:val="18"/>
                <w:szCs w:val="18"/>
              </w:rPr>
              <w:t>11</w:t>
            </w:r>
          </w:p>
        </w:tc>
        <w:tc>
          <w:tcPr>
            <w:tcW w:w="280" w:type="pct"/>
            <w:shd w:val="clear" w:color="auto" w:fill="auto"/>
            <w:vAlign w:val="center"/>
          </w:tcPr>
          <w:p w14:paraId="367D3A2F" w14:textId="77777777" w:rsidR="00A0643D" w:rsidRPr="00EE5E56" w:rsidRDefault="00A0643D" w:rsidP="00A0643D">
            <w:pPr>
              <w:pStyle w:val="Text"/>
              <w:jc w:val="center"/>
              <w:rPr>
                <w:sz w:val="18"/>
                <w:szCs w:val="18"/>
              </w:rPr>
            </w:pPr>
            <w:r w:rsidRPr="00EE5E56">
              <w:rPr>
                <w:sz w:val="18"/>
                <w:szCs w:val="18"/>
              </w:rPr>
              <w:t>12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D2DF423" w14:textId="77777777" w:rsidR="00A0643D" w:rsidRPr="00EE5E56" w:rsidRDefault="00A0643D" w:rsidP="00A0643D">
            <w:pPr>
              <w:pStyle w:val="Text"/>
              <w:jc w:val="center"/>
              <w:rPr>
                <w:rFonts w:cs="Arial"/>
              </w:rPr>
            </w:pPr>
            <w:r w:rsidRPr="00EE5E56">
              <w:rPr>
                <w:rStyle w:val="TextChar"/>
                <w:rFonts w:cs="Arial"/>
                <w:sz w:val="13"/>
                <w:szCs w:val="13"/>
              </w:rPr>
              <w:t>13</w:t>
            </w:r>
            <w:r w:rsidRPr="00EE5E56">
              <w:rPr>
                <w:rStyle w:val="TextChar"/>
                <w:rFonts w:cs="Arial"/>
                <w:sz w:val="13"/>
                <w:szCs w:val="13"/>
              </w:rPr>
              <w:br/>
            </w:r>
            <w:r w:rsidRPr="00EE5E56">
              <w:rPr>
                <w:rFonts w:cs="Arial"/>
              </w:rPr>
              <w:t>Al</w:t>
            </w:r>
            <w:r w:rsidRPr="00EE5E56">
              <w:rPr>
                <w:rStyle w:val="TextChar"/>
                <w:rFonts w:cs="Arial"/>
                <w:sz w:val="13"/>
                <w:szCs w:val="13"/>
              </w:rPr>
              <w:br/>
              <w:t>26.98</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66FBE576" w14:textId="77777777" w:rsidR="00A0643D" w:rsidRPr="00EE5E56" w:rsidRDefault="00A0643D" w:rsidP="00A0643D">
            <w:pPr>
              <w:pStyle w:val="Text"/>
              <w:jc w:val="center"/>
              <w:rPr>
                <w:rFonts w:cs="Arial"/>
              </w:rPr>
            </w:pPr>
            <w:r w:rsidRPr="00EE5E56">
              <w:rPr>
                <w:rStyle w:val="TextChar"/>
                <w:rFonts w:cs="Arial"/>
                <w:sz w:val="13"/>
                <w:szCs w:val="13"/>
              </w:rPr>
              <w:t>14</w:t>
            </w:r>
            <w:r w:rsidRPr="00EE5E56">
              <w:rPr>
                <w:rStyle w:val="TextChar"/>
                <w:rFonts w:cs="Arial"/>
                <w:sz w:val="13"/>
                <w:szCs w:val="13"/>
              </w:rPr>
              <w:br/>
            </w:r>
            <w:r w:rsidRPr="00EE5E56">
              <w:rPr>
                <w:rFonts w:cs="Arial"/>
              </w:rPr>
              <w:t>Si</w:t>
            </w:r>
            <w:r w:rsidRPr="00EE5E56">
              <w:rPr>
                <w:rStyle w:val="TextChar"/>
                <w:rFonts w:cs="Arial"/>
                <w:sz w:val="13"/>
                <w:szCs w:val="13"/>
              </w:rPr>
              <w:br/>
              <w:t>28.09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689EDEB8" w14:textId="77777777" w:rsidR="00A0643D" w:rsidRPr="00EE5E56" w:rsidRDefault="00A0643D" w:rsidP="00A0643D">
            <w:pPr>
              <w:pStyle w:val="Text"/>
              <w:jc w:val="center"/>
              <w:rPr>
                <w:rFonts w:cs="Arial"/>
              </w:rPr>
            </w:pPr>
            <w:r w:rsidRPr="00EE5E56">
              <w:rPr>
                <w:rStyle w:val="TextChar"/>
                <w:rFonts w:cs="Arial"/>
                <w:sz w:val="13"/>
                <w:szCs w:val="13"/>
              </w:rPr>
              <w:t>15</w:t>
            </w:r>
            <w:r w:rsidRPr="00EE5E56">
              <w:rPr>
                <w:rStyle w:val="TextChar"/>
                <w:rFonts w:cs="Arial"/>
                <w:sz w:val="13"/>
                <w:szCs w:val="13"/>
              </w:rPr>
              <w:br/>
            </w:r>
            <w:r w:rsidRPr="00EE5E56">
              <w:rPr>
                <w:rFonts w:cs="Arial"/>
              </w:rPr>
              <w:t>P</w:t>
            </w:r>
            <w:r w:rsidRPr="00EE5E56">
              <w:rPr>
                <w:rStyle w:val="TextChar"/>
                <w:rFonts w:cs="Arial"/>
                <w:sz w:val="13"/>
                <w:szCs w:val="13"/>
              </w:rPr>
              <w:br/>
              <w:t>30.97</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1D3268A" w14:textId="77777777" w:rsidR="00A0643D" w:rsidRPr="00EE5E56" w:rsidRDefault="00A0643D" w:rsidP="00A0643D">
            <w:pPr>
              <w:pStyle w:val="Text"/>
              <w:jc w:val="center"/>
              <w:rPr>
                <w:rFonts w:cs="Arial"/>
              </w:rPr>
            </w:pPr>
            <w:r w:rsidRPr="00EE5E56">
              <w:rPr>
                <w:rStyle w:val="TextChar"/>
                <w:rFonts w:cs="Arial"/>
                <w:sz w:val="13"/>
                <w:szCs w:val="13"/>
              </w:rPr>
              <w:t>16</w:t>
            </w:r>
            <w:r w:rsidRPr="00EE5E56">
              <w:rPr>
                <w:rStyle w:val="TextChar"/>
                <w:rFonts w:cs="Arial"/>
                <w:sz w:val="13"/>
                <w:szCs w:val="13"/>
              </w:rPr>
              <w:br/>
            </w:r>
            <w:r w:rsidRPr="00EE5E56">
              <w:rPr>
                <w:rFonts w:cs="Arial"/>
              </w:rPr>
              <w:t>S</w:t>
            </w:r>
            <w:r w:rsidRPr="00EE5E56">
              <w:rPr>
                <w:rStyle w:val="TextChar"/>
                <w:rFonts w:cs="Arial"/>
                <w:sz w:val="13"/>
                <w:szCs w:val="13"/>
              </w:rPr>
              <w:br/>
              <w:t>32.06</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C7A52FA" w14:textId="77777777" w:rsidR="00A0643D" w:rsidRPr="00EE5E56" w:rsidRDefault="00A0643D" w:rsidP="00A0643D">
            <w:pPr>
              <w:pStyle w:val="Text"/>
              <w:jc w:val="center"/>
              <w:rPr>
                <w:rFonts w:cs="Arial"/>
              </w:rPr>
            </w:pPr>
            <w:r w:rsidRPr="00EE5E56">
              <w:rPr>
                <w:rStyle w:val="TextChar"/>
                <w:rFonts w:cs="Arial"/>
                <w:sz w:val="13"/>
                <w:szCs w:val="13"/>
              </w:rPr>
              <w:t>17</w:t>
            </w:r>
            <w:r w:rsidRPr="00EE5E56">
              <w:rPr>
                <w:rStyle w:val="TextChar"/>
                <w:rFonts w:cs="Arial"/>
                <w:sz w:val="13"/>
                <w:szCs w:val="13"/>
              </w:rPr>
              <w:br/>
            </w:r>
            <w:r w:rsidRPr="00EE5E56">
              <w:rPr>
                <w:rFonts w:cs="Arial"/>
              </w:rPr>
              <w:t>Cl</w:t>
            </w:r>
            <w:r w:rsidRPr="00EE5E56">
              <w:rPr>
                <w:rStyle w:val="TextChar"/>
                <w:rFonts w:cs="Arial"/>
                <w:sz w:val="13"/>
                <w:szCs w:val="13"/>
              </w:rPr>
              <w:br/>
              <w:t>35.45</w:t>
            </w:r>
          </w:p>
        </w:tc>
        <w:tc>
          <w:tcPr>
            <w:tcW w:w="277" w:type="pct"/>
            <w:tcBorders>
              <w:top w:val="single" w:sz="2" w:space="0" w:color="auto"/>
              <w:left w:val="single" w:sz="2" w:space="0" w:color="auto"/>
              <w:bottom w:val="single" w:sz="2" w:space="0" w:color="auto"/>
              <w:right w:val="single" w:sz="2" w:space="0" w:color="auto"/>
            </w:tcBorders>
            <w:shd w:val="clear" w:color="auto" w:fill="auto"/>
            <w:vAlign w:val="center"/>
          </w:tcPr>
          <w:p w14:paraId="4BCE084D" w14:textId="77777777" w:rsidR="00A0643D" w:rsidRPr="00EE5E56" w:rsidRDefault="00A0643D" w:rsidP="00A0643D">
            <w:pPr>
              <w:pStyle w:val="Text"/>
              <w:jc w:val="center"/>
              <w:rPr>
                <w:rFonts w:cs="Arial"/>
              </w:rPr>
            </w:pPr>
            <w:r w:rsidRPr="00EE5E56">
              <w:rPr>
                <w:rStyle w:val="TextChar"/>
                <w:rFonts w:cs="Arial"/>
                <w:sz w:val="13"/>
                <w:szCs w:val="13"/>
              </w:rPr>
              <w:t>18</w:t>
            </w:r>
            <w:r w:rsidRPr="00EE5E56">
              <w:rPr>
                <w:rStyle w:val="TextChar"/>
                <w:rFonts w:cs="Arial"/>
                <w:sz w:val="13"/>
                <w:szCs w:val="13"/>
              </w:rPr>
              <w:br/>
            </w:r>
            <w:proofErr w:type="spellStart"/>
            <w:r w:rsidRPr="00EE5E56">
              <w:rPr>
                <w:rFonts w:cs="Arial"/>
              </w:rPr>
              <w:t>Ar</w:t>
            </w:r>
            <w:proofErr w:type="spellEnd"/>
            <w:r w:rsidRPr="00EE5E56">
              <w:rPr>
                <w:rStyle w:val="TextChar"/>
                <w:rFonts w:cs="Arial"/>
                <w:sz w:val="13"/>
                <w:szCs w:val="13"/>
              </w:rPr>
              <w:br/>
              <w:t>39.95</w:t>
            </w:r>
          </w:p>
        </w:tc>
      </w:tr>
      <w:tr w:rsidR="00A0643D" w:rsidRPr="00EE5E56" w14:paraId="01209271" w14:textId="77777777" w:rsidTr="00A0643D">
        <w:trPr>
          <w:cantSplit/>
          <w:trHeight w:val="450"/>
          <w:tblCellSpacing w:w="0" w:type="dxa"/>
        </w:trPr>
        <w:tc>
          <w:tcPr>
            <w:tcW w:w="282" w:type="pct"/>
            <w:tcBorders>
              <w:top w:val="single" w:sz="2" w:space="0" w:color="auto"/>
              <w:left w:val="single" w:sz="2" w:space="0" w:color="auto"/>
              <w:bottom w:val="single" w:sz="2" w:space="0" w:color="auto"/>
              <w:right w:val="single" w:sz="2" w:space="0" w:color="auto"/>
            </w:tcBorders>
            <w:shd w:val="clear" w:color="auto" w:fill="auto"/>
            <w:vAlign w:val="center"/>
          </w:tcPr>
          <w:p w14:paraId="2C09E95B" w14:textId="77777777" w:rsidR="00A0643D" w:rsidRPr="00EE5E56" w:rsidRDefault="00A0643D" w:rsidP="00A0643D">
            <w:pPr>
              <w:pStyle w:val="Text"/>
              <w:jc w:val="center"/>
              <w:rPr>
                <w:rFonts w:cs="Arial"/>
              </w:rPr>
            </w:pPr>
            <w:r w:rsidRPr="00EE5E56">
              <w:rPr>
                <w:rStyle w:val="TextChar"/>
                <w:rFonts w:cs="Arial"/>
                <w:sz w:val="13"/>
                <w:szCs w:val="13"/>
              </w:rPr>
              <w:t>19</w:t>
            </w:r>
            <w:r w:rsidRPr="00EE5E56">
              <w:rPr>
                <w:rStyle w:val="TextChar"/>
                <w:rFonts w:cs="Arial"/>
                <w:sz w:val="13"/>
                <w:szCs w:val="13"/>
              </w:rPr>
              <w:br/>
            </w:r>
            <w:r w:rsidRPr="00EE5E56">
              <w:rPr>
                <w:rFonts w:cs="Arial"/>
              </w:rPr>
              <w:t>K</w:t>
            </w:r>
            <w:r w:rsidRPr="00EE5E56">
              <w:rPr>
                <w:rStyle w:val="TextChar"/>
                <w:rFonts w:cs="Arial"/>
                <w:sz w:val="13"/>
                <w:szCs w:val="13"/>
              </w:rPr>
              <w:br/>
              <w:t>39.10</w:t>
            </w:r>
          </w:p>
        </w:tc>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14:paraId="134A073A" w14:textId="77777777" w:rsidR="00A0643D" w:rsidRPr="00EE5E56" w:rsidRDefault="00A0643D" w:rsidP="00A0643D">
            <w:pPr>
              <w:pStyle w:val="Text"/>
              <w:jc w:val="center"/>
              <w:rPr>
                <w:rFonts w:cs="Arial"/>
              </w:rPr>
            </w:pPr>
            <w:r w:rsidRPr="00EE5E56">
              <w:rPr>
                <w:rStyle w:val="TextChar"/>
                <w:rFonts w:cs="Arial"/>
                <w:sz w:val="13"/>
                <w:szCs w:val="13"/>
              </w:rPr>
              <w:t>20</w:t>
            </w:r>
            <w:r w:rsidRPr="00EE5E56">
              <w:rPr>
                <w:rStyle w:val="TextChar"/>
                <w:rFonts w:cs="Arial"/>
                <w:sz w:val="13"/>
                <w:szCs w:val="13"/>
              </w:rPr>
              <w:br/>
            </w:r>
            <w:r w:rsidRPr="00EE5E56">
              <w:rPr>
                <w:rFonts w:cs="Arial"/>
              </w:rPr>
              <w:t>Ca</w:t>
            </w:r>
            <w:r w:rsidRPr="00EE5E56">
              <w:rPr>
                <w:rStyle w:val="TextChar"/>
                <w:rFonts w:cs="Arial"/>
                <w:sz w:val="13"/>
                <w:szCs w:val="13"/>
              </w:rPr>
              <w:br/>
              <w:t>40.08</w:t>
            </w:r>
          </w:p>
        </w:tc>
        <w:tc>
          <w:tcPr>
            <w:tcW w:w="240" w:type="pct"/>
            <w:tcBorders>
              <w:top w:val="single" w:sz="2" w:space="0" w:color="auto"/>
              <w:left w:val="single" w:sz="2" w:space="0" w:color="auto"/>
              <w:bottom w:val="single" w:sz="2" w:space="0" w:color="auto"/>
              <w:right w:val="single" w:sz="2" w:space="0" w:color="auto"/>
            </w:tcBorders>
            <w:shd w:val="clear" w:color="auto" w:fill="auto"/>
            <w:vAlign w:val="center"/>
          </w:tcPr>
          <w:p w14:paraId="1A03F445" w14:textId="77777777" w:rsidR="00A0643D" w:rsidRPr="00EE5E56" w:rsidRDefault="00A0643D" w:rsidP="00A0643D">
            <w:pPr>
              <w:pStyle w:val="Text"/>
              <w:jc w:val="center"/>
              <w:rPr>
                <w:rFonts w:cs="Arial"/>
              </w:rPr>
            </w:pPr>
            <w:r w:rsidRPr="00EE5E56">
              <w:rPr>
                <w:rStyle w:val="TextChar"/>
                <w:rFonts w:cs="Arial"/>
                <w:sz w:val="13"/>
                <w:szCs w:val="13"/>
              </w:rPr>
              <w:t>21</w:t>
            </w:r>
            <w:r w:rsidRPr="00EE5E56">
              <w:rPr>
                <w:rStyle w:val="TextChar"/>
                <w:rFonts w:cs="Arial"/>
                <w:sz w:val="13"/>
                <w:szCs w:val="13"/>
              </w:rPr>
              <w:br/>
            </w:r>
            <w:r w:rsidRPr="00EE5E56">
              <w:rPr>
                <w:rFonts w:cs="Arial"/>
              </w:rPr>
              <w:t>Sc</w:t>
            </w:r>
            <w:r w:rsidRPr="00EE5E56">
              <w:rPr>
                <w:rStyle w:val="TextChar"/>
                <w:rFonts w:cs="Arial"/>
                <w:sz w:val="13"/>
                <w:szCs w:val="13"/>
              </w:rPr>
              <w:br/>
              <w:t>44.96</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24BEB763" w14:textId="77777777" w:rsidR="00A0643D" w:rsidRPr="00EE5E56" w:rsidRDefault="00A0643D" w:rsidP="00A0643D">
            <w:pPr>
              <w:pStyle w:val="Text"/>
              <w:jc w:val="center"/>
              <w:rPr>
                <w:rFonts w:cs="Arial"/>
              </w:rPr>
            </w:pPr>
            <w:r w:rsidRPr="00EE5E56">
              <w:rPr>
                <w:rStyle w:val="TextChar"/>
                <w:rFonts w:cs="Arial"/>
                <w:sz w:val="13"/>
                <w:szCs w:val="13"/>
              </w:rPr>
              <w:t>22</w:t>
            </w:r>
            <w:r w:rsidRPr="00EE5E56">
              <w:rPr>
                <w:rStyle w:val="TextChar"/>
                <w:rFonts w:cs="Arial"/>
                <w:sz w:val="13"/>
                <w:szCs w:val="13"/>
              </w:rPr>
              <w:br/>
            </w:r>
            <w:proofErr w:type="spellStart"/>
            <w:r w:rsidRPr="00EE5E56">
              <w:rPr>
                <w:rFonts w:cs="Arial"/>
              </w:rPr>
              <w:t>Ti</w:t>
            </w:r>
            <w:proofErr w:type="spellEnd"/>
            <w:r w:rsidRPr="00EE5E56">
              <w:rPr>
                <w:rStyle w:val="TextChar"/>
                <w:rFonts w:cs="Arial"/>
                <w:sz w:val="13"/>
                <w:szCs w:val="13"/>
              </w:rPr>
              <w:br/>
              <w:t>47.87</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38E0CE8" w14:textId="77777777" w:rsidR="00A0643D" w:rsidRPr="00EE5E56" w:rsidRDefault="00A0643D" w:rsidP="00A0643D">
            <w:pPr>
              <w:pStyle w:val="Text"/>
              <w:jc w:val="center"/>
              <w:rPr>
                <w:rFonts w:cs="Arial"/>
              </w:rPr>
            </w:pPr>
            <w:r w:rsidRPr="00EE5E56">
              <w:rPr>
                <w:rStyle w:val="TextChar"/>
                <w:rFonts w:cs="Arial"/>
                <w:sz w:val="13"/>
                <w:szCs w:val="13"/>
              </w:rPr>
              <w:t>23</w:t>
            </w:r>
            <w:r w:rsidRPr="00EE5E56">
              <w:rPr>
                <w:rStyle w:val="TextChar"/>
                <w:rFonts w:cs="Arial"/>
                <w:sz w:val="13"/>
                <w:szCs w:val="13"/>
              </w:rPr>
              <w:br/>
            </w:r>
            <w:r w:rsidRPr="00EE5E56">
              <w:rPr>
                <w:rFonts w:cs="Arial"/>
              </w:rPr>
              <w:t>V</w:t>
            </w:r>
            <w:r w:rsidRPr="00EE5E56">
              <w:rPr>
                <w:rStyle w:val="TextChar"/>
                <w:rFonts w:cs="Arial"/>
                <w:sz w:val="13"/>
                <w:szCs w:val="13"/>
              </w:rPr>
              <w:br/>
              <w:t>50.94</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B92061C" w14:textId="77777777" w:rsidR="00A0643D" w:rsidRPr="00EE5E56" w:rsidRDefault="00A0643D" w:rsidP="00A0643D">
            <w:pPr>
              <w:pStyle w:val="Text"/>
              <w:jc w:val="center"/>
              <w:rPr>
                <w:rFonts w:cs="Arial"/>
              </w:rPr>
            </w:pPr>
            <w:r w:rsidRPr="00EE5E56">
              <w:rPr>
                <w:rStyle w:val="TextChar"/>
                <w:rFonts w:cs="Arial"/>
                <w:sz w:val="13"/>
                <w:szCs w:val="13"/>
              </w:rPr>
              <w:t>24</w:t>
            </w:r>
            <w:r w:rsidRPr="00EE5E56">
              <w:rPr>
                <w:rStyle w:val="TextChar"/>
                <w:rFonts w:cs="Arial"/>
                <w:sz w:val="13"/>
                <w:szCs w:val="13"/>
              </w:rPr>
              <w:br/>
            </w:r>
            <w:r w:rsidRPr="00EE5E56">
              <w:rPr>
                <w:rFonts w:cs="Arial"/>
              </w:rPr>
              <w:t>Cr</w:t>
            </w:r>
            <w:r w:rsidRPr="00EE5E56">
              <w:rPr>
                <w:rStyle w:val="TextChar"/>
                <w:rFonts w:cs="Arial"/>
                <w:sz w:val="13"/>
                <w:szCs w:val="13"/>
              </w:rPr>
              <w:br/>
              <w:t>52.00</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6C01343D" w14:textId="77777777" w:rsidR="00A0643D" w:rsidRPr="00EE5E56" w:rsidRDefault="00A0643D" w:rsidP="00A0643D">
            <w:pPr>
              <w:pStyle w:val="Text"/>
              <w:jc w:val="center"/>
              <w:rPr>
                <w:rFonts w:cs="Arial"/>
              </w:rPr>
            </w:pPr>
            <w:r w:rsidRPr="00EE5E56">
              <w:rPr>
                <w:rStyle w:val="TextChar"/>
                <w:rFonts w:cs="Arial"/>
                <w:sz w:val="13"/>
                <w:szCs w:val="13"/>
              </w:rPr>
              <w:t>25</w:t>
            </w:r>
            <w:r w:rsidRPr="00EE5E56">
              <w:rPr>
                <w:rStyle w:val="TextChar"/>
                <w:rFonts w:cs="Arial"/>
                <w:sz w:val="13"/>
                <w:szCs w:val="13"/>
              </w:rPr>
              <w:br/>
            </w:r>
            <w:r w:rsidRPr="00EE5E56">
              <w:rPr>
                <w:rFonts w:cs="Arial"/>
              </w:rPr>
              <w:t>Mn</w:t>
            </w:r>
            <w:r w:rsidRPr="00EE5E56">
              <w:rPr>
                <w:rStyle w:val="TextChar"/>
                <w:rFonts w:cs="Arial"/>
                <w:sz w:val="13"/>
                <w:szCs w:val="13"/>
              </w:rPr>
              <w:br/>
              <w:t>54.94</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53E00B9" w14:textId="77777777" w:rsidR="00A0643D" w:rsidRPr="00EE5E56" w:rsidRDefault="00A0643D" w:rsidP="00A0643D">
            <w:pPr>
              <w:pStyle w:val="Text"/>
              <w:jc w:val="center"/>
              <w:rPr>
                <w:rFonts w:cs="Arial"/>
              </w:rPr>
            </w:pPr>
            <w:r w:rsidRPr="00EE5E56">
              <w:rPr>
                <w:rStyle w:val="TextChar"/>
                <w:rFonts w:cs="Arial"/>
                <w:sz w:val="13"/>
                <w:szCs w:val="13"/>
              </w:rPr>
              <w:t>26</w:t>
            </w:r>
            <w:r w:rsidRPr="00EE5E56">
              <w:rPr>
                <w:rStyle w:val="TextChar"/>
                <w:rFonts w:cs="Arial"/>
                <w:sz w:val="13"/>
                <w:szCs w:val="13"/>
              </w:rPr>
              <w:br/>
            </w:r>
            <w:r w:rsidRPr="00EE5E56">
              <w:rPr>
                <w:rFonts w:cs="Arial"/>
              </w:rPr>
              <w:t>Fe</w:t>
            </w:r>
            <w:r w:rsidRPr="00EE5E56">
              <w:rPr>
                <w:rStyle w:val="TextChar"/>
                <w:rFonts w:cs="Arial"/>
                <w:sz w:val="13"/>
                <w:szCs w:val="13"/>
              </w:rPr>
              <w:br/>
              <w:t>55.85</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6AE76B9" w14:textId="77777777" w:rsidR="00A0643D" w:rsidRPr="00EE5E56" w:rsidRDefault="00A0643D" w:rsidP="00A0643D">
            <w:pPr>
              <w:pStyle w:val="Text"/>
              <w:jc w:val="center"/>
              <w:rPr>
                <w:rFonts w:cs="Arial"/>
              </w:rPr>
            </w:pPr>
            <w:r w:rsidRPr="00EE5E56">
              <w:rPr>
                <w:rStyle w:val="TextChar"/>
                <w:rFonts w:cs="Arial"/>
                <w:sz w:val="13"/>
                <w:szCs w:val="13"/>
              </w:rPr>
              <w:t>27</w:t>
            </w:r>
            <w:r w:rsidRPr="00EE5E56">
              <w:rPr>
                <w:rStyle w:val="TextChar"/>
                <w:rFonts w:cs="Arial"/>
                <w:sz w:val="13"/>
                <w:szCs w:val="13"/>
              </w:rPr>
              <w:br/>
            </w:r>
            <w:r w:rsidRPr="00EE5E56">
              <w:rPr>
                <w:rFonts w:cs="Arial"/>
              </w:rPr>
              <w:t>Co</w:t>
            </w:r>
            <w:r w:rsidRPr="00EE5E56">
              <w:rPr>
                <w:rStyle w:val="TextChar"/>
                <w:rFonts w:cs="Arial"/>
                <w:sz w:val="13"/>
                <w:szCs w:val="13"/>
              </w:rPr>
              <w:br/>
              <w:t>58.93</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E0D75EA" w14:textId="77777777" w:rsidR="00A0643D" w:rsidRPr="00EE5E56" w:rsidRDefault="00A0643D" w:rsidP="00A0643D">
            <w:pPr>
              <w:pStyle w:val="Text"/>
              <w:jc w:val="center"/>
              <w:rPr>
                <w:rFonts w:cs="Arial"/>
              </w:rPr>
            </w:pPr>
            <w:r w:rsidRPr="00EE5E56">
              <w:rPr>
                <w:rStyle w:val="TextChar"/>
                <w:rFonts w:cs="Arial"/>
                <w:sz w:val="13"/>
                <w:szCs w:val="13"/>
              </w:rPr>
              <w:t>28</w:t>
            </w:r>
            <w:r w:rsidRPr="00EE5E56">
              <w:rPr>
                <w:rStyle w:val="TextChar"/>
                <w:rFonts w:cs="Arial"/>
                <w:sz w:val="13"/>
                <w:szCs w:val="13"/>
              </w:rPr>
              <w:br/>
            </w:r>
            <w:r w:rsidRPr="00EE5E56">
              <w:rPr>
                <w:rFonts w:cs="Arial"/>
              </w:rPr>
              <w:t>Ni</w:t>
            </w:r>
            <w:r w:rsidRPr="00EE5E56">
              <w:rPr>
                <w:rStyle w:val="TextChar"/>
                <w:rFonts w:cs="Arial"/>
                <w:sz w:val="13"/>
                <w:szCs w:val="13"/>
              </w:rPr>
              <w:br/>
              <w:t>58.69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57182A0" w14:textId="77777777" w:rsidR="00A0643D" w:rsidRPr="00EE5E56" w:rsidRDefault="00A0643D" w:rsidP="00A0643D">
            <w:pPr>
              <w:pStyle w:val="Text"/>
              <w:jc w:val="center"/>
              <w:rPr>
                <w:rFonts w:cs="Arial"/>
              </w:rPr>
            </w:pPr>
            <w:r w:rsidRPr="00EE5E56">
              <w:rPr>
                <w:rStyle w:val="TextChar"/>
                <w:rFonts w:cs="Arial"/>
                <w:sz w:val="13"/>
                <w:szCs w:val="13"/>
              </w:rPr>
              <w:t>29</w:t>
            </w:r>
            <w:r w:rsidRPr="00EE5E56">
              <w:rPr>
                <w:rStyle w:val="TextChar"/>
                <w:rFonts w:cs="Arial"/>
                <w:sz w:val="13"/>
                <w:szCs w:val="13"/>
              </w:rPr>
              <w:br/>
            </w:r>
            <w:r w:rsidRPr="00EE5E56">
              <w:rPr>
                <w:rFonts w:cs="Arial"/>
              </w:rPr>
              <w:t>Cu</w:t>
            </w:r>
            <w:r w:rsidRPr="00EE5E56">
              <w:rPr>
                <w:rStyle w:val="TextChar"/>
                <w:rFonts w:cs="Arial"/>
                <w:sz w:val="13"/>
                <w:szCs w:val="13"/>
              </w:rPr>
              <w:br/>
              <w:t>63.55</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2EAD0E31" w14:textId="77777777" w:rsidR="00A0643D" w:rsidRPr="00EE5E56" w:rsidRDefault="00A0643D" w:rsidP="00A0643D">
            <w:pPr>
              <w:pStyle w:val="Text"/>
              <w:jc w:val="center"/>
              <w:rPr>
                <w:rFonts w:cs="Arial"/>
              </w:rPr>
            </w:pPr>
            <w:r w:rsidRPr="00EE5E56">
              <w:rPr>
                <w:rStyle w:val="TextChar"/>
                <w:rFonts w:cs="Arial"/>
                <w:sz w:val="13"/>
                <w:szCs w:val="13"/>
              </w:rPr>
              <w:t>30</w:t>
            </w:r>
            <w:r w:rsidRPr="00EE5E56">
              <w:rPr>
                <w:rStyle w:val="TextChar"/>
                <w:rFonts w:cs="Arial"/>
                <w:sz w:val="13"/>
                <w:szCs w:val="13"/>
              </w:rPr>
              <w:br/>
            </w:r>
            <w:r w:rsidRPr="00EE5E56">
              <w:rPr>
                <w:rFonts w:cs="Arial"/>
              </w:rPr>
              <w:t>Zn</w:t>
            </w:r>
            <w:r w:rsidRPr="00EE5E56">
              <w:rPr>
                <w:rStyle w:val="TextChar"/>
                <w:rFonts w:cs="Arial"/>
                <w:sz w:val="13"/>
                <w:szCs w:val="13"/>
              </w:rPr>
              <w:br/>
              <w:t>65.38</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0062E04" w14:textId="77777777" w:rsidR="00A0643D" w:rsidRPr="00EE5E56" w:rsidRDefault="00A0643D" w:rsidP="00A0643D">
            <w:pPr>
              <w:pStyle w:val="Text"/>
              <w:jc w:val="center"/>
              <w:rPr>
                <w:rFonts w:cs="Arial"/>
              </w:rPr>
            </w:pPr>
            <w:r w:rsidRPr="00EE5E56">
              <w:rPr>
                <w:rStyle w:val="TextChar"/>
                <w:rFonts w:cs="Arial"/>
                <w:sz w:val="13"/>
                <w:szCs w:val="13"/>
              </w:rPr>
              <w:t>31</w:t>
            </w:r>
            <w:r w:rsidRPr="00EE5E56">
              <w:rPr>
                <w:rStyle w:val="TextChar"/>
                <w:rFonts w:cs="Arial"/>
                <w:sz w:val="13"/>
                <w:szCs w:val="13"/>
              </w:rPr>
              <w:br/>
            </w:r>
            <w:r w:rsidRPr="00EE5E56">
              <w:rPr>
                <w:rFonts w:cs="Arial"/>
              </w:rPr>
              <w:t>Ga</w:t>
            </w:r>
            <w:r w:rsidRPr="00EE5E56">
              <w:rPr>
                <w:rStyle w:val="TextChar"/>
                <w:rFonts w:cs="Arial"/>
                <w:sz w:val="13"/>
                <w:szCs w:val="13"/>
              </w:rPr>
              <w:br/>
              <w:t>69.72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8201C7B" w14:textId="77777777" w:rsidR="00A0643D" w:rsidRPr="00EE5E56" w:rsidRDefault="00A0643D" w:rsidP="00A0643D">
            <w:pPr>
              <w:pStyle w:val="Text"/>
              <w:jc w:val="center"/>
              <w:rPr>
                <w:rFonts w:cs="Arial"/>
              </w:rPr>
            </w:pPr>
            <w:r w:rsidRPr="00EE5E56">
              <w:rPr>
                <w:rStyle w:val="TextChar"/>
                <w:rFonts w:cs="Arial"/>
                <w:sz w:val="13"/>
                <w:szCs w:val="13"/>
              </w:rPr>
              <w:t>32</w:t>
            </w:r>
            <w:r w:rsidRPr="00EE5E56">
              <w:rPr>
                <w:rStyle w:val="TextChar"/>
                <w:rFonts w:cs="Arial"/>
                <w:sz w:val="13"/>
                <w:szCs w:val="13"/>
              </w:rPr>
              <w:br/>
            </w:r>
            <w:r w:rsidRPr="00EE5E56">
              <w:rPr>
                <w:rFonts w:cs="Arial"/>
              </w:rPr>
              <w:t>Ge</w:t>
            </w:r>
            <w:r w:rsidRPr="00EE5E56">
              <w:rPr>
                <w:rStyle w:val="TextChar"/>
                <w:rFonts w:cs="Arial"/>
                <w:sz w:val="13"/>
                <w:szCs w:val="13"/>
              </w:rPr>
              <w:br/>
              <w:t>72.63</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2F16A09" w14:textId="77777777" w:rsidR="00A0643D" w:rsidRPr="00EE5E56" w:rsidRDefault="00A0643D" w:rsidP="00A0643D">
            <w:pPr>
              <w:pStyle w:val="Text"/>
              <w:jc w:val="center"/>
              <w:rPr>
                <w:rFonts w:cs="Arial"/>
              </w:rPr>
            </w:pPr>
            <w:r w:rsidRPr="00EE5E56">
              <w:rPr>
                <w:rStyle w:val="TextChar"/>
                <w:rFonts w:cs="Arial"/>
                <w:sz w:val="13"/>
                <w:szCs w:val="13"/>
              </w:rPr>
              <w:t>33</w:t>
            </w:r>
            <w:r w:rsidRPr="00EE5E56">
              <w:rPr>
                <w:rStyle w:val="TextChar"/>
                <w:rFonts w:cs="Arial"/>
                <w:sz w:val="13"/>
                <w:szCs w:val="13"/>
              </w:rPr>
              <w:br/>
            </w:r>
            <w:r w:rsidRPr="00EE5E56">
              <w:rPr>
                <w:rFonts w:cs="Arial"/>
              </w:rPr>
              <w:t>As</w:t>
            </w:r>
            <w:r w:rsidRPr="00EE5E56">
              <w:rPr>
                <w:rStyle w:val="TextChar"/>
                <w:rFonts w:cs="Arial"/>
                <w:sz w:val="13"/>
                <w:szCs w:val="13"/>
              </w:rPr>
              <w:br/>
              <w:t>74.92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27D9C75" w14:textId="77777777" w:rsidR="00A0643D" w:rsidRPr="00EE5E56" w:rsidRDefault="00A0643D" w:rsidP="00A0643D">
            <w:pPr>
              <w:pStyle w:val="Text"/>
              <w:jc w:val="center"/>
              <w:rPr>
                <w:rFonts w:cs="Arial"/>
              </w:rPr>
            </w:pPr>
            <w:r w:rsidRPr="00EE5E56">
              <w:rPr>
                <w:rStyle w:val="TextChar"/>
                <w:rFonts w:cs="Arial"/>
                <w:sz w:val="13"/>
                <w:szCs w:val="13"/>
              </w:rPr>
              <w:t>34</w:t>
            </w:r>
            <w:r w:rsidRPr="00EE5E56">
              <w:rPr>
                <w:rStyle w:val="TextChar"/>
                <w:rFonts w:cs="Arial"/>
                <w:sz w:val="13"/>
                <w:szCs w:val="13"/>
              </w:rPr>
              <w:br/>
            </w:r>
            <w:r w:rsidRPr="00EE5E56">
              <w:rPr>
                <w:rFonts w:cs="Arial"/>
              </w:rPr>
              <w:t>Se</w:t>
            </w:r>
            <w:r w:rsidRPr="00EE5E56">
              <w:rPr>
                <w:rStyle w:val="TextChar"/>
                <w:rFonts w:cs="Arial"/>
                <w:sz w:val="13"/>
                <w:szCs w:val="13"/>
              </w:rPr>
              <w:br/>
              <w:t>78.97</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7E80F65" w14:textId="77777777" w:rsidR="00A0643D" w:rsidRPr="00EE5E56" w:rsidRDefault="00A0643D" w:rsidP="00A0643D">
            <w:pPr>
              <w:pStyle w:val="Text"/>
              <w:jc w:val="center"/>
              <w:rPr>
                <w:rFonts w:cs="Arial"/>
              </w:rPr>
            </w:pPr>
            <w:r w:rsidRPr="00EE5E56">
              <w:rPr>
                <w:rStyle w:val="TextChar"/>
                <w:rFonts w:cs="Arial"/>
                <w:sz w:val="13"/>
                <w:szCs w:val="13"/>
              </w:rPr>
              <w:t>35</w:t>
            </w:r>
            <w:r w:rsidRPr="00EE5E56">
              <w:rPr>
                <w:rStyle w:val="TextChar"/>
                <w:rFonts w:cs="Arial"/>
                <w:sz w:val="13"/>
                <w:szCs w:val="13"/>
              </w:rPr>
              <w:br/>
            </w:r>
            <w:r w:rsidRPr="00EE5E56">
              <w:rPr>
                <w:rFonts w:cs="Arial"/>
              </w:rPr>
              <w:t>Br</w:t>
            </w:r>
            <w:r w:rsidRPr="00EE5E56">
              <w:rPr>
                <w:rStyle w:val="TextChar"/>
                <w:rFonts w:cs="Arial"/>
                <w:sz w:val="13"/>
                <w:szCs w:val="13"/>
              </w:rPr>
              <w:br/>
              <w:t>79.90</w:t>
            </w:r>
          </w:p>
        </w:tc>
        <w:tc>
          <w:tcPr>
            <w:tcW w:w="277" w:type="pct"/>
            <w:tcBorders>
              <w:top w:val="single" w:sz="2" w:space="0" w:color="auto"/>
              <w:left w:val="single" w:sz="2" w:space="0" w:color="auto"/>
              <w:bottom w:val="single" w:sz="2" w:space="0" w:color="auto"/>
              <w:right w:val="single" w:sz="2" w:space="0" w:color="auto"/>
            </w:tcBorders>
            <w:shd w:val="clear" w:color="auto" w:fill="auto"/>
            <w:vAlign w:val="center"/>
          </w:tcPr>
          <w:p w14:paraId="5CA355D4" w14:textId="77777777" w:rsidR="00A0643D" w:rsidRPr="00EE5E56" w:rsidRDefault="00A0643D" w:rsidP="00A0643D">
            <w:pPr>
              <w:pStyle w:val="Text"/>
              <w:jc w:val="center"/>
              <w:rPr>
                <w:rFonts w:cs="Arial"/>
              </w:rPr>
            </w:pPr>
            <w:r w:rsidRPr="00EE5E56">
              <w:rPr>
                <w:rStyle w:val="TextChar"/>
                <w:rFonts w:cs="Arial"/>
                <w:sz w:val="13"/>
                <w:szCs w:val="13"/>
              </w:rPr>
              <w:t>36</w:t>
            </w:r>
            <w:r w:rsidRPr="00EE5E56">
              <w:rPr>
                <w:rStyle w:val="TextChar"/>
                <w:rFonts w:cs="Arial"/>
                <w:sz w:val="13"/>
                <w:szCs w:val="13"/>
              </w:rPr>
              <w:br/>
            </w:r>
            <w:r w:rsidRPr="00EE5E56">
              <w:rPr>
                <w:rFonts w:cs="Arial"/>
              </w:rPr>
              <w:t>Kr</w:t>
            </w:r>
            <w:r w:rsidRPr="00EE5E56">
              <w:rPr>
                <w:rStyle w:val="TextChar"/>
                <w:rFonts w:cs="Arial"/>
                <w:sz w:val="13"/>
                <w:szCs w:val="13"/>
              </w:rPr>
              <w:br/>
              <w:t>83.80</w:t>
            </w:r>
          </w:p>
        </w:tc>
      </w:tr>
      <w:tr w:rsidR="00A0643D" w:rsidRPr="00EE5E56" w14:paraId="39D91D73" w14:textId="77777777" w:rsidTr="00A0643D">
        <w:trPr>
          <w:cantSplit/>
          <w:trHeight w:val="450"/>
          <w:tblCellSpacing w:w="0" w:type="dxa"/>
        </w:trPr>
        <w:tc>
          <w:tcPr>
            <w:tcW w:w="282" w:type="pct"/>
            <w:tcBorders>
              <w:top w:val="single" w:sz="2" w:space="0" w:color="auto"/>
              <w:left w:val="single" w:sz="2" w:space="0" w:color="auto"/>
              <w:bottom w:val="single" w:sz="2" w:space="0" w:color="auto"/>
              <w:right w:val="single" w:sz="2" w:space="0" w:color="auto"/>
            </w:tcBorders>
            <w:shd w:val="clear" w:color="auto" w:fill="auto"/>
            <w:vAlign w:val="center"/>
          </w:tcPr>
          <w:p w14:paraId="599EA628" w14:textId="77777777" w:rsidR="00A0643D" w:rsidRPr="00EE5E56" w:rsidRDefault="00A0643D" w:rsidP="00A0643D">
            <w:pPr>
              <w:pStyle w:val="Text"/>
              <w:jc w:val="center"/>
              <w:rPr>
                <w:rFonts w:cs="Arial"/>
              </w:rPr>
            </w:pPr>
            <w:r w:rsidRPr="00EE5E56">
              <w:rPr>
                <w:rStyle w:val="TextChar"/>
                <w:rFonts w:cs="Arial"/>
                <w:sz w:val="13"/>
                <w:szCs w:val="13"/>
              </w:rPr>
              <w:t>37</w:t>
            </w:r>
            <w:r w:rsidRPr="00EE5E56">
              <w:rPr>
                <w:rStyle w:val="TextChar"/>
                <w:rFonts w:cs="Arial"/>
                <w:sz w:val="13"/>
                <w:szCs w:val="13"/>
              </w:rPr>
              <w:br/>
            </w:r>
            <w:proofErr w:type="spellStart"/>
            <w:r w:rsidRPr="00EE5E56">
              <w:rPr>
                <w:rFonts w:cs="Arial"/>
              </w:rPr>
              <w:t>Rb</w:t>
            </w:r>
            <w:proofErr w:type="spellEnd"/>
            <w:r w:rsidRPr="00EE5E56">
              <w:rPr>
                <w:rStyle w:val="TextChar"/>
                <w:rFonts w:cs="Arial"/>
                <w:sz w:val="13"/>
                <w:szCs w:val="13"/>
              </w:rPr>
              <w:br/>
              <w:t>85.47</w:t>
            </w:r>
          </w:p>
        </w:tc>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14:paraId="365933B6" w14:textId="77777777" w:rsidR="00A0643D" w:rsidRPr="00EE5E56" w:rsidRDefault="00A0643D" w:rsidP="00A0643D">
            <w:pPr>
              <w:pStyle w:val="Text"/>
              <w:jc w:val="center"/>
              <w:rPr>
                <w:rFonts w:cs="Arial"/>
              </w:rPr>
            </w:pPr>
            <w:r w:rsidRPr="00EE5E56">
              <w:rPr>
                <w:rStyle w:val="TextChar"/>
                <w:rFonts w:cs="Arial"/>
                <w:sz w:val="13"/>
                <w:szCs w:val="13"/>
              </w:rPr>
              <w:t>38</w:t>
            </w:r>
            <w:r w:rsidRPr="00EE5E56">
              <w:rPr>
                <w:rStyle w:val="TextChar"/>
                <w:rFonts w:cs="Arial"/>
                <w:sz w:val="13"/>
                <w:szCs w:val="13"/>
              </w:rPr>
              <w:br/>
            </w:r>
            <w:r w:rsidRPr="00EE5E56">
              <w:rPr>
                <w:rFonts w:cs="Arial"/>
              </w:rPr>
              <w:t>Sr</w:t>
            </w:r>
            <w:r w:rsidRPr="00EE5E56">
              <w:rPr>
                <w:rStyle w:val="TextChar"/>
                <w:rFonts w:cs="Arial"/>
                <w:sz w:val="13"/>
                <w:szCs w:val="13"/>
              </w:rPr>
              <w:br/>
              <w:t>87.62</w:t>
            </w:r>
          </w:p>
        </w:tc>
        <w:tc>
          <w:tcPr>
            <w:tcW w:w="240" w:type="pct"/>
            <w:tcBorders>
              <w:top w:val="single" w:sz="2" w:space="0" w:color="auto"/>
              <w:left w:val="single" w:sz="2" w:space="0" w:color="auto"/>
              <w:bottom w:val="single" w:sz="2" w:space="0" w:color="auto"/>
              <w:right w:val="single" w:sz="2" w:space="0" w:color="auto"/>
            </w:tcBorders>
            <w:shd w:val="clear" w:color="auto" w:fill="auto"/>
            <w:vAlign w:val="center"/>
          </w:tcPr>
          <w:p w14:paraId="172190A1" w14:textId="77777777" w:rsidR="00A0643D" w:rsidRPr="00EE5E56" w:rsidRDefault="00A0643D" w:rsidP="00A0643D">
            <w:pPr>
              <w:pStyle w:val="Text"/>
              <w:jc w:val="center"/>
              <w:rPr>
                <w:rFonts w:cs="Arial"/>
              </w:rPr>
            </w:pPr>
            <w:r w:rsidRPr="00EE5E56">
              <w:rPr>
                <w:rStyle w:val="TextChar"/>
                <w:rFonts w:cs="Arial"/>
                <w:sz w:val="13"/>
                <w:szCs w:val="13"/>
              </w:rPr>
              <w:t>39</w:t>
            </w:r>
            <w:r w:rsidRPr="00EE5E56">
              <w:rPr>
                <w:rStyle w:val="TextChar"/>
                <w:rFonts w:cs="Arial"/>
                <w:sz w:val="13"/>
                <w:szCs w:val="13"/>
              </w:rPr>
              <w:br/>
            </w:r>
            <w:r w:rsidRPr="00EE5E56">
              <w:rPr>
                <w:rFonts w:cs="Arial"/>
              </w:rPr>
              <w:t>Y</w:t>
            </w:r>
            <w:r w:rsidRPr="00EE5E56">
              <w:rPr>
                <w:rStyle w:val="TextChar"/>
                <w:rFonts w:cs="Arial"/>
                <w:sz w:val="13"/>
                <w:szCs w:val="13"/>
              </w:rPr>
              <w:br/>
              <w:t>88.91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DB63D36" w14:textId="77777777" w:rsidR="00A0643D" w:rsidRPr="00EE5E56" w:rsidRDefault="00A0643D" w:rsidP="00A0643D">
            <w:pPr>
              <w:pStyle w:val="Text"/>
              <w:jc w:val="center"/>
              <w:rPr>
                <w:rFonts w:cs="Arial"/>
              </w:rPr>
            </w:pPr>
            <w:r w:rsidRPr="00EE5E56">
              <w:rPr>
                <w:rStyle w:val="TextChar"/>
                <w:rFonts w:cs="Arial"/>
                <w:sz w:val="13"/>
                <w:szCs w:val="13"/>
              </w:rPr>
              <w:t>40</w:t>
            </w:r>
            <w:r w:rsidRPr="00EE5E56">
              <w:rPr>
                <w:rStyle w:val="TextChar"/>
                <w:rFonts w:cs="Arial"/>
                <w:sz w:val="13"/>
                <w:szCs w:val="13"/>
              </w:rPr>
              <w:br/>
            </w:r>
            <w:proofErr w:type="spellStart"/>
            <w:r w:rsidRPr="00EE5E56">
              <w:rPr>
                <w:rFonts w:cs="Arial"/>
              </w:rPr>
              <w:t>Zr</w:t>
            </w:r>
            <w:proofErr w:type="spellEnd"/>
            <w:r w:rsidRPr="00EE5E56">
              <w:rPr>
                <w:rStyle w:val="TextChar"/>
                <w:rFonts w:cs="Arial"/>
                <w:sz w:val="13"/>
                <w:szCs w:val="13"/>
              </w:rPr>
              <w:br/>
              <w:t>91.22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35740D2" w14:textId="77777777" w:rsidR="00A0643D" w:rsidRPr="00EE5E56" w:rsidRDefault="00A0643D" w:rsidP="00A0643D">
            <w:pPr>
              <w:pStyle w:val="Text"/>
              <w:jc w:val="center"/>
              <w:rPr>
                <w:rFonts w:cs="Arial"/>
              </w:rPr>
            </w:pPr>
            <w:r w:rsidRPr="00EE5E56">
              <w:rPr>
                <w:rStyle w:val="TextChar"/>
                <w:rFonts w:cs="Arial"/>
                <w:sz w:val="13"/>
                <w:szCs w:val="13"/>
              </w:rPr>
              <w:t>41</w:t>
            </w:r>
            <w:r w:rsidRPr="00EE5E56">
              <w:rPr>
                <w:rStyle w:val="TextChar"/>
                <w:rFonts w:cs="Arial"/>
                <w:sz w:val="13"/>
                <w:szCs w:val="13"/>
              </w:rPr>
              <w:br/>
            </w:r>
            <w:proofErr w:type="spellStart"/>
            <w:r w:rsidRPr="00EE5E56">
              <w:rPr>
                <w:rFonts w:cs="Arial"/>
              </w:rPr>
              <w:t>Nb</w:t>
            </w:r>
            <w:proofErr w:type="spellEnd"/>
            <w:r w:rsidRPr="00EE5E56">
              <w:rPr>
                <w:rStyle w:val="TextChar"/>
                <w:rFonts w:cs="Arial"/>
                <w:sz w:val="13"/>
                <w:szCs w:val="13"/>
              </w:rPr>
              <w:br/>
              <w:t>92.91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55E8A09" w14:textId="77777777" w:rsidR="00A0643D" w:rsidRPr="00EE5E56" w:rsidRDefault="00A0643D" w:rsidP="00A0643D">
            <w:pPr>
              <w:pStyle w:val="Text"/>
              <w:jc w:val="center"/>
              <w:rPr>
                <w:rFonts w:cs="Arial"/>
              </w:rPr>
            </w:pPr>
            <w:r w:rsidRPr="00EE5E56">
              <w:rPr>
                <w:rStyle w:val="TextChar"/>
                <w:rFonts w:cs="Arial"/>
                <w:sz w:val="13"/>
                <w:szCs w:val="13"/>
              </w:rPr>
              <w:t>42</w:t>
            </w:r>
            <w:r w:rsidRPr="00EE5E56">
              <w:rPr>
                <w:rStyle w:val="TextChar"/>
                <w:rFonts w:cs="Arial"/>
                <w:sz w:val="13"/>
                <w:szCs w:val="13"/>
              </w:rPr>
              <w:br/>
            </w:r>
            <w:r w:rsidRPr="00EE5E56">
              <w:rPr>
                <w:rFonts w:cs="Arial"/>
              </w:rPr>
              <w:t>Mo</w:t>
            </w:r>
            <w:r w:rsidRPr="00EE5E56">
              <w:rPr>
                <w:rStyle w:val="TextChar"/>
                <w:rFonts w:cs="Arial"/>
                <w:sz w:val="13"/>
                <w:szCs w:val="13"/>
              </w:rPr>
              <w:br/>
              <w:t>95.95</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26E25BA1" w14:textId="77777777" w:rsidR="00A0643D" w:rsidRPr="00EE5E56" w:rsidRDefault="00A0643D" w:rsidP="00A0643D">
            <w:pPr>
              <w:pStyle w:val="Text"/>
              <w:jc w:val="center"/>
              <w:rPr>
                <w:rFonts w:cs="Arial"/>
              </w:rPr>
            </w:pPr>
            <w:r w:rsidRPr="00EE5E56">
              <w:rPr>
                <w:rStyle w:val="TextChar"/>
                <w:rFonts w:cs="Arial"/>
                <w:sz w:val="13"/>
                <w:szCs w:val="13"/>
              </w:rPr>
              <w:t>43</w:t>
            </w:r>
            <w:r w:rsidRPr="00EE5E56">
              <w:rPr>
                <w:rStyle w:val="TextChar"/>
                <w:rFonts w:cs="Arial"/>
                <w:sz w:val="13"/>
                <w:szCs w:val="13"/>
              </w:rPr>
              <w:br/>
            </w:r>
            <w:r w:rsidRPr="00EE5E56">
              <w:rPr>
                <w:rFonts w:cs="Arial"/>
              </w:rPr>
              <w:t>Tc</w:t>
            </w:r>
            <w:r w:rsidRPr="00EE5E56">
              <w:rPr>
                <w:rStyle w:val="TextCha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4E1F997" w14:textId="77777777" w:rsidR="00A0643D" w:rsidRPr="00EE5E56" w:rsidRDefault="00A0643D" w:rsidP="00A0643D">
            <w:pPr>
              <w:pStyle w:val="Text"/>
              <w:jc w:val="center"/>
              <w:rPr>
                <w:rFonts w:cs="Arial"/>
              </w:rPr>
            </w:pPr>
            <w:r w:rsidRPr="00EE5E56">
              <w:rPr>
                <w:rStyle w:val="TextChar"/>
                <w:rFonts w:cs="Arial"/>
                <w:sz w:val="13"/>
                <w:szCs w:val="13"/>
              </w:rPr>
              <w:t>44</w:t>
            </w:r>
            <w:r w:rsidRPr="00EE5E56">
              <w:rPr>
                <w:rStyle w:val="TextChar"/>
                <w:rFonts w:cs="Arial"/>
                <w:sz w:val="13"/>
                <w:szCs w:val="13"/>
              </w:rPr>
              <w:br/>
            </w:r>
            <w:r w:rsidRPr="00EE5E56">
              <w:rPr>
                <w:rFonts w:cs="Arial"/>
              </w:rPr>
              <w:t>Ru</w:t>
            </w:r>
            <w:r w:rsidRPr="00EE5E56">
              <w:rPr>
                <w:rStyle w:val="TextChar"/>
                <w:rFonts w:cs="Arial"/>
                <w:sz w:val="13"/>
                <w:szCs w:val="13"/>
              </w:rPr>
              <w:br/>
              <w:t>101.1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C310858" w14:textId="77777777" w:rsidR="00A0643D" w:rsidRPr="00EE5E56" w:rsidRDefault="00A0643D" w:rsidP="00A0643D">
            <w:pPr>
              <w:pStyle w:val="Text"/>
              <w:jc w:val="center"/>
              <w:rPr>
                <w:rFonts w:cs="Arial"/>
              </w:rPr>
            </w:pPr>
            <w:r w:rsidRPr="00EE5E56">
              <w:rPr>
                <w:rStyle w:val="TextChar"/>
                <w:rFonts w:cs="Arial"/>
                <w:sz w:val="13"/>
                <w:szCs w:val="13"/>
              </w:rPr>
              <w:t>45</w:t>
            </w:r>
            <w:r w:rsidRPr="00EE5E56">
              <w:rPr>
                <w:rStyle w:val="TextChar"/>
                <w:rFonts w:cs="Arial"/>
                <w:sz w:val="13"/>
                <w:szCs w:val="13"/>
              </w:rPr>
              <w:br/>
            </w:r>
            <w:r w:rsidRPr="00EE5E56">
              <w:rPr>
                <w:rFonts w:cs="Arial"/>
              </w:rPr>
              <w:t>Rh</w:t>
            </w:r>
            <w:r w:rsidRPr="00EE5E56">
              <w:rPr>
                <w:rStyle w:val="TextChar"/>
                <w:rFonts w:cs="Arial"/>
                <w:sz w:val="13"/>
                <w:szCs w:val="13"/>
              </w:rPr>
              <w:br/>
              <w:t>102.9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01A06CB" w14:textId="77777777" w:rsidR="00A0643D" w:rsidRPr="00EE5E56" w:rsidRDefault="00A0643D" w:rsidP="00A0643D">
            <w:pPr>
              <w:pStyle w:val="Text"/>
              <w:jc w:val="center"/>
              <w:rPr>
                <w:rFonts w:cs="Arial"/>
              </w:rPr>
            </w:pPr>
            <w:r w:rsidRPr="00EE5E56">
              <w:rPr>
                <w:rStyle w:val="TextChar"/>
                <w:rFonts w:cs="Arial"/>
                <w:sz w:val="13"/>
                <w:szCs w:val="13"/>
              </w:rPr>
              <w:t>46</w:t>
            </w:r>
            <w:r w:rsidRPr="00EE5E56">
              <w:rPr>
                <w:rStyle w:val="TextChar"/>
                <w:rFonts w:cs="Arial"/>
                <w:sz w:val="13"/>
                <w:szCs w:val="13"/>
              </w:rPr>
              <w:br/>
            </w:r>
            <w:r w:rsidRPr="00EE5E56">
              <w:rPr>
                <w:rFonts w:cs="Arial"/>
              </w:rPr>
              <w:t>Pd</w:t>
            </w:r>
            <w:r w:rsidRPr="00EE5E56">
              <w:rPr>
                <w:rStyle w:val="TextChar"/>
                <w:rFonts w:cs="Arial"/>
                <w:sz w:val="13"/>
                <w:szCs w:val="13"/>
              </w:rPr>
              <w:br/>
              <w:t>106.4</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1833FBD" w14:textId="77777777" w:rsidR="00A0643D" w:rsidRPr="00EE5E56" w:rsidRDefault="00A0643D" w:rsidP="00A0643D">
            <w:pPr>
              <w:pStyle w:val="Text"/>
              <w:jc w:val="center"/>
              <w:rPr>
                <w:rFonts w:cs="Arial"/>
              </w:rPr>
            </w:pPr>
            <w:r w:rsidRPr="00EE5E56">
              <w:rPr>
                <w:rStyle w:val="TextChar"/>
                <w:rFonts w:cs="Arial"/>
                <w:sz w:val="13"/>
                <w:szCs w:val="13"/>
              </w:rPr>
              <w:t>47</w:t>
            </w:r>
            <w:r w:rsidRPr="00EE5E56">
              <w:rPr>
                <w:rStyle w:val="TextChar"/>
                <w:rFonts w:cs="Arial"/>
                <w:sz w:val="13"/>
                <w:szCs w:val="13"/>
              </w:rPr>
              <w:br/>
            </w:r>
            <w:r w:rsidRPr="00EE5E56">
              <w:rPr>
                <w:rFonts w:cs="Arial"/>
              </w:rPr>
              <w:t>Ag</w:t>
            </w:r>
            <w:r w:rsidRPr="00EE5E56">
              <w:rPr>
                <w:rStyle w:val="TextChar"/>
                <w:rFonts w:cs="Arial"/>
                <w:sz w:val="13"/>
                <w:szCs w:val="13"/>
              </w:rPr>
              <w:br/>
              <w:t>107.9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2330ECA9" w14:textId="77777777" w:rsidR="00A0643D" w:rsidRPr="00EE5E56" w:rsidRDefault="00A0643D" w:rsidP="00A0643D">
            <w:pPr>
              <w:pStyle w:val="Text"/>
              <w:jc w:val="center"/>
              <w:rPr>
                <w:rFonts w:cs="Arial"/>
              </w:rPr>
            </w:pPr>
            <w:r w:rsidRPr="00EE5E56">
              <w:rPr>
                <w:rStyle w:val="TextChar"/>
                <w:rFonts w:cs="Arial"/>
                <w:sz w:val="13"/>
                <w:szCs w:val="13"/>
              </w:rPr>
              <w:t>48</w:t>
            </w:r>
            <w:r w:rsidRPr="00EE5E56">
              <w:rPr>
                <w:rStyle w:val="TextChar"/>
                <w:rFonts w:cs="Arial"/>
                <w:sz w:val="13"/>
                <w:szCs w:val="13"/>
              </w:rPr>
              <w:br/>
            </w:r>
            <w:r w:rsidRPr="00EE5E56">
              <w:rPr>
                <w:rFonts w:cs="Arial"/>
              </w:rPr>
              <w:t>Cd</w:t>
            </w:r>
            <w:r w:rsidRPr="00EE5E56">
              <w:rPr>
                <w:rStyle w:val="TextChar"/>
                <w:rFonts w:cs="Arial"/>
                <w:sz w:val="13"/>
                <w:szCs w:val="13"/>
              </w:rPr>
              <w:br/>
              <w:t>112.4</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26F3DDAF" w14:textId="77777777" w:rsidR="00A0643D" w:rsidRPr="00EE5E56" w:rsidRDefault="00A0643D" w:rsidP="00A0643D">
            <w:pPr>
              <w:pStyle w:val="Text"/>
              <w:jc w:val="center"/>
              <w:rPr>
                <w:rFonts w:cs="Arial"/>
              </w:rPr>
            </w:pPr>
            <w:r w:rsidRPr="00EE5E56">
              <w:rPr>
                <w:rStyle w:val="TextChar"/>
                <w:rFonts w:cs="Arial"/>
                <w:sz w:val="13"/>
                <w:szCs w:val="13"/>
              </w:rPr>
              <w:t>49</w:t>
            </w:r>
            <w:r w:rsidRPr="00EE5E56">
              <w:rPr>
                <w:rStyle w:val="TextChar"/>
                <w:rFonts w:cs="Arial"/>
                <w:sz w:val="13"/>
                <w:szCs w:val="13"/>
              </w:rPr>
              <w:br/>
            </w:r>
            <w:r w:rsidRPr="00EE5E56">
              <w:rPr>
                <w:rFonts w:cs="Arial"/>
              </w:rPr>
              <w:t>In</w:t>
            </w:r>
            <w:r w:rsidRPr="00EE5E56">
              <w:rPr>
                <w:rStyle w:val="TextChar"/>
                <w:rFonts w:cs="Arial"/>
                <w:sz w:val="13"/>
                <w:szCs w:val="13"/>
              </w:rPr>
              <w:br/>
              <w:t>114.8</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48C49E7" w14:textId="77777777" w:rsidR="00A0643D" w:rsidRPr="00EE5E56" w:rsidRDefault="00A0643D" w:rsidP="00A0643D">
            <w:pPr>
              <w:pStyle w:val="Text"/>
              <w:jc w:val="center"/>
              <w:rPr>
                <w:rFonts w:cs="Arial"/>
              </w:rPr>
            </w:pPr>
            <w:r w:rsidRPr="00EE5E56">
              <w:rPr>
                <w:rStyle w:val="TextChar"/>
                <w:rFonts w:cs="Arial"/>
                <w:sz w:val="13"/>
                <w:szCs w:val="13"/>
              </w:rPr>
              <w:t>50</w:t>
            </w:r>
            <w:r w:rsidRPr="00EE5E56">
              <w:rPr>
                <w:rStyle w:val="TextChar"/>
                <w:rFonts w:cs="Arial"/>
                <w:sz w:val="13"/>
                <w:szCs w:val="13"/>
              </w:rPr>
              <w:br/>
            </w:r>
            <w:r w:rsidRPr="00EE5E56">
              <w:rPr>
                <w:rFonts w:cs="Arial"/>
              </w:rPr>
              <w:t>Sn</w:t>
            </w:r>
            <w:r w:rsidRPr="00EE5E56">
              <w:rPr>
                <w:rStyle w:val="TextChar"/>
                <w:rFonts w:cs="Arial"/>
                <w:sz w:val="13"/>
                <w:szCs w:val="13"/>
              </w:rPr>
              <w:br/>
              <w:t>118.7</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4FC2020" w14:textId="77777777" w:rsidR="00A0643D" w:rsidRPr="00EE5E56" w:rsidRDefault="00A0643D" w:rsidP="00A0643D">
            <w:pPr>
              <w:pStyle w:val="Text"/>
              <w:jc w:val="center"/>
              <w:rPr>
                <w:rFonts w:cs="Arial"/>
              </w:rPr>
            </w:pPr>
            <w:r w:rsidRPr="00EE5E56">
              <w:rPr>
                <w:rStyle w:val="TextChar"/>
                <w:rFonts w:cs="Arial"/>
                <w:sz w:val="13"/>
                <w:szCs w:val="13"/>
              </w:rPr>
              <w:t>51</w:t>
            </w:r>
            <w:r w:rsidRPr="00EE5E56">
              <w:rPr>
                <w:rStyle w:val="TextChar"/>
                <w:rFonts w:cs="Arial"/>
                <w:sz w:val="13"/>
                <w:szCs w:val="13"/>
              </w:rPr>
              <w:br/>
            </w:r>
            <w:r w:rsidRPr="00EE5E56">
              <w:rPr>
                <w:rFonts w:cs="Arial"/>
              </w:rPr>
              <w:t>Sb</w:t>
            </w:r>
            <w:r w:rsidRPr="00EE5E56">
              <w:rPr>
                <w:rStyle w:val="TextChar"/>
                <w:rFonts w:cs="Arial"/>
                <w:sz w:val="13"/>
                <w:szCs w:val="13"/>
              </w:rPr>
              <w:br/>
              <w:t>121.8</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769332F" w14:textId="77777777" w:rsidR="00A0643D" w:rsidRPr="00EE5E56" w:rsidRDefault="00A0643D" w:rsidP="00A0643D">
            <w:pPr>
              <w:pStyle w:val="Text"/>
              <w:jc w:val="center"/>
              <w:rPr>
                <w:rFonts w:cs="Arial"/>
              </w:rPr>
            </w:pPr>
            <w:r w:rsidRPr="00EE5E56">
              <w:rPr>
                <w:rStyle w:val="TextChar"/>
                <w:rFonts w:cs="Arial"/>
                <w:sz w:val="13"/>
                <w:szCs w:val="13"/>
              </w:rPr>
              <w:t>52</w:t>
            </w:r>
            <w:r w:rsidRPr="00EE5E56">
              <w:rPr>
                <w:rStyle w:val="TextChar"/>
                <w:rFonts w:cs="Arial"/>
                <w:sz w:val="13"/>
                <w:szCs w:val="13"/>
              </w:rPr>
              <w:br/>
            </w:r>
            <w:proofErr w:type="spellStart"/>
            <w:r w:rsidRPr="00EE5E56">
              <w:rPr>
                <w:rFonts w:cs="Arial"/>
              </w:rPr>
              <w:t>Te</w:t>
            </w:r>
            <w:proofErr w:type="spellEnd"/>
            <w:r w:rsidRPr="00EE5E56">
              <w:rPr>
                <w:rStyle w:val="TextChar"/>
                <w:rFonts w:cs="Arial"/>
                <w:sz w:val="13"/>
                <w:szCs w:val="13"/>
              </w:rPr>
              <w:br/>
              <w:t>127.6</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9DD5775" w14:textId="77777777" w:rsidR="00A0643D" w:rsidRPr="00EE5E56" w:rsidRDefault="00A0643D" w:rsidP="00A0643D">
            <w:pPr>
              <w:pStyle w:val="Text"/>
              <w:jc w:val="center"/>
              <w:rPr>
                <w:rFonts w:cs="Arial"/>
              </w:rPr>
            </w:pPr>
            <w:r w:rsidRPr="00EE5E56">
              <w:rPr>
                <w:rStyle w:val="TextChar"/>
                <w:rFonts w:cs="Arial"/>
                <w:sz w:val="13"/>
                <w:szCs w:val="13"/>
              </w:rPr>
              <w:t>53</w:t>
            </w:r>
            <w:r w:rsidRPr="00EE5E56">
              <w:rPr>
                <w:rStyle w:val="TextChar"/>
                <w:rFonts w:cs="Arial"/>
                <w:sz w:val="13"/>
                <w:szCs w:val="13"/>
              </w:rPr>
              <w:br/>
            </w:r>
            <w:r w:rsidRPr="00EE5E56">
              <w:rPr>
                <w:rFonts w:cs="Arial"/>
              </w:rPr>
              <w:t>I</w:t>
            </w:r>
            <w:r w:rsidRPr="00EE5E56">
              <w:rPr>
                <w:rStyle w:val="TextChar"/>
                <w:rFonts w:cs="Arial"/>
                <w:sz w:val="13"/>
                <w:szCs w:val="13"/>
              </w:rPr>
              <w:br/>
              <w:t>126.9</w:t>
            </w:r>
          </w:p>
        </w:tc>
        <w:tc>
          <w:tcPr>
            <w:tcW w:w="277" w:type="pct"/>
            <w:tcBorders>
              <w:top w:val="single" w:sz="2" w:space="0" w:color="auto"/>
              <w:left w:val="single" w:sz="2" w:space="0" w:color="auto"/>
              <w:bottom w:val="single" w:sz="2" w:space="0" w:color="auto"/>
              <w:right w:val="single" w:sz="2" w:space="0" w:color="auto"/>
            </w:tcBorders>
            <w:shd w:val="clear" w:color="auto" w:fill="auto"/>
            <w:vAlign w:val="center"/>
          </w:tcPr>
          <w:p w14:paraId="7B7104FB" w14:textId="77777777" w:rsidR="00A0643D" w:rsidRPr="00EE5E56" w:rsidRDefault="00A0643D" w:rsidP="00A0643D">
            <w:pPr>
              <w:pStyle w:val="Text"/>
              <w:jc w:val="center"/>
              <w:rPr>
                <w:rFonts w:cs="Arial"/>
              </w:rPr>
            </w:pPr>
            <w:r w:rsidRPr="00EE5E56">
              <w:rPr>
                <w:rStyle w:val="TextChar"/>
                <w:rFonts w:cs="Arial"/>
                <w:sz w:val="13"/>
                <w:szCs w:val="13"/>
              </w:rPr>
              <w:t>54</w:t>
            </w:r>
            <w:r w:rsidRPr="00EE5E56">
              <w:rPr>
                <w:rStyle w:val="TextChar"/>
                <w:rFonts w:cs="Arial"/>
                <w:sz w:val="13"/>
                <w:szCs w:val="13"/>
              </w:rPr>
              <w:br/>
            </w:r>
            <w:proofErr w:type="spellStart"/>
            <w:r w:rsidRPr="00EE5E56">
              <w:rPr>
                <w:rFonts w:cs="Arial"/>
              </w:rPr>
              <w:t>Xe</w:t>
            </w:r>
            <w:proofErr w:type="spellEnd"/>
            <w:r w:rsidRPr="00EE5E56">
              <w:rPr>
                <w:rStyle w:val="TextChar"/>
                <w:rFonts w:cs="Arial"/>
                <w:sz w:val="13"/>
                <w:szCs w:val="13"/>
              </w:rPr>
              <w:br/>
              <w:t>131.3</w:t>
            </w:r>
          </w:p>
        </w:tc>
      </w:tr>
      <w:tr w:rsidR="00A0643D" w:rsidRPr="00EE5E56" w14:paraId="69987BA6" w14:textId="77777777" w:rsidTr="00A0643D">
        <w:trPr>
          <w:cantSplit/>
          <w:trHeight w:val="450"/>
          <w:tblCellSpacing w:w="0" w:type="dxa"/>
        </w:trPr>
        <w:tc>
          <w:tcPr>
            <w:tcW w:w="282" w:type="pct"/>
            <w:tcBorders>
              <w:top w:val="single" w:sz="2" w:space="0" w:color="auto"/>
              <w:left w:val="single" w:sz="2" w:space="0" w:color="auto"/>
              <w:bottom w:val="single" w:sz="2" w:space="0" w:color="auto"/>
              <w:right w:val="single" w:sz="2" w:space="0" w:color="auto"/>
            </w:tcBorders>
            <w:shd w:val="clear" w:color="auto" w:fill="auto"/>
            <w:vAlign w:val="center"/>
          </w:tcPr>
          <w:p w14:paraId="594B9FD0" w14:textId="77777777" w:rsidR="00A0643D" w:rsidRPr="00EE5E56" w:rsidRDefault="00A0643D" w:rsidP="00A0643D">
            <w:pPr>
              <w:pStyle w:val="Text"/>
              <w:jc w:val="center"/>
              <w:rPr>
                <w:rFonts w:cs="Arial"/>
              </w:rPr>
            </w:pPr>
            <w:r w:rsidRPr="00EE5E56">
              <w:rPr>
                <w:rStyle w:val="TextChar"/>
                <w:rFonts w:cs="Arial"/>
                <w:sz w:val="13"/>
                <w:szCs w:val="13"/>
              </w:rPr>
              <w:t>55</w:t>
            </w:r>
            <w:r w:rsidRPr="00EE5E56">
              <w:rPr>
                <w:rStyle w:val="TextChar"/>
                <w:rFonts w:cs="Arial"/>
                <w:sz w:val="13"/>
                <w:szCs w:val="13"/>
              </w:rPr>
              <w:br/>
            </w:r>
            <w:r w:rsidRPr="00EE5E56">
              <w:rPr>
                <w:rFonts w:cs="Arial"/>
              </w:rPr>
              <w:t>Cs</w:t>
            </w:r>
            <w:r w:rsidRPr="00EE5E56">
              <w:rPr>
                <w:rStyle w:val="TextChar"/>
                <w:rFonts w:cs="Arial"/>
                <w:sz w:val="13"/>
                <w:szCs w:val="13"/>
              </w:rPr>
              <w:br/>
              <w:t>132.9</w:t>
            </w:r>
          </w:p>
        </w:tc>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14:paraId="453EE300" w14:textId="77777777" w:rsidR="00A0643D" w:rsidRPr="00EE5E56" w:rsidRDefault="00A0643D" w:rsidP="00A0643D">
            <w:pPr>
              <w:pStyle w:val="Text"/>
              <w:jc w:val="center"/>
              <w:rPr>
                <w:rFonts w:cs="Arial"/>
              </w:rPr>
            </w:pPr>
            <w:r w:rsidRPr="00EE5E56">
              <w:rPr>
                <w:rStyle w:val="TextChar"/>
                <w:rFonts w:cs="Arial"/>
                <w:sz w:val="13"/>
                <w:szCs w:val="13"/>
              </w:rPr>
              <w:t>56</w:t>
            </w:r>
            <w:r w:rsidRPr="00EE5E56">
              <w:rPr>
                <w:rStyle w:val="TextChar"/>
                <w:rFonts w:cs="Arial"/>
                <w:sz w:val="13"/>
                <w:szCs w:val="13"/>
              </w:rPr>
              <w:br/>
            </w:r>
            <w:r w:rsidRPr="00EE5E56">
              <w:rPr>
                <w:rFonts w:cs="Arial"/>
              </w:rPr>
              <w:t>Ba</w:t>
            </w:r>
            <w:r w:rsidRPr="00EE5E56">
              <w:rPr>
                <w:rStyle w:val="TextChar"/>
                <w:rFonts w:cs="Arial"/>
                <w:sz w:val="13"/>
                <w:szCs w:val="13"/>
              </w:rPr>
              <w:br/>
              <w:t>137.3</w:t>
            </w:r>
          </w:p>
        </w:tc>
        <w:tc>
          <w:tcPr>
            <w:tcW w:w="240" w:type="pct"/>
            <w:tcBorders>
              <w:top w:val="single" w:sz="2" w:space="0" w:color="auto"/>
              <w:left w:val="single" w:sz="2" w:space="0" w:color="auto"/>
              <w:bottom w:val="single" w:sz="2" w:space="0" w:color="auto"/>
              <w:right w:val="single" w:sz="2" w:space="0" w:color="auto"/>
            </w:tcBorders>
            <w:shd w:val="clear" w:color="auto" w:fill="auto"/>
            <w:vAlign w:val="center"/>
          </w:tcPr>
          <w:p w14:paraId="18975B2F" w14:textId="77777777" w:rsidR="00A0643D" w:rsidRPr="00EE5E56" w:rsidRDefault="00A0643D" w:rsidP="00A0643D">
            <w:pPr>
              <w:pStyle w:val="Text"/>
              <w:rPr>
                <w:rFonts w:cs="Arial"/>
                <w:sz w:val="13"/>
                <w:szCs w:val="13"/>
              </w:rPr>
            </w:pPr>
            <w:r w:rsidRPr="00EE5E56">
              <w:rPr>
                <w:rFonts w:cs="Arial"/>
                <w:sz w:val="13"/>
                <w:szCs w:val="13"/>
              </w:rPr>
              <w:t>57-71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191C7EF" w14:textId="77777777" w:rsidR="00A0643D" w:rsidRPr="00EE5E56" w:rsidRDefault="00A0643D" w:rsidP="00A0643D">
            <w:pPr>
              <w:pStyle w:val="Text"/>
              <w:jc w:val="center"/>
              <w:rPr>
                <w:rFonts w:cs="Arial"/>
              </w:rPr>
            </w:pPr>
            <w:r w:rsidRPr="00EE5E56">
              <w:rPr>
                <w:rStyle w:val="TextChar"/>
                <w:rFonts w:cs="Arial"/>
                <w:sz w:val="13"/>
                <w:szCs w:val="13"/>
              </w:rPr>
              <w:t>72</w:t>
            </w:r>
            <w:r w:rsidRPr="00EE5E56">
              <w:rPr>
                <w:rStyle w:val="TextChar"/>
                <w:rFonts w:cs="Arial"/>
                <w:sz w:val="13"/>
                <w:szCs w:val="13"/>
              </w:rPr>
              <w:br/>
            </w:r>
            <w:r w:rsidRPr="00EE5E56">
              <w:rPr>
                <w:rFonts w:cs="Arial"/>
              </w:rPr>
              <w:t>Hf</w:t>
            </w:r>
            <w:r w:rsidRPr="00EE5E56">
              <w:rPr>
                <w:rStyle w:val="TextChar"/>
                <w:rFonts w:cs="Arial"/>
                <w:sz w:val="13"/>
                <w:szCs w:val="13"/>
              </w:rPr>
              <w:br/>
              <w:t>178.5</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0AFD598" w14:textId="77777777" w:rsidR="00A0643D" w:rsidRPr="00EE5E56" w:rsidRDefault="00A0643D" w:rsidP="00A0643D">
            <w:pPr>
              <w:pStyle w:val="Text"/>
              <w:jc w:val="center"/>
              <w:rPr>
                <w:rFonts w:cs="Arial"/>
              </w:rPr>
            </w:pPr>
            <w:r w:rsidRPr="00EE5E56">
              <w:rPr>
                <w:rStyle w:val="TextChar"/>
                <w:rFonts w:cs="Arial"/>
                <w:sz w:val="13"/>
                <w:szCs w:val="13"/>
              </w:rPr>
              <w:t>73</w:t>
            </w:r>
            <w:r w:rsidRPr="00EE5E56">
              <w:rPr>
                <w:rStyle w:val="TextChar"/>
                <w:rFonts w:cs="Arial"/>
                <w:sz w:val="13"/>
                <w:szCs w:val="13"/>
              </w:rPr>
              <w:br/>
            </w:r>
            <w:r w:rsidRPr="00EE5E56">
              <w:rPr>
                <w:rFonts w:cs="Arial"/>
              </w:rPr>
              <w:t>Ta</w:t>
            </w:r>
            <w:r w:rsidRPr="00EE5E56">
              <w:rPr>
                <w:rStyle w:val="TextChar"/>
                <w:rFonts w:cs="Arial"/>
                <w:sz w:val="13"/>
                <w:szCs w:val="13"/>
              </w:rPr>
              <w:br/>
              <w:t>180.9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4A203C9" w14:textId="77777777" w:rsidR="00A0643D" w:rsidRPr="00EE5E56" w:rsidRDefault="00A0643D" w:rsidP="00A0643D">
            <w:pPr>
              <w:pStyle w:val="Text"/>
              <w:jc w:val="center"/>
              <w:rPr>
                <w:rFonts w:cs="Arial"/>
              </w:rPr>
            </w:pPr>
            <w:r w:rsidRPr="00EE5E56">
              <w:rPr>
                <w:rStyle w:val="TextChar"/>
                <w:rFonts w:cs="Arial"/>
                <w:sz w:val="13"/>
                <w:szCs w:val="13"/>
              </w:rPr>
              <w:t>74</w:t>
            </w:r>
            <w:r w:rsidRPr="00EE5E56">
              <w:rPr>
                <w:rStyle w:val="TextChar"/>
                <w:rFonts w:cs="Arial"/>
                <w:sz w:val="13"/>
                <w:szCs w:val="13"/>
              </w:rPr>
              <w:br/>
            </w:r>
            <w:r w:rsidRPr="00EE5E56">
              <w:rPr>
                <w:rFonts w:cs="Arial"/>
              </w:rPr>
              <w:t>W</w:t>
            </w:r>
            <w:r w:rsidRPr="00EE5E56">
              <w:rPr>
                <w:rStyle w:val="TextChar"/>
                <w:rFonts w:cs="Arial"/>
                <w:sz w:val="13"/>
                <w:szCs w:val="13"/>
              </w:rPr>
              <w:br/>
              <w:t>183.8</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677F39C" w14:textId="77777777" w:rsidR="00A0643D" w:rsidRPr="00EE5E56" w:rsidRDefault="00A0643D" w:rsidP="00A0643D">
            <w:pPr>
              <w:pStyle w:val="Text"/>
              <w:jc w:val="center"/>
              <w:rPr>
                <w:rFonts w:cs="Arial"/>
              </w:rPr>
            </w:pPr>
            <w:r w:rsidRPr="00EE5E56">
              <w:rPr>
                <w:rStyle w:val="TextChar"/>
                <w:rFonts w:cs="Arial"/>
                <w:sz w:val="13"/>
                <w:szCs w:val="13"/>
              </w:rPr>
              <w:t>75</w:t>
            </w:r>
            <w:r w:rsidRPr="00EE5E56">
              <w:rPr>
                <w:rStyle w:val="TextChar"/>
                <w:rFonts w:cs="Arial"/>
                <w:sz w:val="13"/>
                <w:szCs w:val="13"/>
              </w:rPr>
              <w:br/>
            </w:r>
            <w:r w:rsidRPr="00EE5E56">
              <w:rPr>
                <w:rFonts w:cs="Arial"/>
              </w:rPr>
              <w:t>Re</w:t>
            </w:r>
            <w:r w:rsidRPr="00EE5E56">
              <w:rPr>
                <w:rStyle w:val="TextChar"/>
                <w:rFonts w:cs="Arial"/>
                <w:sz w:val="13"/>
                <w:szCs w:val="13"/>
              </w:rPr>
              <w:br/>
              <w:t>186.2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2C98D59" w14:textId="77777777" w:rsidR="00A0643D" w:rsidRPr="00EE5E56" w:rsidRDefault="00A0643D" w:rsidP="00A0643D">
            <w:pPr>
              <w:pStyle w:val="Text"/>
              <w:jc w:val="center"/>
              <w:rPr>
                <w:rFonts w:cs="Arial"/>
              </w:rPr>
            </w:pPr>
            <w:r w:rsidRPr="00EE5E56">
              <w:rPr>
                <w:rStyle w:val="TextChar"/>
                <w:rFonts w:cs="Arial"/>
                <w:sz w:val="13"/>
                <w:szCs w:val="13"/>
              </w:rPr>
              <w:t>76</w:t>
            </w:r>
            <w:r w:rsidRPr="00EE5E56">
              <w:rPr>
                <w:rStyle w:val="TextChar"/>
                <w:rFonts w:cs="Arial"/>
                <w:sz w:val="13"/>
                <w:szCs w:val="13"/>
              </w:rPr>
              <w:br/>
            </w:r>
            <w:proofErr w:type="spellStart"/>
            <w:r w:rsidRPr="00EE5E56">
              <w:rPr>
                <w:rFonts w:cs="Arial"/>
              </w:rPr>
              <w:t>Os</w:t>
            </w:r>
            <w:proofErr w:type="spellEnd"/>
            <w:r w:rsidRPr="00EE5E56">
              <w:rPr>
                <w:rStyle w:val="TextChar"/>
                <w:rFonts w:cs="Arial"/>
                <w:sz w:val="13"/>
                <w:szCs w:val="13"/>
              </w:rPr>
              <w:br/>
              <w:t>190.2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9407BD5" w14:textId="77777777" w:rsidR="00A0643D" w:rsidRPr="00EE5E56" w:rsidRDefault="00A0643D" w:rsidP="00A0643D">
            <w:pPr>
              <w:pStyle w:val="Text"/>
              <w:jc w:val="center"/>
              <w:rPr>
                <w:rFonts w:cs="Arial"/>
              </w:rPr>
            </w:pPr>
            <w:r w:rsidRPr="00EE5E56">
              <w:rPr>
                <w:rStyle w:val="TextChar"/>
                <w:rFonts w:cs="Arial"/>
                <w:sz w:val="13"/>
                <w:szCs w:val="13"/>
              </w:rPr>
              <w:t>77</w:t>
            </w:r>
            <w:r w:rsidRPr="00EE5E56">
              <w:rPr>
                <w:rStyle w:val="TextChar"/>
                <w:rFonts w:cs="Arial"/>
                <w:sz w:val="13"/>
                <w:szCs w:val="13"/>
              </w:rPr>
              <w:br/>
            </w:r>
            <w:proofErr w:type="spellStart"/>
            <w:r w:rsidRPr="00EE5E56">
              <w:rPr>
                <w:rFonts w:cs="Arial"/>
              </w:rPr>
              <w:t>Ir</w:t>
            </w:r>
            <w:proofErr w:type="spellEnd"/>
            <w:r w:rsidRPr="00EE5E56">
              <w:rPr>
                <w:rStyle w:val="TextChar"/>
                <w:rFonts w:cs="Arial"/>
                <w:sz w:val="13"/>
                <w:szCs w:val="13"/>
              </w:rPr>
              <w:br/>
              <w:t>192.2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9DB4E74" w14:textId="77777777" w:rsidR="00A0643D" w:rsidRPr="00EE5E56" w:rsidRDefault="00A0643D" w:rsidP="00A0643D">
            <w:pPr>
              <w:pStyle w:val="Text"/>
              <w:jc w:val="center"/>
              <w:rPr>
                <w:rFonts w:cs="Arial"/>
              </w:rPr>
            </w:pPr>
            <w:r w:rsidRPr="00EE5E56">
              <w:rPr>
                <w:rStyle w:val="TextChar"/>
                <w:rFonts w:cs="Arial"/>
                <w:sz w:val="13"/>
                <w:szCs w:val="13"/>
              </w:rPr>
              <w:t>78</w:t>
            </w:r>
            <w:r w:rsidRPr="00EE5E56">
              <w:rPr>
                <w:rStyle w:val="TextChar"/>
                <w:rFonts w:cs="Arial"/>
                <w:sz w:val="13"/>
                <w:szCs w:val="13"/>
              </w:rPr>
              <w:br/>
            </w:r>
            <w:r w:rsidRPr="00EE5E56">
              <w:rPr>
                <w:rFonts w:cs="Arial"/>
              </w:rPr>
              <w:t>Pt</w:t>
            </w:r>
            <w:r w:rsidRPr="00EE5E56">
              <w:rPr>
                <w:rStyle w:val="TextChar"/>
                <w:rFonts w:cs="Arial"/>
                <w:sz w:val="13"/>
                <w:szCs w:val="13"/>
              </w:rPr>
              <w:br/>
              <w:t>195.1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D5D9B32" w14:textId="77777777" w:rsidR="00A0643D" w:rsidRPr="00EE5E56" w:rsidRDefault="00A0643D" w:rsidP="00A0643D">
            <w:pPr>
              <w:pStyle w:val="Text"/>
              <w:jc w:val="center"/>
              <w:rPr>
                <w:rFonts w:cs="Arial"/>
              </w:rPr>
            </w:pPr>
            <w:r w:rsidRPr="00EE5E56">
              <w:rPr>
                <w:rStyle w:val="TextChar"/>
                <w:rFonts w:cs="Arial"/>
                <w:sz w:val="13"/>
                <w:szCs w:val="13"/>
              </w:rPr>
              <w:t>79</w:t>
            </w:r>
            <w:r w:rsidRPr="00EE5E56">
              <w:rPr>
                <w:rStyle w:val="TextChar"/>
                <w:rFonts w:cs="Arial"/>
                <w:sz w:val="13"/>
                <w:szCs w:val="13"/>
              </w:rPr>
              <w:br/>
            </w:r>
            <w:r w:rsidRPr="00EE5E56">
              <w:rPr>
                <w:rFonts w:cs="Arial"/>
              </w:rPr>
              <w:t>Au</w:t>
            </w:r>
            <w:r w:rsidRPr="00EE5E56">
              <w:rPr>
                <w:rStyle w:val="TextChar"/>
                <w:rFonts w:cs="Arial"/>
                <w:sz w:val="13"/>
                <w:szCs w:val="13"/>
              </w:rPr>
              <w:br/>
              <w:t>197.0</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B17ABF3" w14:textId="77777777" w:rsidR="00A0643D" w:rsidRPr="00EE5E56" w:rsidRDefault="00A0643D" w:rsidP="00A0643D">
            <w:pPr>
              <w:pStyle w:val="Text"/>
              <w:jc w:val="center"/>
              <w:rPr>
                <w:rFonts w:cs="Arial"/>
              </w:rPr>
            </w:pPr>
            <w:r w:rsidRPr="00EE5E56">
              <w:rPr>
                <w:rStyle w:val="TextChar"/>
                <w:rFonts w:cs="Arial"/>
                <w:sz w:val="13"/>
                <w:szCs w:val="13"/>
              </w:rPr>
              <w:t>80</w:t>
            </w:r>
            <w:r w:rsidRPr="00EE5E56">
              <w:rPr>
                <w:rStyle w:val="TextChar"/>
                <w:rFonts w:cs="Arial"/>
                <w:sz w:val="13"/>
                <w:szCs w:val="13"/>
              </w:rPr>
              <w:br/>
            </w:r>
            <w:r w:rsidRPr="00EE5E56">
              <w:rPr>
                <w:rFonts w:cs="Arial"/>
              </w:rPr>
              <w:t>Hg</w:t>
            </w:r>
            <w:r w:rsidRPr="00EE5E56">
              <w:rPr>
                <w:rStyle w:val="TextChar"/>
                <w:rFonts w:cs="Arial"/>
                <w:sz w:val="13"/>
                <w:szCs w:val="13"/>
              </w:rPr>
              <w:br/>
              <w:t>200.6</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62C5A7F" w14:textId="77777777" w:rsidR="00A0643D" w:rsidRPr="00EE5E56" w:rsidRDefault="00A0643D" w:rsidP="00A0643D">
            <w:pPr>
              <w:pStyle w:val="Text"/>
              <w:jc w:val="center"/>
              <w:rPr>
                <w:rFonts w:cs="Arial"/>
              </w:rPr>
            </w:pPr>
            <w:r w:rsidRPr="00EE5E56">
              <w:rPr>
                <w:rStyle w:val="TextChar"/>
                <w:rFonts w:cs="Arial"/>
                <w:sz w:val="13"/>
                <w:szCs w:val="13"/>
              </w:rPr>
              <w:t>81</w:t>
            </w:r>
            <w:r w:rsidRPr="00EE5E56">
              <w:rPr>
                <w:rStyle w:val="TextChar"/>
                <w:rFonts w:cs="Arial"/>
                <w:sz w:val="13"/>
                <w:szCs w:val="13"/>
              </w:rPr>
              <w:br/>
            </w:r>
            <w:r w:rsidRPr="00EE5E56">
              <w:rPr>
                <w:rFonts w:cs="Arial"/>
              </w:rPr>
              <w:t>Tl</w:t>
            </w:r>
            <w:r w:rsidRPr="00EE5E56">
              <w:rPr>
                <w:rStyle w:val="TextChar"/>
                <w:rFonts w:cs="Arial"/>
                <w:sz w:val="13"/>
                <w:szCs w:val="13"/>
              </w:rPr>
              <w:br/>
              <w:t>204.4</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E98B672" w14:textId="77777777" w:rsidR="00A0643D" w:rsidRPr="00EE5E56" w:rsidRDefault="00A0643D" w:rsidP="00A0643D">
            <w:pPr>
              <w:pStyle w:val="Text"/>
              <w:jc w:val="center"/>
              <w:rPr>
                <w:rFonts w:cs="Arial"/>
              </w:rPr>
            </w:pPr>
            <w:r w:rsidRPr="00EE5E56">
              <w:rPr>
                <w:rStyle w:val="TextChar"/>
                <w:rFonts w:cs="Arial"/>
                <w:sz w:val="13"/>
                <w:szCs w:val="13"/>
              </w:rPr>
              <w:t>82</w:t>
            </w:r>
            <w:r w:rsidRPr="00EE5E56">
              <w:rPr>
                <w:rStyle w:val="TextChar"/>
                <w:rFonts w:cs="Arial"/>
                <w:sz w:val="13"/>
                <w:szCs w:val="13"/>
              </w:rPr>
              <w:br/>
            </w:r>
            <w:r w:rsidRPr="00EE5E56">
              <w:rPr>
                <w:rFonts w:cs="Arial"/>
              </w:rPr>
              <w:t>Pb</w:t>
            </w:r>
            <w:r w:rsidRPr="00EE5E56">
              <w:rPr>
                <w:rStyle w:val="TextChar"/>
                <w:rFonts w:cs="Arial"/>
                <w:sz w:val="13"/>
                <w:szCs w:val="13"/>
              </w:rPr>
              <w:br/>
              <w:t>207.2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639BF413" w14:textId="77777777" w:rsidR="00A0643D" w:rsidRPr="00EE5E56" w:rsidRDefault="00A0643D" w:rsidP="00A0643D">
            <w:pPr>
              <w:pStyle w:val="Text"/>
              <w:jc w:val="center"/>
              <w:rPr>
                <w:rFonts w:cs="Arial"/>
              </w:rPr>
            </w:pPr>
            <w:r w:rsidRPr="00EE5E56">
              <w:rPr>
                <w:rStyle w:val="TextChar"/>
                <w:rFonts w:cs="Arial"/>
                <w:sz w:val="13"/>
                <w:szCs w:val="13"/>
              </w:rPr>
              <w:t>83</w:t>
            </w:r>
            <w:r w:rsidRPr="00EE5E56">
              <w:rPr>
                <w:rStyle w:val="TextChar"/>
                <w:rFonts w:cs="Arial"/>
                <w:sz w:val="13"/>
                <w:szCs w:val="13"/>
              </w:rPr>
              <w:br/>
            </w:r>
            <w:r w:rsidRPr="00EE5E56">
              <w:rPr>
                <w:rFonts w:cs="Arial"/>
              </w:rPr>
              <w:t>Bi</w:t>
            </w:r>
            <w:r w:rsidRPr="00EE5E56">
              <w:rPr>
                <w:rStyle w:val="TextChar"/>
                <w:rFonts w:cs="Arial"/>
                <w:sz w:val="13"/>
                <w:szCs w:val="13"/>
              </w:rPr>
              <w:br/>
              <w:t>209.0</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0EF73BC" w14:textId="77777777" w:rsidR="00A0643D" w:rsidRPr="00EE5E56" w:rsidRDefault="00A0643D" w:rsidP="00A0643D">
            <w:pPr>
              <w:pStyle w:val="Text"/>
              <w:jc w:val="center"/>
              <w:rPr>
                <w:rFonts w:cs="Arial"/>
              </w:rPr>
            </w:pPr>
            <w:r w:rsidRPr="00EE5E56">
              <w:rPr>
                <w:rStyle w:val="TextChar"/>
                <w:rFonts w:cs="Arial"/>
                <w:sz w:val="13"/>
                <w:szCs w:val="13"/>
              </w:rPr>
              <w:t>84</w:t>
            </w:r>
            <w:r w:rsidRPr="00EE5E56">
              <w:rPr>
                <w:rStyle w:val="TextChar"/>
                <w:rFonts w:cs="Arial"/>
                <w:sz w:val="13"/>
                <w:szCs w:val="13"/>
              </w:rPr>
              <w:br/>
            </w:r>
            <w:r w:rsidRPr="00EE5E56">
              <w:rPr>
                <w:rFonts w:cs="Arial"/>
              </w:rPr>
              <w:t>Po</w:t>
            </w:r>
            <w:r w:rsidRPr="00EE5E56">
              <w:rPr>
                <w:rStyle w:val="TextCha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2D37F6A6" w14:textId="77777777" w:rsidR="00A0643D" w:rsidRPr="00EE5E56" w:rsidRDefault="00A0643D" w:rsidP="00A0643D">
            <w:pPr>
              <w:pStyle w:val="Text"/>
              <w:jc w:val="center"/>
              <w:rPr>
                <w:rFonts w:cs="Arial"/>
              </w:rPr>
            </w:pPr>
            <w:r w:rsidRPr="00EE5E56">
              <w:rPr>
                <w:rStyle w:val="TextChar"/>
                <w:rFonts w:cs="Arial"/>
                <w:sz w:val="13"/>
                <w:szCs w:val="13"/>
              </w:rPr>
              <w:t>85</w:t>
            </w:r>
            <w:r w:rsidRPr="00EE5E56">
              <w:rPr>
                <w:rStyle w:val="TextChar"/>
                <w:rFonts w:cs="Arial"/>
                <w:sz w:val="13"/>
                <w:szCs w:val="13"/>
              </w:rPr>
              <w:br/>
            </w:r>
            <w:r w:rsidRPr="00EE5E56">
              <w:rPr>
                <w:rFonts w:cs="Arial"/>
              </w:rPr>
              <w:t>At</w:t>
            </w:r>
            <w:r w:rsidRPr="00EE5E56">
              <w:rPr>
                <w:rStyle w:val="TextChar"/>
                <w:rFonts w:cs="Arial"/>
                <w:sz w:val="13"/>
                <w:szCs w:val="13"/>
              </w:rPr>
              <w:br/>
              <w:t>-</w:t>
            </w:r>
          </w:p>
        </w:tc>
        <w:tc>
          <w:tcPr>
            <w:tcW w:w="277" w:type="pct"/>
            <w:tcBorders>
              <w:top w:val="single" w:sz="2" w:space="0" w:color="auto"/>
              <w:left w:val="single" w:sz="2" w:space="0" w:color="auto"/>
              <w:bottom w:val="single" w:sz="2" w:space="0" w:color="auto"/>
              <w:right w:val="single" w:sz="2" w:space="0" w:color="auto"/>
            </w:tcBorders>
            <w:shd w:val="clear" w:color="auto" w:fill="auto"/>
            <w:vAlign w:val="center"/>
          </w:tcPr>
          <w:p w14:paraId="56FE01D0" w14:textId="77777777" w:rsidR="00A0643D" w:rsidRPr="00EE5E56" w:rsidRDefault="00A0643D" w:rsidP="00A0643D">
            <w:pPr>
              <w:pStyle w:val="Text"/>
              <w:jc w:val="center"/>
              <w:rPr>
                <w:rFonts w:cs="Arial"/>
              </w:rPr>
            </w:pPr>
            <w:r w:rsidRPr="00EE5E56">
              <w:rPr>
                <w:rStyle w:val="TextChar"/>
                <w:rFonts w:cs="Arial"/>
                <w:sz w:val="13"/>
                <w:szCs w:val="13"/>
              </w:rPr>
              <w:t>86</w:t>
            </w:r>
            <w:r w:rsidRPr="00EE5E56">
              <w:rPr>
                <w:rStyle w:val="TextChar"/>
                <w:rFonts w:cs="Arial"/>
                <w:sz w:val="13"/>
                <w:szCs w:val="13"/>
              </w:rPr>
              <w:br/>
            </w:r>
            <w:r w:rsidRPr="00EE5E56">
              <w:rPr>
                <w:rFonts w:cs="Arial"/>
              </w:rPr>
              <w:t>Rn</w:t>
            </w:r>
            <w:r w:rsidRPr="00EE5E56">
              <w:rPr>
                <w:rStyle w:val="TextChar"/>
                <w:rFonts w:cs="Arial"/>
                <w:sz w:val="13"/>
                <w:szCs w:val="13"/>
              </w:rPr>
              <w:br/>
              <w:t>-</w:t>
            </w:r>
          </w:p>
        </w:tc>
      </w:tr>
      <w:tr w:rsidR="00A0643D" w:rsidRPr="00EE5E56" w14:paraId="25A68A3A" w14:textId="77777777" w:rsidTr="00A0643D">
        <w:trPr>
          <w:cantSplit/>
          <w:trHeight w:val="450"/>
          <w:tblCellSpacing w:w="0" w:type="dxa"/>
        </w:trPr>
        <w:tc>
          <w:tcPr>
            <w:tcW w:w="282" w:type="pct"/>
            <w:tcBorders>
              <w:top w:val="single" w:sz="2" w:space="0" w:color="auto"/>
              <w:left w:val="single" w:sz="2" w:space="0" w:color="auto"/>
              <w:bottom w:val="single" w:sz="2" w:space="0" w:color="auto"/>
              <w:right w:val="single" w:sz="2" w:space="0" w:color="auto"/>
            </w:tcBorders>
            <w:shd w:val="clear" w:color="auto" w:fill="auto"/>
            <w:vAlign w:val="center"/>
          </w:tcPr>
          <w:p w14:paraId="19CC8F82" w14:textId="77777777" w:rsidR="00A0643D" w:rsidRPr="00EE5E56" w:rsidRDefault="00A0643D" w:rsidP="00A0643D">
            <w:pPr>
              <w:pStyle w:val="Text"/>
              <w:jc w:val="center"/>
              <w:rPr>
                <w:rFonts w:cs="Arial"/>
              </w:rPr>
            </w:pPr>
            <w:r w:rsidRPr="00EE5E56">
              <w:rPr>
                <w:rFonts w:cs="Arial"/>
                <w:sz w:val="13"/>
                <w:szCs w:val="13"/>
              </w:rPr>
              <w:t>87</w:t>
            </w:r>
            <w:r w:rsidRPr="00EE5E56">
              <w:rPr>
                <w:rFonts w:cs="Arial"/>
                <w:sz w:val="13"/>
                <w:szCs w:val="13"/>
              </w:rPr>
              <w:br/>
            </w:r>
            <w:r w:rsidRPr="00EE5E56">
              <w:rPr>
                <w:rFonts w:cs="Arial"/>
              </w:rPr>
              <w:t>Fr</w:t>
            </w:r>
            <w:r w:rsidRPr="00EE5E56">
              <w:rPr>
                <w:rFonts w:cs="Arial"/>
                <w:sz w:val="13"/>
                <w:szCs w:val="13"/>
              </w:rPr>
              <w:br/>
              <w:t>-</w:t>
            </w:r>
          </w:p>
        </w:tc>
        <w:tc>
          <w:tcPr>
            <w:tcW w:w="281" w:type="pct"/>
            <w:tcBorders>
              <w:top w:val="single" w:sz="2" w:space="0" w:color="auto"/>
              <w:left w:val="single" w:sz="2" w:space="0" w:color="auto"/>
              <w:bottom w:val="single" w:sz="2" w:space="0" w:color="auto"/>
              <w:right w:val="single" w:sz="2" w:space="0" w:color="auto"/>
            </w:tcBorders>
            <w:shd w:val="clear" w:color="auto" w:fill="auto"/>
            <w:vAlign w:val="center"/>
          </w:tcPr>
          <w:p w14:paraId="57AA3FE6" w14:textId="77777777" w:rsidR="00A0643D" w:rsidRPr="00EE5E56" w:rsidRDefault="00A0643D" w:rsidP="00A0643D">
            <w:pPr>
              <w:pStyle w:val="Text"/>
              <w:jc w:val="center"/>
              <w:rPr>
                <w:rFonts w:cs="Arial"/>
              </w:rPr>
            </w:pPr>
            <w:r w:rsidRPr="00EE5E56">
              <w:rPr>
                <w:rFonts w:cs="Arial"/>
                <w:sz w:val="13"/>
                <w:szCs w:val="13"/>
              </w:rPr>
              <w:t>88</w:t>
            </w:r>
            <w:r w:rsidRPr="00EE5E56">
              <w:rPr>
                <w:rFonts w:cs="Arial"/>
                <w:sz w:val="13"/>
                <w:szCs w:val="13"/>
              </w:rPr>
              <w:br/>
            </w:r>
            <w:r w:rsidRPr="00EE5E56">
              <w:rPr>
                <w:rFonts w:cs="Arial"/>
              </w:rPr>
              <w:t>Ra</w:t>
            </w:r>
            <w:r w:rsidRPr="00EE5E56">
              <w:rPr>
                <w:rFonts w:cs="Arial"/>
                <w:sz w:val="13"/>
                <w:szCs w:val="13"/>
              </w:rPr>
              <w:br/>
              <w:t>-</w:t>
            </w:r>
          </w:p>
        </w:tc>
        <w:tc>
          <w:tcPr>
            <w:tcW w:w="240" w:type="pct"/>
            <w:tcBorders>
              <w:top w:val="single" w:sz="2" w:space="0" w:color="auto"/>
              <w:left w:val="single" w:sz="2" w:space="0" w:color="auto"/>
              <w:bottom w:val="single" w:sz="2" w:space="0" w:color="auto"/>
              <w:right w:val="single" w:sz="2" w:space="0" w:color="auto"/>
            </w:tcBorders>
            <w:shd w:val="clear" w:color="auto" w:fill="auto"/>
            <w:vAlign w:val="center"/>
          </w:tcPr>
          <w:p w14:paraId="396233F2" w14:textId="77777777" w:rsidR="00A0643D" w:rsidRPr="00EE5E56" w:rsidRDefault="00A0643D" w:rsidP="00A0643D">
            <w:pPr>
              <w:pStyle w:val="Text"/>
              <w:rPr>
                <w:rFonts w:cs="Arial"/>
                <w:sz w:val="13"/>
                <w:szCs w:val="13"/>
              </w:rPr>
            </w:pPr>
            <w:r w:rsidRPr="00EE5E56">
              <w:rPr>
                <w:rFonts w:cs="Arial"/>
                <w:sz w:val="13"/>
                <w:szCs w:val="13"/>
              </w:rPr>
              <w:t>89-103</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76F9925" w14:textId="77777777" w:rsidR="00A0643D" w:rsidRPr="00EE5E56" w:rsidRDefault="00A0643D" w:rsidP="00A0643D">
            <w:pPr>
              <w:pStyle w:val="Text"/>
              <w:jc w:val="center"/>
              <w:rPr>
                <w:rFonts w:cs="Arial"/>
              </w:rPr>
            </w:pPr>
            <w:r w:rsidRPr="00EE5E56">
              <w:rPr>
                <w:rFonts w:cs="Arial"/>
                <w:sz w:val="13"/>
                <w:szCs w:val="13"/>
              </w:rPr>
              <w:t>104</w:t>
            </w:r>
            <w:r w:rsidRPr="00EE5E56">
              <w:rPr>
                <w:rFonts w:cs="Arial"/>
                <w:sz w:val="13"/>
                <w:szCs w:val="13"/>
              </w:rPr>
              <w:br/>
            </w:r>
            <w:r w:rsidRPr="00EE5E56">
              <w:rPr>
                <w:rFonts w:cs="Arial"/>
              </w:rPr>
              <w:t>Rf</w:t>
            </w:r>
            <w:r w:rsidRPr="00EE5E56">
              <w:rP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F52C5D4" w14:textId="77777777" w:rsidR="00A0643D" w:rsidRPr="00EE5E56" w:rsidRDefault="00A0643D" w:rsidP="00A0643D">
            <w:pPr>
              <w:pStyle w:val="Text"/>
              <w:jc w:val="center"/>
              <w:rPr>
                <w:rFonts w:cs="Arial"/>
              </w:rPr>
            </w:pPr>
            <w:r w:rsidRPr="00EE5E56">
              <w:rPr>
                <w:rFonts w:cs="Arial"/>
                <w:sz w:val="13"/>
                <w:szCs w:val="13"/>
              </w:rPr>
              <w:t>105</w:t>
            </w:r>
            <w:r w:rsidRPr="00EE5E56">
              <w:rPr>
                <w:rFonts w:cs="Arial"/>
                <w:sz w:val="13"/>
                <w:szCs w:val="13"/>
              </w:rPr>
              <w:br/>
            </w:r>
            <w:r w:rsidRPr="00EE5E56">
              <w:rPr>
                <w:rFonts w:cs="Arial"/>
              </w:rPr>
              <w:t>Db</w:t>
            </w:r>
            <w:r w:rsidRPr="00EE5E56">
              <w:rP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57C485C" w14:textId="77777777" w:rsidR="00A0643D" w:rsidRPr="00EE5E56" w:rsidRDefault="00A0643D" w:rsidP="00A0643D">
            <w:pPr>
              <w:pStyle w:val="Text"/>
              <w:jc w:val="center"/>
              <w:rPr>
                <w:rFonts w:cs="Arial"/>
              </w:rPr>
            </w:pPr>
            <w:r w:rsidRPr="00EE5E56">
              <w:rPr>
                <w:rFonts w:cs="Arial"/>
                <w:sz w:val="13"/>
                <w:szCs w:val="13"/>
              </w:rPr>
              <w:t>106</w:t>
            </w:r>
            <w:r w:rsidRPr="00EE5E56">
              <w:rPr>
                <w:rFonts w:cs="Arial"/>
                <w:sz w:val="13"/>
                <w:szCs w:val="13"/>
              </w:rPr>
              <w:br/>
            </w:r>
            <w:r w:rsidRPr="00EE5E56">
              <w:rPr>
                <w:rFonts w:cs="Arial"/>
              </w:rPr>
              <w:t>Sg</w:t>
            </w:r>
            <w:r w:rsidRPr="00EE5E56">
              <w:rP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BF0ABF2" w14:textId="77777777" w:rsidR="00A0643D" w:rsidRPr="00EE5E56" w:rsidRDefault="00A0643D" w:rsidP="00A0643D">
            <w:pPr>
              <w:pStyle w:val="Text"/>
              <w:jc w:val="center"/>
              <w:rPr>
                <w:rFonts w:cs="Arial"/>
              </w:rPr>
            </w:pPr>
            <w:r w:rsidRPr="00EE5E56">
              <w:rPr>
                <w:rFonts w:cs="Arial"/>
                <w:sz w:val="13"/>
                <w:szCs w:val="13"/>
              </w:rPr>
              <w:t>107</w:t>
            </w:r>
            <w:r w:rsidRPr="00EE5E56">
              <w:rPr>
                <w:rFonts w:cs="Arial"/>
                <w:sz w:val="13"/>
                <w:szCs w:val="13"/>
              </w:rPr>
              <w:br/>
            </w:r>
            <w:proofErr w:type="spellStart"/>
            <w:r w:rsidRPr="00EE5E56">
              <w:rPr>
                <w:rFonts w:cs="Arial"/>
              </w:rPr>
              <w:t>Bh</w:t>
            </w:r>
            <w:proofErr w:type="spellEnd"/>
            <w:r w:rsidRPr="00EE5E56">
              <w:rP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2B011112" w14:textId="77777777" w:rsidR="00A0643D" w:rsidRPr="00EE5E56" w:rsidRDefault="00A0643D" w:rsidP="00A0643D">
            <w:pPr>
              <w:pStyle w:val="Text"/>
              <w:jc w:val="center"/>
              <w:rPr>
                <w:rFonts w:cs="Arial"/>
              </w:rPr>
            </w:pPr>
            <w:r w:rsidRPr="00EE5E56">
              <w:rPr>
                <w:rFonts w:cs="Arial"/>
                <w:sz w:val="13"/>
                <w:szCs w:val="13"/>
              </w:rPr>
              <w:t>108</w:t>
            </w:r>
            <w:r w:rsidRPr="00EE5E56">
              <w:rPr>
                <w:rFonts w:cs="Arial"/>
                <w:sz w:val="13"/>
                <w:szCs w:val="13"/>
              </w:rPr>
              <w:br/>
            </w:r>
            <w:r w:rsidRPr="00EE5E56">
              <w:rPr>
                <w:rFonts w:cs="Arial"/>
              </w:rPr>
              <w:t>Hs</w:t>
            </w:r>
            <w:r w:rsidRPr="00EE5E56">
              <w:rP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62F8B52E" w14:textId="77777777" w:rsidR="00A0643D" w:rsidRPr="00EE5E56" w:rsidRDefault="00A0643D" w:rsidP="00A0643D">
            <w:pPr>
              <w:pStyle w:val="Text"/>
              <w:jc w:val="center"/>
              <w:rPr>
                <w:rFonts w:cs="Arial"/>
              </w:rPr>
            </w:pPr>
            <w:r w:rsidRPr="00EE5E56">
              <w:rPr>
                <w:rFonts w:cs="Arial"/>
                <w:sz w:val="13"/>
                <w:szCs w:val="13"/>
              </w:rPr>
              <w:t>109</w:t>
            </w:r>
            <w:r w:rsidRPr="00EE5E56">
              <w:rPr>
                <w:rFonts w:cs="Arial"/>
                <w:sz w:val="13"/>
                <w:szCs w:val="13"/>
              </w:rPr>
              <w:br/>
            </w:r>
            <w:r w:rsidRPr="00EE5E56">
              <w:rPr>
                <w:rFonts w:cs="Arial"/>
              </w:rPr>
              <w:t>Mt</w:t>
            </w:r>
            <w:r w:rsidRPr="00EE5E56">
              <w:rP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A4B9726" w14:textId="77777777" w:rsidR="00A0643D" w:rsidRPr="00EE5E56" w:rsidRDefault="00A0643D" w:rsidP="00A0643D">
            <w:pPr>
              <w:pStyle w:val="Text"/>
              <w:jc w:val="center"/>
              <w:rPr>
                <w:rFonts w:cs="Arial"/>
              </w:rPr>
            </w:pPr>
            <w:r w:rsidRPr="00EE5E56">
              <w:rPr>
                <w:rFonts w:cs="Arial"/>
                <w:sz w:val="13"/>
                <w:szCs w:val="13"/>
              </w:rPr>
              <w:t>110</w:t>
            </w:r>
            <w:r w:rsidRPr="00EE5E56">
              <w:rPr>
                <w:rFonts w:cs="Arial"/>
                <w:sz w:val="13"/>
                <w:szCs w:val="13"/>
              </w:rPr>
              <w:br/>
            </w:r>
            <w:r w:rsidRPr="00EE5E56">
              <w:rPr>
                <w:rFonts w:cs="Arial"/>
              </w:rPr>
              <w:t>Ds</w:t>
            </w:r>
            <w:r w:rsidRPr="00EE5E56">
              <w:rP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0F28D28" w14:textId="77777777" w:rsidR="00A0643D" w:rsidRPr="00EE5E56" w:rsidRDefault="00A0643D" w:rsidP="00A0643D">
            <w:pPr>
              <w:pStyle w:val="Text"/>
              <w:jc w:val="center"/>
              <w:rPr>
                <w:rFonts w:cs="Arial"/>
              </w:rPr>
            </w:pPr>
            <w:r w:rsidRPr="00EE5E56">
              <w:rPr>
                <w:rFonts w:cs="Arial"/>
                <w:sz w:val="13"/>
                <w:szCs w:val="13"/>
              </w:rPr>
              <w:t>111</w:t>
            </w:r>
            <w:r w:rsidRPr="00EE5E56">
              <w:rPr>
                <w:rFonts w:cs="Arial"/>
                <w:sz w:val="13"/>
                <w:szCs w:val="13"/>
              </w:rPr>
              <w:br/>
            </w:r>
            <w:proofErr w:type="spellStart"/>
            <w:r w:rsidRPr="00EE5E56">
              <w:rPr>
                <w:rFonts w:cs="Arial"/>
              </w:rPr>
              <w:t>Rg</w:t>
            </w:r>
            <w:proofErr w:type="spellEnd"/>
            <w:r w:rsidRPr="00EE5E56">
              <w:rP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41E1737" w14:textId="77777777" w:rsidR="00A0643D" w:rsidRPr="00EE5E56" w:rsidRDefault="00A0643D" w:rsidP="00A0643D">
            <w:pPr>
              <w:pStyle w:val="Text"/>
              <w:jc w:val="center"/>
              <w:rPr>
                <w:rFonts w:cs="Arial"/>
              </w:rPr>
            </w:pPr>
            <w:r w:rsidRPr="00EE5E56">
              <w:rPr>
                <w:rFonts w:cs="Arial"/>
                <w:sz w:val="13"/>
                <w:szCs w:val="13"/>
              </w:rPr>
              <w:t>112</w:t>
            </w:r>
            <w:r w:rsidRPr="00EE5E56">
              <w:rPr>
                <w:rFonts w:cs="Arial"/>
                <w:sz w:val="13"/>
                <w:szCs w:val="13"/>
              </w:rPr>
              <w:br/>
            </w:r>
            <w:r w:rsidRPr="00EE5E56">
              <w:rPr>
                <w:rFonts w:cs="Arial"/>
              </w:rPr>
              <w:t>Cn</w:t>
            </w:r>
            <w:r w:rsidRPr="00EE5E56">
              <w:rP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16D711A" w14:textId="77777777" w:rsidR="00A0643D" w:rsidRPr="00EE5E56" w:rsidRDefault="00A0643D" w:rsidP="00A0643D">
            <w:pPr>
              <w:pStyle w:val="Text"/>
              <w:jc w:val="center"/>
              <w:rPr>
                <w:rFonts w:cs="Arial"/>
              </w:rPr>
            </w:pPr>
            <w:r w:rsidRPr="00EE5E56">
              <w:rPr>
                <w:rFonts w:cs="Arial"/>
                <w:sz w:val="13"/>
                <w:szCs w:val="13"/>
              </w:rPr>
              <w:t>113</w:t>
            </w:r>
            <w:r w:rsidRPr="00EE5E56">
              <w:rPr>
                <w:rFonts w:cs="Arial"/>
                <w:sz w:val="13"/>
                <w:szCs w:val="13"/>
              </w:rPr>
              <w:br/>
            </w:r>
            <w:r w:rsidRPr="00EE5E56">
              <w:rPr>
                <w:rFonts w:cs="Arial"/>
              </w:rPr>
              <w:t>Nh</w:t>
            </w:r>
            <w:r w:rsidRPr="00EE5E56">
              <w:rP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E9896EF" w14:textId="77777777" w:rsidR="00A0643D" w:rsidRPr="00EE5E56" w:rsidRDefault="00A0643D" w:rsidP="00A0643D">
            <w:pPr>
              <w:pStyle w:val="Text"/>
              <w:jc w:val="center"/>
              <w:rPr>
                <w:rFonts w:cs="Arial"/>
              </w:rPr>
            </w:pPr>
            <w:r w:rsidRPr="00EE5E56">
              <w:rPr>
                <w:rFonts w:cs="Arial"/>
                <w:sz w:val="13"/>
                <w:szCs w:val="13"/>
              </w:rPr>
              <w:t>114</w:t>
            </w:r>
            <w:r w:rsidRPr="00EE5E56">
              <w:rPr>
                <w:rFonts w:cs="Arial"/>
                <w:sz w:val="13"/>
                <w:szCs w:val="13"/>
              </w:rPr>
              <w:br/>
            </w:r>
            <w:r w:rsidRPr="00EE5E56">
              <w:rPr>
                <w:rFonts w:cs="Arial"/>
              </w:rPr>
              <w:t>Fl</w:t>
            </w:r>
            <w:r w:rsidRPr="00EE5E56">
              <w:rP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EE33A46" w14:textId="77777777" w:rsidR="00A0643D" w:rsidRPr="00EE5E56" w:rsidRDefault="00A0643D" w:rsidP="00A0643D">
            <w:pPr>
              <w:pStyle w:val="Text"/>
              <w:jc w:val="center"/>
              <w:rPr>
                <w:rFonts w:cs="Arial"/>
              </w:rPr>
            </w:pPr>
            <w:r w:rsidRPr="00EE5E56">
              <w:rPr>
                <w:rFonts w:cs="Arial"/>
                <w:sz w:val="13"/>
                <w:szCs w:val="13"/>
              </w:rPr>
              <w:t>115</w:t>
            </w:r>
            <w:r w:rsidRPr="00EE5E56">
              <w:rPr>
                <w:rFonts w:cs="Arial"/>
                <w:sz w:val="13"/>
                <w:szCs w:val="13"/>
              </w:rPr>
              <w:br/>
            </w:r>
            <w:r w:rsidRPr="00EE5E56">
              <w:rPr>
                <w:rFonts w:cs="Arial"/>
              </w:rPr>
              <w:t>Mc</w:t>
            </w:r>
            <w:r w:rsidRPr="00EE5E56">
              <w:rP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E3F6081" w14:textId="77777777" w:rsidR="00A0643D" w:rsidRPr="00EE5E56" w:rsidRDefault="00A0643D" w:rsidP="00A0643D">
            <w:pPr>
              <w:pStyle w:val="Text"/>
              <w:jc w:val="center"/>
              <w:rPr>
                <w:rFonts w:cs="Arial"/>
              </w:rPr>
            </w:pPr>
            <w:r w:rsidRPr="00EE5E56">
              <w:rPr>
                <w:rFonts w:cs="Arial"/>
                <w:sz w:val="13"/>
                <w:szCs w:val="13"/>
              </w:rPr>
              <w:t>116</w:t>
            </w:r>
            <w:r w:rsidRPr="00EE5E56">
              <w:rPr>
                <w:rFonts w:cs="Arial"/>
                <w:sz w:val="13"/>
                <w:szCs w:val="13"/>
              </w:rPr>
              <w:br/>
            </w:r>
            <w:proofErr w:type="spellStart"/>
            <w:r w:rsidRPr="00EE5E56">
              <w:rPr>
                <w:rFonts w:cs="Arial"/>
              </w:rPr>
              <w:t>Lv</w:t>
            </w:r>
            <w:proofErr w:type="spellEnd"/>
            <w:r w:rsidRPr="00EE5E56">
              <w:rP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065FCDF" w14:textId="77777777" w:rsidR="00A0643D" w:rsidRPr="00EE5E56" w:rsidRDefault="00A0643D" w:rsidP="00A0643D">
            <w:pPr>
              <w:pStyle w:val="Text"/>
              <w:jc w:val="center"/>
              <w:rPr>
                <w:rFonts w:cs="Arial"/>
              </w:rPr>
            </w:pPr>
            <w:r w:rsidRPr="00EE5E56">
              <w:rPr>
                <w:rFonts w:cs="Arial"/>
                <w:sz w:val="13"/>
                <w:szCs w:val="13"/>
              </w:rPr>
              <w:t>117</w:t>
            </w:r>
            <w:r w:rsidRPr="00EE5E56">
              <w:rPr>
                <w:rFonts w:cs="Arial"/>
                <w:sz w:val="13"/>
                <w:szCs w:val="13"/>
              </w:rPr>
              <w:br/>
            </w:r>
            <w:r w:rsidRPr="00EE5E56">
              <w:rPr>
                <w:rFonts w:cs="Arial"/>
              </w:rPr>
              <w:t>Ts</w:t>
            </w:r>
            <w:r w:rsidRPr="00EE5E56">
              <w:rPr>
                <w:rFonts w:cs="Arial"/>
                <w:sz w:val="13"/>
                <w:szCs w:val="13"/>
              </w:rPr>
              <w:br/>
              <w:t>-</w:t>
            </w:r>
          </w:p>
        </w:tc>
        <w:tc>
          <w:tcPr>
            <w:tcW w:w="277" w:type="pct"/>
            <w:tcBorders>
              <w:top w:val="single" w:sz="2" w:space="0" w:color="auto"/>
              <w:left w:val="single" w:sz="2" w:space="0" w:color="auto"/>
              <w:bottom w:val="single" w:sz="2" w:space="0" w:color="auto"/>
              <w:right w:val="single" w:sz="2" w:space="0" w:color="auto"/>
            </w:tcBorders>
            <w:shd w:val="clear" w:color="auto" w:fill="auto"/>
            <w:vAlign w:val="center"/>
          </w:tcPr>
          <w:p w14:paraId="53A2BFD7" w14:textId="77777777" w:rsidR="00A0643D" w:rsidRPr="00EE5E56" w:rsidRDefault="00A0643D" w:rsidP="00A0643D">
            <w:pPr>
              <w:pStyle w:val="Text"/>
              <w:jc w:val="center"/>
              <w:rPr>
                <w:rFonts w:cs="Arial"/>
              </w:rPr>
            </w:pPr>
            <w:r w:rsidRPr="00EE5E56">
              <w:rPr>
                <w:rFonts w:cs="Arial"/>
                <w:sz w:val="13"/>
                <w:szCs w:val="13"/>
              </w:rPr>
              <w:t>118</w:t>
            </w:r>
            <w:r w:rsidRPr="00EE5E56">
              <w:rPr>
                <w:rFonts w:cs="Arial"/>
                <w:sz w:val="13"/>
                <w:szCs w:val="13"/>
              </w:rPr>
              <w:br/>
            </w:r>
            <w:proofErr w:type="spellStart"/>
            <w:r w:rsidRPr="00EE5E56">
              <w:rPr>
                <w:rFonts w:cs="Arial"/>
              </w:rPr>
              <w:t>Og</w:t>
            </w:r>
            <w:proofErr w:type="spellEnd"/>
            <w:r w:rsidRPr="00EE5E56">
              <w:rPr>
                <w:rFonts w:cs="Arial"/>
                <w:sz w:val="13"/>
                <w:szCs w:val="13"/>
              </w:rPr>
              <w:br/>
              <w:t>-</w:t>
            </w:r>
          </w:p>
        </w:tc>
      </w:tr>
      <w:tr w:rsidR="00A0643D" w:rsidRPr="00EE5E56" w14:paraId="410B2E91" w14:textId="77777777" w:rsidTr="00A0643D">
        <w:trPr>
          <w:cantSplit/>
          <w:trHeight w:val="225"/>
          <w:tblCellSpacing w:w="0" w:type="dxa"/>
        </w:trPr>
        <w:tc>
          <w:tcPr>
            <w:tcW w:w="282" w:type="pct"/>
            <w:shd w:val="clear" w:color="auto" w:fill="auto"/>
            <w:vAlign w:val="center"/>
          </w:tcPr>
          <w:p w14:paraId="011194DD" w14:textId="77777777" w:rsidR="00A0643D" w:rsidRPr="00EE5E56" w:rsidRDefault="00A0643D" w:rsidP="00A0643D">
            <w:pPr>
              <w:pStyle w:val="Text"/>
            </w:pPr>
            <w:r w:rsidRPr="00EE5E56">
              <w:t> </w:t>
            </w:r>
          </w:p>
        </w:tc>
        <w:tc>
          <w:tcPr>
            <w:tcW w:w="281" w:type="pct"/>
            <w:shd w:val="clear" w:color="auto" w:fill="auto"/>
            <w:vAlign w:val="center"/>
          </w:tcPr>
          <w:p w14:paraId="1A8881D5" w14:textId="77777777" w:rsidR="00A0643D" w:rsidRPr="00EE5E56" w:rsidRDefault="00A0643D" w:rsidP="00A0643D">
            <w:pPr>
              <w:pStyle w:val="Text"/>
            </w:pPr>
            <w:r w:rsidRPr="00EE5E56">
              <w:t> </w:t>
            </w:r>
          </w:p>
        </w:tc>
        <w:tc>
          <w:tcPr>
            <w:tcW w:w="240" w:type="pct"/>
            <w:shd w:val="clear" w:color="auto" w:fill="auto"/>
            <w:vAlign w:val="center"/>
          </w:tcPr>
          <w:p w14:paraId="01E98DEB" w14:textId="77777777" w:rsidR="00A0643D" w:rsidRPr="00EE5E56" w:rsidRDefault="00A0643D" w:rsidP="00A0643D">
            <w:pPr>
              <w:pStyle w:val="Text"/>
            </w:pPr>
            <w:r w:rsidRPr="00EE5E56">
              <w:t> </w:t>
            </w:r>
          </w:p>
        </w:tc>
        <w:tc>
          <w:tcPr>
            <w:tcW w:w="280" w:type="pct"/>
            <w:shd w:val="clear" w:color="auto" w:fill="auto"/>
            <w:vAlign w:val="center"/>
          </w:tcPr>
          <w:p w14:paraId="77F61E90" w14:textId="77777777" w:rsidR="00A0643D" w:rsidRPr="00EE5E56" w:rsidRDefault="00A0643D" w:rsidP="00A0643D">
            <w:pPr>
              <w:pStyle w:val="Text"/>
            </w:pPr>
            <w:r w:rsidRPr="00EE5E56">
              <w:t> </w:t>
            </w:r>
          </w:p>
        </w:tc>
        <w:tc>
          <w:tcPr>
            <w:tcW w:w="280" w:type="pct"/>
            <w:shd w:val="clear" w:color="auto" w:fill="auto"/>
            <w:vAlign w:val="center"/>
          </w:tcPr>
          <w:p w14:paraId="37FF66A0" w14:textId="77777777" w:rsidR="00A0643D" w:rsidRPr="00EE5E56" w:rsidRDefault="00A0643D" w:rsidP="00A0643D">
            <w:pPr>
              <w:pStyle w:val="Text"/>
            </w:pPr>
            <w:r w:rsidRPr="00EE5E56">
              <w:t> </w:t>
            </w:r>
          </w:p>
        </w:tc>
        <w:tc>
          <w:tcPr>
            <w:tcW w:w="280" w:type="pct"/>
            <w:shd w:val="clear" w:color="auto" w:fill="auto"/>
            <w:vAlign w:val="center"/>
          </w:tcPr>
          <w:p w14:paraId="5C10D513" w14:textId="77777777" w:rsidR="00A0643D" w:rsidRPr="00EE5E56" w:rsidRDefault="00A0643D" w:rsidP="00A0643D">
            <w:pPr>
              <w:pStyle w:val="Text"/>
            </w:pPr>
            <w:r w:rsidRPr="00EE5E56">
              <w:t> </w:t>
            </w:r>
          </w:p>
        </w:tc>
        <w:tc>
          <w:tcPr>
            <w:tcW w:w="280" w:type="pct"/>
            <w:shd w:val="clear" w:color="auto" w:fill="auto"/>
            <w:vAlign w:val="center"/>
          </w:tcPr>
          <w:p w14:paraId="0CCB28A6" w14:textId="77777777" w:rsidR="00A0643D" w:rsidRPr="00EE5E56" w:rsidRDefault="00A0643D" w:rsidP="00A0643D">
            <w:pPr>
              <w:pStyle w:val="Text"/>
            </w:pPr>
          </w:p>
        </w:tc>
        <w:tc>
          <w:tcPr>
            <w:tcW w:w="280" w:type="pct"/>
            <w:shd w:val="clear" w:color="auto" w:fill="auto"/>
            <w:vAlign w:val="center"/>
          </w:tcPr>
          <w:p w14:paraId="68E32D9C" w14:textId="77777777" w:rsidR="00A0643D" w:rsidRPr="00EE5E56" w:rsidRDefault="00A0643D" w:rsidP="00A0643D">
            <w:pPr>
              <w:pStyle w:val="Text"/>
            </w:pPr>
            <w:r w:rsidRPr="00EE5E56">
              <w:t> </w:t>
            </w:r>
          </w:p>
        </w:tc>
        <w:tc>
          <w:tcPr>
            <w:tcW w:w="280" w:type="pct"/>
            <w:shd w:val="clear" w:color="auto" w:fill="auto"/>
            <w:vAlign w:val="center"/>
          </w:tcPr>
          <w:p w14:paraId="6E59BA8C" w14:textId="77777777" w:rsidR="00A0643D" w:rsidRPr="00EE5E56" w:rsidRDefault="00A0643D" w:rsidP="00A0643D">
            <w:pPr>
              <w:pStyle w:val="Text"/>
            </w:pPr>
            <w:r w:rsidRPr="00EE5E56">
              <w:t> </w:t>
            </w:r>
          </w:p>
        </w:tc>
        <w:tc>
          <w:tcPr>
            <w:tcW w:w="280" w:type="pct"/>
            <w:shd w:val="clear" w:color="auto" w:fill="auto"/>
            <w:vAlign w:val="center"/>
          </w:tcPr>
          <w:p w14:paraId="035676E3" w14:textId="77777777" w:rsidR="00A0643D" w:rsidRPr="00EE5E56" w:rsidRDefault="00A0643D" w:rsidP="00A0643D">
            <w:pPr>
              <w:pStyle w:val="Text"/>
            </w:pPr>
            <w:r w:rsidRPr="00EE5E56">
              <w:t> </w:t>
            </w:r>
          </w:p>
        </w:tc>
        <w:tc>
          <w:tcPr>
            <w:tcW w:w="280" w:type="pct"/>
            <w:shd w:val="clear" w:color="auto" w:fill="auto"/>
            <w:vAlign w:val="center"/>
          </w:tcPr>
          <w:p w14:paraId="271B96D7" w14:textId="77777777" w:rsidR="00A0643D" w:rsidRPr="00EE5E56" w:rsidRDefault="00A0643D" w:rsidP="00A0643D">
            <w:pPr>
              <w:pStyle w:val="Text"/>
            </w:pPr>
            <w:r w:rsidRPr="00EE5E56">
              <w:t> </w:t>
            </w:r>
          </w:p>
        </w:tc>
        <w:tc>
          <w:tcPr>
            <w:tcW w:w="280" w:type="pct"/>
            <w:shd w:val="clear" w:color="auto" w:fill="auto"/>
            <w:vAlign w:val="center"/>
          </w:tcPr>
          <w:p w14:paraId="68768EAB" w14:textId="77777777" w:rsidR="00A0643D" w:rsidRPr="00EE5E56" w:rsidRDefault="00A0643D" w:rsidP="00A0643D">
            <w:pPr>
              <w:pStyle w:val="Text"/>
            </w:pPr>
            <w:r w:rsidRPr="00EE5E56">
              <w:t> </w:t>
            </w:r>
          </w:p>
        </w:tc>
        <w:tc>
          <w:tcPr>
            <w:tcW w:w="280" w:type="pct"/>
            <w:shd w:val="clear" w:color="auto" w:fill="auto"/>
            <w:vAlign w:val="center"/>
          </w:tcPr>
          <w:p w14:paraId="274C2AC9" w14:textId="77777777" w:rsidR="00A0643D" w:rsidRPr="00EE5E56" w:rsidRDefault="00A0643D" w:rsidP="00A0643D">
            <w:pPr>
              <w:pStyle w:val="Text"/>
            </w:pPr>
            <w:r w:rsidRPr="00EE5E56">
              <w:t> </w:t>
            </w:r>
          </w:p>
        </w:tc>
        <w:tc>
          <w:tcPr>
            <w:tcW w:w="280" w:type="pct"/>
            <w:shd w:val="clear" w:color="auto" w:fill="auto"/>
            <w:vAlign w:val="center"/>
          </w:tcPr>
          <w:p w14:paraId="301233BE" w14:textId="77777777" w:rsidR="00A0643D" w:rsidRPr="00EE5E56" w:rsidRDefault="00A0643D" w:rsidP="00A0643D">
            <w:pPr>
              <w:pStyle w:val="Text"/>
            </w:pPr>
            <w:r w:rsidRPr="00EE5E56">
              <w:t> </w:t>
            </w:r>
          </w:p>
        </w:tc>
        <w:tc>
          <w:tcPr>
            <w:tcW w:w="280" w:type="pct"/>
            <w:shd w:val="clear" w:color="auto" w:fill="auto"/>
            <w:vAlign w:val="center"/>
          </w:tcPr>
          <w:p w14:paraId="4557C7E1" w14:textId="77777777" w:rsidR="00A0643D" w:rsidRPr="00EE5E56" w:rsidRDefault="00A0643D" w:rsidP="00A0643D">
            <w:pPr>
              <w:pStyle w:val="Text"/>
            </w:pPr>
            <w:r w:rsidRPr="00EE5E56">
              <w:t> </w:t>
            </w:r>
          </w:p>
        </w:tc>
        <w:tc>
          <w:tcPr>
            <w:tcW w:w="280" w:type="pct"/>
            <w:shd w:val="clear" w:color="auto" w:fill="auto"/>
            <w:vAlign w:val="center"/>
          </w:tcPr>
          <w:p w14:paraId="539BE3FF" w14:textId="77777777" w:rsidR="00A0643D" w:rsidRPr="00EE5E56" w:rsidRDefault="00A0643D" w:rsidP="00A0643D">
            <w:pPr>
              <w:pStyle w:val="Text"/>
            </w:pPr>
            <w:r w:rsidRPr="00EE5E56">
              <w:t> </w:t>
            </w:r>
          </w:p>
        </w:tc>
        <w:tc>
          <w:tcPr>
            <w:tcW w:w="280" w:type="pct"/>
            <w:shd w:val="clear" w:color="auto" w:fill="auto"/>
            <w:vAlign w:val="center"/>
          </w:tcPr>
          <w:p w14:paraId="1E867EA3" w14:textId="77777777" w:rsidR="00A0643D" w:rsidRPr="00EE5E56" w:rsidRDefault="00A0643D" w:rsidP="00A0643D">
            <w:pPr>
              <w:pStyle w:val="Text"/>
            </w:pPr>
            <w:r w:rsidRPr="00EE5E56">
              <w:t> </w:t>
            </w:r>
          </w:p>
        </w:tc>
        <w:tc>
          <w:tcPr>
            <w:tcW w:w="277" w:type="pct"/>
            <w:shd w:val="clear" w:color="auto" w:fill="auto"/>
            <w:vAlign w:val="center"/>
          </w:tcPr>
          <w:p w14:paraId="28B4F441" w14:textId="77777777" w:rsidR="00A0643D" w:rsidRPr="00EE5E56" w:rsidRDefault="00A0643D" w:rsidP="00A0643D">
            <w:pPr>
              <w:pStyle w:val="Text"/>
            </w:pPr>
            <w:r w:rsidRPr="00EE5E56">
              <w:t> </w:t>
            </w:r>
          </w:p>
        </w:tc>
      </w:tr>
      <w:tr w:rsidR="00A0643D" w:rsidRPr="00EE5E56" w14:paraId="35C38E45" w14:textId="77777777" w:rsidTr="00A0643D">
        <w:trPr>
          <w:cantSplit/>
          <w:trHeight w:val="450"/>
          <w:tblCellSpacing w:w="0" w:type="dxa"/>
        </w:trPr>
        <w:tc>
          <w:tcPr>
            <w:tcW w:w="282" w:type="pct"/>
            <w:shd w:val="clear" w:color="auto" w:fill="auto"/>
            <w:vAlign w:val="center"/>
          </w:tcPr>
          <w:p w14:paraId="6506390E" w14:textId="77777777" w:rsidR="00A0643D" w:rsidRPr="00EE5E56" w:rsidRDefault="00A0643D" w:rsidP="00A0643D">
            <w:pPr>
              <w:jc w:val="center"/>
              <w:rPr>
                <w:rFonts w:cs="Arial"/>
              </w:rPr>
            </w:pPr>
          </w:p>
        </w:tc>
        <w:tc>
          <w:tcPr>
            <w:tcW w:w="281" w:type="pct"/>
            <w:shd w:val="clear" w:color="auto" w:fill="auto"/>
            <w:vAlign w:val="center"/>
          </w:tcPr>
          <w:p w14:paraId="3AC7B9C2" w14:textId="77777777" w:rsidR="00A0643D" w:rsidRPr="00EE5E56" w:rsidRDefault="00A0643D" w:rsidP="00A0643D">
            <w:pPr>
              <w:jc w:val="center"/>
              <w:rPr>
                <w:rFonts w:cs="Arial"/>
              </w:rPr>
            </w:pPr>
          </w:p>
        </w:tc>
        <w:tc>
          <w:tcPr>
            <w:tcW w:w="240" w:type="pct"/>
            <w:shd w:val="clear" w:color="auto" w:fill="auto"/>
            <w:vAlign w:val="center"/>
          </w:tcPr>
          <w:p w14:paraId="1B2E21FE" w14:textId="77777777" w:rsidR="00A0643D" w:rsidRPr="00EE5E56" w:rsidRDefault="00A0643D" w:rsidP="00A0643D">
            <w:pPr>
              <w:jc w:val="center"/>
              <w:rPr>
                <w:rFonts w:cs="Arial"/>
              </w:rPr>
            </w:pP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3DAD0EF" w14:textId="77777777" w:rsidR="00A0643D" w:rsidRPr="00EE5E56" w:rsidRDefault="00A0643D" w:rsidP="00A0643D">
            <w:pPr>
              <w:pStyle w:val="Text"/>
              <w:jc w:val="center"/>
              <w:rPr>
                <w:rFonts w:cs="Arial"/>
              </w:rPr>
            </w:pPr>
            <w:r w:rsidRPr="00EE5E56">
              <w:rPr>
                <w:rStyle w:val="TextChar"/>
                <w:rFonts w:cs="Arial"/>
                <w:sz w:val="13"/>
                <w:szCs w:val="13"/>
              </w:rPr>
              <w:t>57</w:t>
            </w:r>
            <w:r w:rsidRPr="00EE5E56">
              <w:rPr>
                <w:rStyle w:val="TextChar"/>
                <w:rFonts w:cs="Arial"/>
                <w:sz w:val="13"/>
                <w:szCs w:val="13"/>
              </w:rPr>
              <w:br/>
            </w:r>
            <w:r w:rsidRPr="00EE5E56">
              <w:rPr>
                <w:rFonts w:cs="Arial"/>
              </w:rPr>
              <w:t>La</w:t>
            </w:r>
            <w:r w:rsidRPr="00EE5E56">
              <w:rPr>
                <w:rStyle w:val="TextChar"/>
                <w:rFonts w:cs="Arial"/>
                <w:sz w:val="13"/>
                <w:szCs w:val="13"/>
              </w:rPr>
              <w:br/>
              <w:t>138.9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C8E3B7E" w14:textId="77777777" w:rsidR="00A0643D" w:rsidRPr="00EE5E56" w:rsidRDefault="00A0643D" w:rsidP="00A0643D">
            <w:pPr>
              <w:pStyle w:val="Text"/>
              <w:jc w:val="center"/>
              <w:rPr>
                <w:rFonts w:cs="Arial"/>
              </w:rPr>
            </w:pPr>
            <w:r w:rsidRPr="00EE5E56">
              <w:rPr>
                <w:rStyle w:val="TextChar"/>
                <w:rFonts w:cs="Arial"/>
                <w:sz w:val="13"/>
                <w:szCs w:val="13"/>
              </w:rPr>
              <w:t>58</w:t>
            </w:r>
            <w:r w:rsidRPr="00EE5E56">
              <w:rPr>
                <w:rStyle w:val="TextChar"/>
                <w:rFonts w:cs="Arial"/>
                <w:sz w:val="13"/>
                <w:szCs w:val="13"/>
              </w:rPr>
              <w:br/>
            </w:r>
            <w:r w:rsidRPr="00EE5E56">
              <w:rPr>
                <w:rFonts w:cs="Arial"/>
              </w:rPr>
              <w:t>Ce</w:t>
            </w:r>
            <w:r w:rsidRPr="00EE5E56">
              <w:rPr>
                <w:rStyle w:val="TextChar"/>
                <w:rFonts w:cs="Arial"/>
                <w:sz w:val="13"/>
                <w:szCs w:val="13"/>
              </w:rPr>
              <w:br/>
              <w:t>140.1</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78CFC02" w14:textId="77777777" w:rsidR="00A0643D" w:rsidRPr="00EE5E56" w:rsidRDefault="00A0643D" w:rsidP="00A0643D">
            <w:pPr>
              <w:pStyle w:val="Text"/>
              <w:jc w:val="center"/>
              <w:rPr>
                <w:rFonts w:cs="Arial"/>
              </w:rPr>
            </w:pPr>
            <w:r w:rsidRPr="00EE5E56">
              <w:rPr>
                <w:rStyle w:val="TextChar"/>
                <w:rFonts w:cs="Arial"/>
                <w:sz w:val="13"/>
                <w:szCs w:val="13"/>
              </w:rPr>
              <w:t>59</w:t>
            </w:r>
            <w:r w:rsidRPr="00EE5E56">
              <w:rPr>
                <w:rStyle w:val="TextChar"/>
                <w:rFonts w:cs="Arial"/>
                <w:sz w:val="13"/>
                <w:szCs w:val="13"/>
              </w:rPr>
              <w:br/>
            </w:r>
            <w:proofErr w:type="spellStart"/>
            <w:r w:rsidRPr="00EE5E56">
              <w:rPr>
                <w:rFonts w:cs="Arial"/>
              </w:rPr>
              <w:t>Pr</w:t>
            </w:r>
            <w:proofErr w:type="spellEnd"/>
            <w:r w:rsidRPr="00EE5E56">
              <w:rPr>
                <w:rStyle w:val="TextChar"/>
                <w:rFonts w:cs="Arial"/>
                <w:sz w:val="13"/>
                <w:szCs w:val="13"/>
              </w:rPr>
              <w:br/>
              <w:t>140.9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6ACAB27" w14:textId="77777777" w:rsidR="00A0643D" w:rsidRPr="00EE5E56" w:rsidRDefault="00A0643D" w:rsidP="00A0643D">
            <w:pPr>
              <w:pStyle w:val="Text"/>
              <w:jc w:val="center"/>
              <w:rPr>
                <w:rFonts w:cs="Arial"/>
              </w:rPr>
            </w:pPr>
            <w:r w:rsidRPr="00EE5E56">
              <w:rPr>
                <w:rStyle w:val="TextChar"/>
                <w:rFonts w:cs="Arial"/>
                <w:sz w:val="13"/>
                <w:szCs w:val="13"/>
              </w:rPr>
              <w:t>60</w:t>
            </w:r>
            <w:r w:rsidRPr="00EE5E56">
              <w:rPr>
                <w:rStyle w:val="TextChar"/>
                <w:rFonts w:cs="Arial"/>
                <w:sz w:val="13"/>
                <w:szCs w:val="13"/>
              </w:rPr>
              <w:br/>
            </w:r>
            <w:r w:rsidRPr="00EE5E56">
              <w:rPr>
                <w:rFonts w:cs="Arial"/>
              </w:rPr>
              <w:t>Nd</w:t>
            </w:r>
            <w:r w:rsidRPr="00EE5E56">
              <w:rPr>
                <w:rStyle w:val="TextChar"/>
                <w:rFonts w:cs="Arial"/>
                <w:sz w:val="13"/>
                <w:szCs w:val="13"/>
              </w:rPr>
              <w:br/>
              <w:t>144.2</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292EA327" w14:textId="77777777" w:rsidR="00A0643D" w:rsidRPr="00EE5E56" w:rsidRDefault="00A0643D" w:rsidP="00A0643D">
            <w:pPr>
              <w:pStyle w:val="Text"/>
              <w:jc w:val="center"/>
              <w:rPr>
                <w:rFonts w:cs="Arial"/>
              </w:rPr>
            </w:pPr>
            <w:r w:rsidRPr="00EE5E56">
              <w:rPr>
                <w:rStyle w:val="TextChar"/>
                <w:rFonts w:cs="Arial"/>
                <w:sz w:val="13"/>
                <w:szCs w:val="13"/>
              </w:rPr>
              <w:t>61</w:t>
            </w:r>
            <w:r w:rsidRPr="00EE5E56">
              <w:rPr>
                <w:rStyle w:val="TextChar"/>
                <w:rFonts w:cs="Arial"/>
                <w:sz w:val="13"/>
                <w:szCs w:val="13"/>
              </w:rPr>
              <w:br/>
            </w:r>
            <w:r w:rsidRPr="00EE5E56">
              <w:rPr>
                <w:rFonts w:cs="Arial"/>
              </w:rPr>
              <w:t>Pm</w:t>
            </w:r>
            <w:r w:rsidRPr="00EE5E56">
              <w:rPr>
                <w:rStyle w:val="TextCha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D35DA8B" w14:textId="77777777" w:rsidR="00A0643D" w:rsidRPr="00EE5E56" w:rsidRDefault="00A0643D" w:rsidP="00A0643D">
            <w:pPr>
              <w:pStyle w:val="Text"/>
              <w:jc w:val="center"/>
              <w:rPr>
                <w:rFonts w:cs="Arial"/>
              </w:rPr>
            </w:pPr>
            <w:r w:rsidRPr="00EE5E56">
              <w:rPr>
                <w:rStyle w:val="TextChar"/>
                <w:rFonts w:cs="Arial"/>
                <w:sz w:val="13"/>
                <w:szCs w:val="13"/>
              </w:rPr>
              <w:t>62</w:t>
            </w:r>
            <w:r w:rsidRPr="00EE5E56">
              <w:rPr>
                <w:rStyle w:val="TextChar"/>
                <w:rFonts w:cs="Arial"/>
                <w:sz w:val="13"/>
                <w:szCs w:val="13"/>
              </w:rPr>
              <w:br/>
            </w:r>
            <w:r w:rsidRPr="00EE5E56">
              <w:rPr>
                <w:rFonts w:cs="Arial"/>
              </w:rPr>
              <w:t>Sm</w:t>
            </w:r>
            <w:r w:rsidRPr="00EE5E56">
              <w:rPr>
                <w:rStyle w:val="TextChar"/>
                <w:rFonts w:cs="Arial"/>
                <w:sz w:val="13"/>
                <w:szCs w:val="13"/>
              </w:rPr>
              <w:br/>
              <w:t>150.4</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60DFC5C" w14:textId="77777777" w:rsidR="00A0643D" w:rsidRPr="00EE5E56" w:rsidRDefault="00A0643D" w:rsidP="00A0643D">
            <w:pPr>
              <w:pStyle w:val="Text"/>
              <w:jc w:val="center"/>
              <w:rPr>
                <w:rFonts w:cs="Arial"/>
              </w:rPr>
            </w:pPr>
            <w:r w:rsidRPr="00EE5E56">
              <w:rPr>
                <w:rStyle w:val="TextChar"/>
                <w:rFonts w:cs="Arial"/>
                <w:sz w:val="13"/>
                <w:szCs w:val="13"/>
              </w:rPr>
              <w:t>63</w:t>
            </w:r>
            <w:r w:rsidRPr="00EE5E56">
              <w:rPr>
                <w:rStyle w:val="TextChar"/>
                <w:rFonts w:cs="Arial"/>
                <w:sz w:val="13"/>
                <w:szCs w:val="13"/>
              </w:rPr>
              <w:br/>
            </w:r>
            <w:r w:rsidRPr="00EE5E56">
              <w:rPr>
                <w:rFonts w:cs="Arial"/>
              </w:rPr>
              <w:t>Eu</w:t>
            </w:r>
            <w:r w:rsidRPr="00EE5E56">
              <w:rPr>
                <w:rStyle w:val="TextChar"/>
                <w:rFonts w:cs="Arial"/>
                <w:sz w:val="13"/>
                <w:szCs w:val="13"/>
              </w:rPr>
              <w:br/>
              <w:t>152.0</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197249F" w14:textId="77777777" w:rsidR="00A0643D" w:rsidRPr="00EE5E56" w:rsidRDefault="00A0643D" w:rsidP="00A0643D">
            <w:pPr>
              <w:pStyle w:val="Text"/>
              <w:jc w:val="center"/>
              <w:rPr>
                <w:rFonts w:cs="Arial"/>
              </w:rPr>
            </w:pPr>
            <w:r w:rsidRPr="00EE5E56">
              <w:rPr>
                <w:rStyle w:val="TextChar"/>
                <w:rFonts w:cs="Arial"/>
                <w:sz w:val="13"/>
                <w:szCs w:val="13"/>
              </w:rPr>
              <w:t>64</w:t>
            </w:r>
            <w:r w:rsidRPr="00EE5E56">
              <w:rPr>
                <w:rStyle w:val="TextChar"/>
                <w:rFonts w:cs="Arial"/>
                <w:sz w:val="13"/>
                <w:szCs w:val="13"/>
              </w:rPr>
              <w:br/>
            </w:r>
            <w:proofErr w:type="spellStart"/>
            <w:r w:rsidRPr="00EE5E56">
              <w:rPr>
                <w:rFonts w:cs="Arial"/>
              </w:rPr>
              <w:t>Gd</w:t>
            </w:r>
            <w:proofErr w:type="spellEnd"/>
            <w:r w:rsidRPr="00EE5E56">
              <w:rPr>
                <w:rStyle w:val="TextChar"/>
                <w:rFonts w:cs="Arial"/>
                <w:sz w:val="13"/>
                <w:szCs w:val="13"/>
              </w:rPr>
              <w:br/>
              <w:t>157.3</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E64C161" w14:textId="77777777" w:rsidR="00A0643D" w:rsidRPr="00EE5E56" w:rsidRDefault="00A0643D" w:rsidP="00A0643D">
            <w:pPr>
              <w:pStyle w:val="Text"/>
              <w:jc w:val="center"/>
              <w:rPr>
                <w:rFonts w:cs="Arial"/>
              </w:rPr>
            </w:pPr>
            <w:r w:rsidRPr="00EE5E56">
              <w:rPr>
                <w:rStyle w:val="TextChar"/>
                <w:rFonts w:cs="Arial"/>
                <w:sz w:val="13"/>
                <w:szCs w:val="13"/>
              </w:rPr>
              <w:t>65</w:t>
            </w:r>
            <w:r w:rsidRPr="00EE5E56">
              <w:rPr>
                <w:rStyle w:val="TextChar"/>
                <w:rFonts w:cs="Arial"/>
                <w:sz w:val="13"/>
                <w:szCs w:val="13"/>
              </w:rPr>
              <w:br/>
            </w:r>
            <w:r w:rsidRPr="00EE5E56">
              <w:rPr>
                <w:rFonts w:cs="Arial"/>
              </w:rPr>
              <w:t>Tb</w:t>
            </w:r>
            <w:r w:rsidRPr="00EE5E56">
              <w:rPr>
                <w:rStyle w:val="TextChar"/>
                <w:rFonts w:cs="Arial"/>
                <w:sz w:val="13"/>
                <w:szCs w:val="13"/>
              </w:rPr>
              <w:br/>
              <w:t>158.9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A5B6301" w14:textId="77777777" w:rsidR="00A0643D" w:rsidRPr="00EE5E56" w:rsidRDefault="00A0643D" w:rsidP="00A0643D">
            <w:pPr>
              <w:pStyle w:val="Text"/>
              <w:jc w:val="center"/>
              <w:rPr>
                <w:rFonts w:cs="Arial"/>
              </w:rPr>
            </w:pPr>
            <w:r w:rsidRPr="00EE5E56">
              <w:rPr>
                <w:rStyle w:val="TextChar"/>
                <w:rFonts w:cs="Arial"/>
                <w:sz w:val="13"/>
                <w:szCs w:val="13"/>
              </w:rPr>
              <w:t>66</w:t>
            </w:r>
            <w:r w:rsidRPr="00EE5E56">
              <w:rPr>
                <w:rStyle w:val="TextChar"/>
                <w:rFonts w:cs="Arial"/>
                <w:sz w:val="13"/>
                <w:szCs w:val="13"/>
              </w:rPr>
              <w:br/>
            </w:r>
            <w:r w:rsidRPr="00EE5E56">
              <w:rPr>
                <w:rFonts w:cs="Arial"/>
              </w:rPr>
              <w:t>Dy</w:t>
            </w:r>
            <w:r w:rsidRPr="00EE5E56">
              <w:rPr>
                <w:rStyle w:val="TextChar"/>
                <w:rFonts w:cs="Arial"/>
                <w:sz w:val="13"/>
                <w:szCs w:val="13"/>
              </w:rPr>
              <w:br/>
              <w:t>162.5</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2EF2031E" w14:textId="77777777" w:rsidR="00A0643D" w:rsidRPr="00EE5E56" w:rsidRDefault="00A0643D" w:rsidP="00A0643D">
            <w:pPr>
              <w:pStyle w:val="Text"/>
              <w:jc w:val="center"/>
              <w:rPr>
                <w:rFonts w:cs="Arial"/>
              </w:rPr>
            </w:pPr>
            <w:r w:rsidRPr="00EE5E56">
              <w:rPr>
                <w:rStyle w:val="TextChar"/>
                <w:rFonts w:cs="Arial"/>
                <w:sz w:val="13"/>
                <w:szCs w:val="13"/>
              </w:rPr>
              <w:t>67</w:t>
            </w:r>
            <w:r w:rsidRPr="00EE5E56">
              <w:rPr>
                <w:rStyle w:val="TextChar"/>
                <w:rFonts w:cs="Arial"/>
                <w:sz w:val="13"/>
                <w:szCs w:val="13"/>
              </w:rPr>
              <w:br/>
            </w:r>
            <w:r w:rsidRPr="00EE5E56">
              <w:rPr>
                <w:rFonts w:cs="Arial"/>
              </w:rPr>
              <w:t>Ho</w:t>
            </w:r>
            <w:r w:rsidRPr="00EE5E56">
              <w:rPr>
                <w:rStyle w:val="TextChar"/>
                <w:rFonts w:cs="Arial"/>
                <w:sz w:val="13"/>
                <w:szCs w:val="13"/>
              </w:rPr>
              <w:br/>
              <w:t>164.9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56E6301" w14:textId="77777777" w:rsidR="00A0643D" w:rsidRPr="00EE5E56" w:rsidRDefault="00A0643D" w:rsidP="00A0643D">
            <w:pPr>
              <w:pStyle w:val="Text"/>
              <w:jc w:val="center"/>
              <w:rPr>
                <w:rFonts w:cs="Arial"/>
              </w:rPr>
            </w:pPr>
            <w:r w:rsidRPr="00EE5E56">
              <w:rPr>
                <w:rStyle w:val="TextChar"/>
                <w:rFonts w:cs="Arial"/>
                <w:sz w:val="13"/>
                <w:szCs w:val="13"/>
              </w:rPr>
              <w:t>68</w:t>
            </w:r>
            <w:r w:rsidRPr="00EE5E56">
              <w:rPr>
                <w:rStyle w:val="TextChar"/>
                <w:rFonts w:cs="Arial"/>
                <w:sz w:val="13"/>
                <w:szCs w:val="13"/>
              </w:rPr>
              <w:br/>
            </w:r>
            <w:proofErr w:type="spellStart"/>
            <w:r w:rsidRPr="00EE5E56">
              <w:rPr>
                <w:rFonts w:cs="Arial"/>
              </w:rPr>
              <w:t>Er</w:t>
            </w:r>
            <w:proofErr w:type="spellEnd"/>
            <w:r w:rsidRPr="00EE5E56">
              <w:rPr>
                <w:rStyle w:val="TextChar"/>
                <w:rFonts w:cs="Arial"/>
                <w:sz w:val="13"/>
                <w:szCs w:val="13"/>
              </w:rPr>
              <w:br/>
              <w:t>167.3</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6D8CD51" w14:textId="77777777" w:rsidR="00A0643D" w:rsidRPr="00EE5E56" w:rsidRDefault="00A0643D" w:rsidP="00A0643D">
            <w:pPr>
              <w:pStyle w:val="Text"/>
              <w:jc w:val="center"/>
              <w:rPr>
                <w:rFonts w:cs="Arial"/>
              </w:rPr>
            </w:pPr>
            <w:r w:rsidRPr="00EE5E56">
              <w:rPr>
                <w:rStyle w:val="TextChar"/>
                <w:rFonts w:cs="Arial"/>
                <w:sz w:val="13"/>
                <w:szCs w:val="13"/>
              </w:rPr>
              <w:t>69</w:t>
            </w:r>
            <w:r w:rsidRPr="00EE5E56">
              <w:rPr>
                <w:rStyle w:val="TextChar"/>
                <w:rFonts w:cs="Arial"/>
                <w:sz w:val="13"/>
                <w:szCs w:val="13"/>
              </w:rPr>
              <w:br/>
            </w:r>
            <w:r w:rsidRPr="00EE5E56">
              <w:rPr>
                <w:rFonts w:cs="Arial"/>
              </w:rPr>
              <w:t>Tm</w:t>
            </w:r>
            <w:r w:rsidRPr="00EE5E56">
              <w:rPr>
                <w:rStyle w:val="TextChar"/>
                <w:rFonts w:cs="Arial"/>
                <w:sz w:val="13"/>
                <w:szCs w:val="13"/>
              </w:rPr>
              <w:br/>
              <w:t>168.9</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06497FDC" w14:textId="77777777" w:rsidR="00A0643D" w:rsidRPr="00EE5E56" w:rsidRDefault="00A0643D" w:rsidP="00A0643D">
            <w:pPr>
              <w:pStyle w:val="Text"/>
              <w:jc w:val="center"/>
              <w:rPr>
                <w:rFonts w:cs="Arial"/>
              </w:rPr>
            </w:pPr>
            <w:r w:rsidRPr="00EE5E56">
              <w:rPr>
                <w:rStyle w:val="TextChar"/>
                <w:rFonts w:cs="Arial"/>
                <w:sz w:val="13"/>
                <w:szCs w:val="13"/>
              </w:rPr>
              <w:t>70</w:t>
            </w:r>
            <w:r w:rsidRPr="00EE5E56">
              <w:rPr>
                <w:rStyle w:val="TextChar"/>
                <w:rFonts w:cs="Arial"/>
                <w:sz w:val="13"/>
                <w:szCs w:val="13"/>
              </w:rPr>
              <w:br/>
            </w:r>
            <w:proofErr w:type="spellStart"/>
            <w:r w:rsidRPr="00EE5E56">
              <w:rPr>
                <w:rFonts w:cs="Arial"/>
              </w:rPr>
              <w:t>Yb</w:t>
            </w:r>
            <w:proofErr w:type="spellEnd"/>
            <w:r w:rsidRPr="00EE5E56">
              <w:rPr>
                <w:rStyle w:val="TextChar"/>
                <w:rFonts w:cs="Arial"/>
                <w:sz w:val="13"/>
                <w:szCs w:val="13"/>
              </w:rPr>
              <w:br/>
              <w:t>173.0</w:t>
            </w:r>
          </w:p>
        </w:tc>
        <w:tc>
          <w:tcPr>
            <w:tcW w:w="277" w:type="pct"/>
            <w:tcBorders>
              <w:top w:val="single" w:sz="2" w:space="0" w:color="auto"/>
              <w:left w:val="single" w:sz="2" w:space="0" w:color="auto"/>
              <w:bottom w:val="single" w:sz="2" w:space="0" w:color="auto"/>
              <w:right w:val="single" w:sz="2" w:space="0" w:color="auto"/>
            </w:tcBorders>
            <w:shd w:val="clear" w:color="auto" w:fill="auto"/>
            <w:vAlign w:val="center"/>
          </w:tcPr>
          <w:p w14:paraId="4CBACFD2" w14:textId="77777777" w:rsidR="00A0643D" w:rsidRPr="00EE5E56" w:rsidRDefault="00A0643D" w:rsidP="00A0643D">
            <w:pPr>
              <w:pStyle w:val="Text"/>
              <w:jc w:val="center"/>
              <w:rPr>
                <w:rFonts w:cs="Arial"/>
              </w:rPr>
            </w:pPr>
            <w:r w:rsidRPr="00EE5E56">
              <w:rPr>
                <w:rStyle w:val="TextChar"/>
                <w:rFonts w:cs="Arial"/>
                <w:sz w:val="13"/>
                <w:szCs w:val="13"/>
              </w:rPr>
              <w:t>71</w:t>
            </w:r>
            <w:r w:rsidRPr="00EE5E56">
              <w:rPr>
                <w:rStyle w:val="TextChar"/>
                <w:rFonts w:cs="Arial"/>
                <w:sz w:val="13"/>
                <w:szCs w:val="13"/>
              </w:rPr>
              <w:br/>
            </w:r>
            <w:r w:rsidRPr="00EE5E56">
              <w:rPr>
                <w:rFonts w:cs="Arial"/>
              </w:rPr>
              <w:t>Lu</w:t>
            </w:r>
            <w:r w:rsidRPr="00EE5E56">
              <w:rPr>
                <w:rStyle w:val="TextChar"/>
                <w:rFonts w:cs="Arial"/>
                <w:sz w:val="13"/>
                <w:szCs w:val="13"/>
              </w:rPr>
              <w:br/>
              <w:t>175.0</w:t>
            </w:r>
          </w:p>
        </w:tc>
      </w:tr>
      <w:tr w:rsidR="00A0643D" w:rsidRPr="00EE5E56" w14:paraId="5B4B66B9" w14:textId="77777777" w:rsidTr="00A0643D">
        <w:trPr>
          <w:cantSplit/>
          <w:trHeight w:val="450"/>
          <w:tblCellSpacing w:w="0" w:type="dxa"/>
        </w:trPr>
        <w:tc>
          <w:tcPr>
            <w:tcW w:w="282" w:type="pct"/>
            <w:shd w:val="clear" w:color="auto" w:fill="auto"/>
            <w:vAlign w:val="center"/>
          </w:tcPr>
          <w:p w14:paraId="2A35C4E2" w14:textId="77777777" w:rsidR="00A0643D" w:rsidRPr="00EE5E56" w:rsidRDefault="00A0643D" w:rsidP="00A0643D">
            <w:pPr>
              <w:jc w:val="center"/>
              <w:rPr>
                <w:rFonts w:cs="Arial"/>
              </w:rPr>
            </w:pPr>
          </w:p>
        </w:tc>
        <w:tc>
          <w:tcPr>
            <w:tcW w:w="281" w:type="pct"/>
            <w:shd w:val="clear" w:color="auto" w:fill="auto"/>
            <w:vAlign w:val="center"/>
          </w:tcPr>
          <w:p w14:paraId="6BCEE771" w14:textId="77777777" w:rsidR="00A0643D" w:rsidRPr="00EE5E56" w:rsidRDefault="00A0643D" w:rsidP="00A0643D">
            <w:pPr>
              <w:jc w:val="center"/>
              <w:rPr>
                <w:rFonts w:cs="Arial"/>
              </w:rPr>
            </w:pPr>
          </w:p>
        </w:tc>
        <w:tc>
          <w:tcPr>
            <w:tcW w:w="240" w:type="pct"/>
            <w:shd w:val="clear" w:color="auto" w:fill="auto"/>
            <w:vAlign w:val="center"/>
          </w:tcPr>
          <w:p w14:paraId="7B91D5FB" w14:textId="77777777" w:rsidR="00A0643D" w:rsidRPr="00EE5E56" w:rsidRDefault="00A0643D" w:rsidP="00A0643D">
            <w:pPr>
              <w:jc w:val="center"/>
              <w:rPr>
                <w:rFonts w:cs="Arial"/>
              </w:rPr>
            </w:pP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24CAE8CF" w14:textId="77777777" w:rsidR="00A0643D" w:rsidRPr="00EE5E56" w:rsidRDefault="00A0643D" w:rsidP="00A0643D">
            <w:pPr>
              <w:pStyle w:val="Text"/>
              <w:jc w:val="center"/>
              <w:rPr>
                <w:rFonts w:cs="Arial"/>
              </w:rPr>
            </w:pPr>
            <w:r w:rsidRPr="00EE5E56">
              <w:rPr>
                <w:rStyle w:val="TextChar"/>
                <w:rFonts w:cs="Arial"/>
                <w:sz w:val="13"/>
                <w:szCs w:val="13"/>
              </w:rPr>
              <w:t>89</w:t>
            </w:r>
            <w:r w:rsidRPr="00EE5E56">
              <w:rPr>
                <w:rStyle w:val="TextChar"/>
                <w:rFonts w:cs="Arial"/>
                <w:sz w:val="13"/>
                <w:szCs w:val="13"/>
              </w:rPr>
              <w:br/>
            </w:r>
            <w:r w:rsidRPr="00EE5E56">
              <w:rPr>
                <w:rFonts w:cs="Arial"/>
              </w:rPr>
              <w:t>Ac</w:t>
            </w:r>
            <w:r w:rsidRPr="00EE5E56">
              <w:rPr>
                <w:rStyle w:val="TextCha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75212F6" w14:textId="77777777" w:rsidR="00A0643D" w:rsidRPr="00EE5E56" w:rsidRDefault="00A0643D" w:rsidP="00A0643D">
            <w:pPr>
              <w:pStyle w:val="Text"/>
              <w:jc w:val="center"/>
              <w:rPr>
                <w:rFonts w:cs="Arial"/>
              </w:rPr>
            </w:pPr>
            <w:r w:rsidRPr="00EE5E56">
              <w:rPr>
                <w:rStyle w:val="TextChar"/>
                <w:rFonts w:cs="Arial"/>
                <w:sz w:val="13"/>
                <w:szCs w:val="13"/>
              </w:rPr>
              <w:t>90</w:t>
            </w:r>
            <w:r w:rsidRPr="00EE5E56">
              <w:rPr>
                <w:rStyle w:val="TextChar"/>
                <w:rFonts w:cs="Arial"/>
                <w:sz w:val="13"/>
                <w:szCs w:val="13"/>
              </w:rPr>
              <w:br/>
            </w:r>
            <w:r w:rsidRPr="00EE5E56">
              <w:rPr>
                <w:rFonts w:cs="Arial"/>
              </w:rPr>
              <w:t>Th</w:t>
            </w:r>
            <w:r w:rsidRPr="00EE5E56">
              <w:rPr>
                <w:rStyle w:val="TextChar"/>
                <w:rFonts w:cs="Arial"/>
                <w:sz w:val="13"/>
                <w:szCs w:val="13"/>
              </w:rPr>
              <w:br/>
              <w:t>232.0</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42AE1EF7" w14:textId="77777777" w:rsidR="00A0643D" w:rsidRPr="00EE5E56" w:rsidRDefault="00A0643D" w:rsidP="00A0643D">
            <w:pPr>
              <w:pStyle w:val="Text"/>
              <w:jc w:val="center"/>
              <w:rPr>
                <w:rFonts w:cs="Arial"/>
              </w:rPr>
            </w:pPr>
            <w:r w:rsidRPr="00EE5E56">
              <w:rPr>
                <w:rStyle w:val="TextChar"/>
                <w:rFonts w:cs="Arial"/>
                <w:sz w:val="13"/>
                <w:szCs w:val="13"/>
              </w:rPr>
              <w:t>91</w:t>
            </w:r>
            <w:r w:rsidRPr="00EE5E56">
              <w:rPr>
                <w:rStyle w:val="TextChar"/>
                <w:rFonts w:cs="Arial"/>
                <w:sz w:val="13"/>
                <w:szCs w:val="13"/>
              </w:rPr>
              <w:br/>
            </w:r>
            <w:r w:rsidRPr="00EE5E56">
              <w:rPr>
                <w:rFonts w:cs="Arial"/>
              </w:rPr>
              <w:t>Pa</w:t>
            </w:r>
            <w:r w:rsidRPr="00EE5E56">
              <w:rPr>
                <w:rStyle w:val="TextChar"/>
                <w:rFonts w:cs="Arial"/>
                <w:sz w:val="13"/>
                <w:szCs w:val="13"/>
              </w:rPr>
              <w:br/>
              <w:t>231.0</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2CE6BB07" w14:textId="77777777" w:rsidR="00A0643D" w:rsidRPr="00EE5E56" w:rsidRDefault="00A0643D" w:rsidP="00A0643D">
            <w:pPr>
              <w:pStyle w:val="Text"/>
              <w:jc w:val="center"/>
              <w:rPr>
                <w:rFonts w:cs="Arial"/>
              </w:rPr>
            </w:pPr>
            <w:r w:rsidRPr="00EE5E56">
              <w:rPr>
                <w:rStyle w:val="TextChar"/>
                <w:rFonts w:cs="Arial"/>
                <w:sz w:val="13"/>
                <w:szCs w:val="13"/>
              </w:rPr>
              <w:t>92</w:t>
            </w:r>
            <w:r w:rsidRPr="00EE5E56">
              <w:rPr>
                <w:rStyle w:val="TextChar"/>
                <w:rFonts w:cs="Arial"/>
                <w:sz w:val="13"/>
                <w:szCs w:val="13"/>
              </w:rPr>
              <w:br/>
            </w:r>
            <w:r w:rsidRPr="00EE5E56">
              <w:rPr>
                <w:rFonts w:cs="Arial"/>
              </w:rPr>
              <w:t>U</w:t>
            </w:r>
            <w:r w:rsidRPr="00EE5E56">
              <w:rPr>
                <w:rStyle w:val="TextChar"/>
                <w:rFonts w:cs="Arial"/>
                <w:sz w:val="13"/>
                <w:szCs w:val="13"/>
              </w:rPr>
              <w:br/>
              <w:t>238.0</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2AA1D875" w14:textId="77777777" w:rsidR="00A0643D" w:rsidRPr="00EE5E56" w:rsidRDefault="00A0643D" w:rsidP="00A0643D">
            <w:pPr>
              <w:pStyle w:val="Text"/>
              <w:jc w:val="center"/>
              <w:rPr>
                <w:rFonts w:cs="Arial"/>
              </w:rPr>
            </w:pPr>
            <w:r w:rsidRPr="00EE5E56">
              <w:rPr>
                <w:rStyle w:val="TextChar"/>
                <w:rFonts w:cs="Arial"/>
                <w:sz w:val="13"/>
                <w:szCs w:val="13"/>
              </w:rPr>
              <w:t>93</w:t>
            </w:r>
            <w:r w:rsidRPr="00EE5E56">
              <w:rPr>
                <w:rStyle w:val="TextChar"/>
                <w:rFonts w:cs="Arial"/>
                <w:sz w:val="13"/>
                <w:szCs w:val="13"/>
              </w:rPr>
              <w:br/>
            </w:r>
            <w:r w:rsidRPr="00EE5E56">
              <w:rPr>
                <w:rFonts w:cs="Arial"/>
              </w:rPr>
              <w:t>Np</w:t>
            </w:r>
            <w:r w:rsidRPr="00EE5E56">
              <w:rPr>
                <w:rStyle w:val="TextCha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DF9BCF9" w14:textId="77777777" w:rsidR="00A0643D" w:rsidRPr="00EE5E56" w:rsidRDefault="00A0643D" w:rsidP="00A0643D">
            <w:pPr>
              <w:pStyle w:val="Text"/>
              <w:jc w:val="center"/>
              <w:rPr>
                <w:rFonts w:cs="Arial"/>
              </w:rPr>
            </w:pPr>
            <w:r w:rsidRPr="00EE5E56">
              <w:rPr>
                <w:rStyle w:val="TextChar"/>
                <w:rFonts w:cs="Arial"/>
                <w:sz w:val="13"/>
                <w:szCs w:val="13"/>
              </w:rPr>
              <w:t>94</w:t>
            </w:r>
            <w:r w:rsidRPr="00EE5E56">
              <w:rPr>
                <w:rStyle w:val="TextChar"/>
                <w:rFonts w:cs="Arial"/>
                <w:sz w:val="13"/>
                <w:szCs w:val="13"/>
              </w:rPr>
              <w:br/>
            </w:r>
            <w:r w:rsidRPr="00EE5E56">
              <w:rPr>
                <w:rFonts w:cs="Arial"/>
              </w:rPr>
              <w:t>Pu</w:t>
            </w:r>
            <w:r w:rsidRPr="00EE5E56">
              <w:rPr>
                <w:rStyle w:val="TextCha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0D36657" w14:textId="77777777" w:rsidR="00A0643D" w:rsidRPr="00EE5E56" w:rsidRDefault="00A0643D" w:rsidP="00A0643D">
            <w:pPr>
              <w:pStyle w:val="Text"/>
              <w:jc w:val="center"/>
              <w:rPr>
                <w:rFonts w:cs="Arial"/>
              </w:rPr>
            </w:pPr>
            <w:r w:rsidRPr="00EE5E56">
              <w:rPr>
                <w:rStyle w:val="TextChar"/>
                <w:rFonts w:cs="Arial"/>
                <w:sz w:val="13"/>
                <w:szCs w:val="13"/>
              </w:rPr>
              <w:t>95</w:t>
            </w:r>
            <w:r w:rsidRPr="00EE5E56">
              <w:rPr>
                <w:rStyle w:val="TextChar"/>
                <w:rFonts w:cs="Arial"/>
                <w:sz w:val="13"/>
                <w:szCs w:val="13"/>
              </w:rPr>
              <w:br/>
            </w:r>
            <w:r w:rsidRPr="00EE5E56">
              <w:rPr>
                <w:rFonts w:cs="Arial"/>
              </w:rPr>
              <w:t>Am</w:t>
            </w:r>
            <w:r w:rsidRPr="00EE5E56">
              <w:rPr>
                <w:rStyle w:val="TextCha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1909CED5" w14:textId="77777777" w:rsidR="00A0643D" w:rsidRPr="00EE5E56" w:rsidRDefault="00A0643D" w:rsidP="00A0643D">
            <w:pPr>
              <w:pStyle w:val="Text"/>
              <w:jc w:val="center"/>
              <w:rPr>
                <w:rFonts w:cs="Arial"/>
              </w:rPr>
            </w:pPr>
            <w:r w:rsidRPr="00EE5E56">
              <w:rPr>
                <w:rStyle w:val="TextChar"/>
                <w:rFonts w:cs="Arial"/>
                <w:sz w:val="13"/>
                <w:szCs w:val="13"/>
              </w:rPr>
              <w:t>96</w:t>
            </w:r>
            <w:r w:rsidRPr="00EE5E56">
              <w:rPr>
                <w:rStyle w:val="TextChar"/>
                <w:rFonts w:cs="Arial"/>
                <w:sz w:val="13"/>
                <w:szCs w:val="13"/>
              </w:rPr>
              <w:br/>
            </w:r>
            <w:r w:rsidRPr="00EE5E56">
              <w:rPr>
                <w:rFonts w:cs="Arial"/>
              </w:rPr>
              <w:t>Cm</w:t>
            </w:r>
            <w:r w:rsidRPr="00EE5E56">
              <w:rPr>
                <w:rStyle w:val="TextCha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28506FD6" w14:textId="77777777" w:rsidR="00A0643D" w:rsidRPr="00EE5E56" w:rsidRDefault="00A0643D" w:rsidP="00A0643D">
            <w:pPr>
              <w:pStyle w:val="Text"/>
              <w:jc w:val="center"/>
              <w:rPr>
                <w:rFonts w:cs="Arial"/>
              </w:rPr>
            </w:pPr>
            <w:r w:rsidRPr="00EE5E56">
              <w:rPr>
                <w:rStyle w:val="TextChar"/>
                <w:rFonts w:cs="Arial"/>
                <w:sz w:val="13"/>
                <w:szCs w:val="13"/>
              </w:rPr>
              <w:t>97</w:t>
            </w:r>
            <w:r w:rsidRPr="00EE5E56">
              <w:rPr>
                <w:rStyle w:val="TextChar"/>
                <w:rFonts w:cs="Arial"/>
                <w:sz w:val="13"/>
                <w:szCs w:val="13"/>
              </w:rPr>
              <w:br/>
            </w:r>
            <w:r w:rsidRPr="00EE5E56">
              <w:rPr>
                <w:rFonts w:cs="Arial"/>
              </w:rPr>
              <w:t>Bk</w:t>
            </w:r>
            <w:r w:rsidRPr="00EE5E56">
              <w:rPr>
                <w:rStyle w:val="TextCha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0DF2FE6" w14:textId="77777777" w:rsidR="00A0643D" w:rsidRPr="00EE5E56" w:rsidRDefault="00A0643D" w:rsidP="00A0643D">
            <w:pPr>
              <w:pStyle w:val="Text"/>
              <w:jc w:val="center"/>
              <w:rPr>
                <w:rFonts w:cs="Arial"/>
              </w:rPr>
            </w:pPr>
            <w:r w:rsidRPr="00EE5E56">
              <w:rPr>
                <w:rStyle w:val="TextChar"/>
                <w:rFonts w:cs="Arial"/>
                <w:sz w:val="13"/>
                <w:szCs w:val="13"/>
              </w:rPr>
              <w:t>98</w:t>
            </w:r>
            <w:r w:rsidRPr="00EE5E56">
              <w:rPr>
                <w:rStyle w:val="TextChar"/>
                <w:rFonts w:cs="Arial"/>
                <w:sz w:val="13"/>
                <w:szCs w:val="13"/>
              </w:rPr>
              <w:br/>
            </w:r>
            <w:proofErr w:type="spellStart"/>
            <w:r w:rsidRPr="00EE5E56">
              <w:rPr>
                <w:rFonts w:cs="Arial"/>
              </w:rPr>
              <w:t>Cf</w:t>
            </w:r>
            <w:proofErr w:type="spellEnd"/>
            <w:r w:rsidRPr="00EE5E56">
              <w:rPr>
                <w:rStyle w:val="TextCha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7D3D4525" w14:textId="77777777" w:rsidR="00A0643D" w:rsidRPr="00EE5E56" w:rsidRDefault="00A0643D" w:rsidP="00A0643D">
            <w:pPr>
              <w:pStyle w:val="Text"/>
              <w:jc w:val="center"/>
              <w:rPr>
                <w:rFonts w:cs="Arial"/>
              </w:rPr>
            </w:pPr>
            <w:r w:rsidRPr="00EE5E56">
              <w:rPr>
                <w:rStyle w:val="TextChar"/>
                <w:rFonts w:cs="Arial"/>
                <w:sz w:val="13"/>
                <w:szCs w:val="13"/>
              </w:rPr>
              <w:t>99</w:t>
            </w:r>
            <w:r w:rsidRPr="00EE5E56">
              <w:rPr>
                <w:rStyle w:val="TextChar"/>
                <w:rFonts w:cs="Arial"/>
                <w:sz w:val="13"/>
                <w:szCs w:val="13"/>
              </w:rPr>
              <w:br/>
            </w:r>
            <w:r w:rsidRPr="00EE5E56">
              <w:rPr>
                <w:rFonts w:cs="Arial"/>
              </w:rPr>
              <w:t>Es</w:t>
            </w:r>
            <w:r w:rsidRPr="00EE5E56">
              <w:rPr>
                <w:rStyle w:val="TextCha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2929E4B" w14:textId="77777777" w:rsidR="00A0643D" w:rsidRPr="00EE5E56" w:rsidRDefault="00A0643D" w:rsidP="00A0643D">
            <w:pPr>
              <w:pStyle w:val="Text"/>
              <w:jc w:val="center"/>
              <w:rPr>
                <w:rFonts w:cs="Arial"/>
              </w:rPr>
            </w:pPr>
            <w:r w:rsidRPr="00EE5E56">
              <w:rPr>
                <w:rStyle w:val="TextChar"/>
                <w:rFonts w:cs="Arial"/>
                <w:sz w:val="13"/>
                <w:szCs w:val="13"/>
              </w:rPr>
              <w:t>100</w:t>
            </w:r>
            <w:r w:rsidRPr="00EE5E56">
              <w:rPr>
                <w:rStyle w:val="TextChar"/>
                <w:rFonts w:cs="Arial"/>
                <w:sz w:val="13"/>
                <w:szCs w:val="13"/>
              </w:rPr>
              <w:br/>
            </w:r>
            <w:proofErr w:type="spellStart"/>
            <w:r w:rsidRPr="00EE5E56">
              <w:rPr>
                <w:rFonts w:cs="Arial"/>
              </w:rPr>
              <w:t>Fm</w:t>
            </w:r>
            <w:proofErr w:type="spellEnd"/>
            <w:r w:rsidRPr="00EE5E56">
              <w:rPr>
                <w:rStyle w:val="TextCha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3DCF74D8" w14:textId="77777777" w:rsidR="00A0643D" w:rsidRPr="00EE5E56" w:rsidRDefault="00A0643D" w:rsidP="00A0643D">
            <w:pPr>
              <w:pStyle w:val="Text"/>
              <w:jc w:val="center"/>
              <w:rPr>
                <w:rFonts w:cs="Arial"/>
              </w:rPr>
            </w:pPr>
            <w:r w:rsidRPr="00EE5E56">
              <w:rPr>
                <w:rStyle w:val="TextChar"/>
                <w:rFonts w:cs="Arial"/>
                <w:sz w:val="13"/>
                <w:szCs w:val="13"/>
              </w:rPr>
              <w:t>101</w:t>
            </w:r>
            <w:r w:rsidRPr="00EE5E56">
              <w:rPr>
                <w:rStyle w:val="TextChar"/>
                <w:rFonts w:cs="Arial"/>
                <w:sz w:val="13"/>
                <w:szCs w:val="13"/>
              </w:rPr>
              <w:br/>
            </w:r>
            <w:r w:rsidRPr="00EE5E56">
              <w:rPr>
                <w:rFonts w:cs="Arial"/>
              </w:rPr>
              <w:t>Md</w:t>
            </w:r>
            <w:r w:rsidRPr="00EE5E56">
              <w:rPr>
                <w:rStyle w:val="TextChar"/>
                <w:rFonts w:cs="Arial"/>
                <w:sz w:val="13"/>
                <w:szCs w:val="13"/>
              </w:rPr>
              <w:br/>
              <w:t>-</w:t>
            </w:r>
          </w:p>
        </w:tc>
        <w:tc>
          <w:tcPr>
            <w:tcW w:w="280" w:type="pct"/>
            <w:tcBorders>
              <w:top w:val="single" w:sz="2" w:space="0" w:color="auto"/>
              <w:left w:val="single" w:sz="2" w:space="0" w:color="auto"/>
              <w:bottom w:val="single" w:sz="2" w:space="0" w:color="auto"/>
              <w:right w:val="single" w:sz="2" w:space="0" w:color="auto"/>
            </w:tcBorders>
            <w:shd w:val="clear" w:color="auto" w:fill="auto"/>
            <w:vAlign w:val="center"/>
          </w:tcPr>
          <w:p w14:paraId="5AC254E3" w14:textId="77777777" w:rsidR="00A0643D" w:rsidRPr="00EE5E56" w:rsidRDefault="00A0643D" w:rsidP="00A0643D">
            <w:pPr>
              <w:pStyle w:val="Text"/>
              <w:jc w:val="center"/>
              <w:rPr>
                <w:rFonts w:cs="Arial"/>
              </w:rPr>
            </w:pPr>
            <w:r w:rsidRPr="00EE5E56">
              <w:rPr>
                <w:rStyle w:val="TextChar"/>
                <w:rFonts w:cs="Arial"/>
                <w:sz w:val="13"/>
                <w:szCs w:val="13"/>
              </w:rPr>
              <w:t>102</w:t>
            </w:r>
            <w:r w:rsidRPr="00EE5E56">
              <w:rPr>
                <w:rStyle w:val="TextChar"/>
                <w:rFonts w:cs="Arial"/>
                <w:sz w:val="13"/>
                <w:szCs w:val="13"/>
              </w:rPr>
              <w:br/>
            </w:r>
            <w:r w:rsidRPr="00EE5E56">
              <w:rPr>
                <w:rFonts w:cs="Arial"/>
              </w:rPr>
              <w:t>No</w:t>
            </w:r>
            <w:r w:rsidRPr="00EE5E56">
              <w:rPr>
                <w:rStyle w:val="TextChar"/>
                <w:rFonts w:cs="Arial"/>
                <w:sz w:val="13"/>
                <w:szCs w:val="13"/>
              </w:rPr>
              <w:br/>
              <w:t>-</w:t>
            </w:r>
          </w:p>
        </w:tc>
        <w:tc>
          <w:tcPr>
            <w:tcW w:w="277" w:type="pct"/>
            <w:tcBorders>
              <w:top w:val="single" w:sz="2" w:space="0" w:color="auto"/>
              <w:left w:val="single" w:sz="2" w:space="0" w:color="auto"/>
              <w:bottom w:val="single" w:sz="2" w:space="0" w:color="auto"/>
              <w:right w:val="single" w:sz="2" w:space="0" w:color="auto"/>
            </w:tcBorders>
            <w:shd w:val="clear" w:color="auto" w:fill="auto"/>
            <w:vAlign w:val="center"/>
          </w:tcPr>
          <w:p w14:paraId="6C3F812C" w14:textId="77777777" w:rsidR="00A0643D" w:rsidRPr="00EE5E56" w:rsidRDefault="00A0643D" w:rsidP="00A0643D">
            <w:pPr>
              <w:pStyle w:val="Text"/>
              <w:jc w:val="center"/>
              <w:rPr>
                <w:rFonts w:cs="Arial"/>
              </w:rPr>
            </w:pPr>
            <w:r w:rsidRPr="00EE5E56">
              <w:rPr>
                <w:rStyle w:val="TextChar"/>
                <w:rFonts w:cs="Arial"/>
                <w:sz w:val="13"/>
                <w:szCs w:val="13"/>
              </w:rPr>
              <w:t>103</w:t>
            </w:r>
            <w:r w:rsidRPr="00EE5E56">
              <w:rPr>
                <w:rStyle w:val="TextChar"/>
                <w:rFonts w:cs="Arial"/>
                <w:sz w:val="13"/>
                <w:szCs w:val="13"/>
              </w:rPr>
              <w:br/>
            </w:r>
            <w:proofErr w:type="spellStart"/>
            <w:r w:rsidRPr="00EE5E56">
              <w:rPr>
                <w:rFonts w:cs="Arial"/>
              </w:rPr>
              <w:t>Lr</w:t>
            </w:r>
            <w:proofErr w:type="spellEnd"/>
            <w:r w:rsidRPr="00EE5E56">
              <w:rPr>
                <w:rStyle w:val="TextChar"/>
                <w:rFonts w:cs="Arial"/>
                <w:sz w:val="13"/>
                <w:szCs w:val="13"/>
              </w:rPr>
              <w:br/>
              <w:t>-</w:t>
            </w:r>
          </w:p>
        </w:tc>
      </w:tr>
    </w:tbl>
    <w:p w14:paraId="669BE005" w14:textId="77777777" w:rsidR="00A0643D" w:rsidRDefault="00A0643D" w:rsidP="00AF6A13">
      <w:pPr>
        <w:rPr>
          <w:sz w:val="22"/>
          <w:szCs w:val="22"/>
          <w:lang w:eastAsia="en-US"/>
        </w:rPr>
      </w:pPr>
    </w:p>
    <w:p w14:paraId="7F46BD9D" w14:textId="77777777" w:rsidR="005E1BF3" w:rsidRDefault="005E1BF3" w:rsidP="00AF6A13">
      <w:pPr>
        <w:jc w:val="right"/>
      </w:pPr>
    </w:p>
    <w:p w14:paraId="57E52C44" w14:textId="77777777" w:rsidR="005E1BF3" w:rsidRDefault="005E1BF3" w:rsidP="00AF6A13">
      <w:pPr>
        <w:jc w:val="right"/>
      </w:pPr>
    </w:p>
    <w:p w14:paraId="0DE00CD7" w14:textId="77777777" w:rsidR="005E1BF3" w:rsidRDefault="005E1BF3" w:rsidP="00AF6A13">
      <w:pPr>
        <w:jc w:val="right"/>
      </w:pPr>
    </w:p>
    <w:p w14:paraId="6759494D" w14:textId="48FA5959" w:rsidR="005E1BF3" w:rsidRDefault="005E1BF3" w:rsidP="00AF6A13">
      <w:pPr>
        <w:jc w:val="right"/>
      </w:pPr>
      <w:r>
        <w:rPr>
          <w:noProof/>
          <w:lang w:val="fr-FR"/>
        </w:rPr>
        <w:drawing>
          <wp:inline distT="0" distB="0" distL="0" distR="0" wp14:anchorId="2E79AB38" wp14:editId="190AA8CC">
            <wp:extent cx="1356360" cy="853440"/>
            <wp:effectExtent l="0" t="0" r="0" b="3810"/>
            <wp:docPr id="2" name="Image 2" descr="https://eventos.fct.unl.pt/international-year-periodic-table-2019/files/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descr="https://eventos.fct.unl.pt/international-year-periodic-table-2019/files/picture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6360" cy="853440"/>
                    </a:xfrm>
                    <a:prstGeom prst="rect">
                      <a:avLst/>
                    </a:prstGeom>
                    <a:noFill/>
                    <a:ln>
                      <a:noFill/>
                    </a:ln>
                  </pic:spPr>
                </pic:pic>
              </a:graphicData>
            </a:graphic>
          </wp:inline>
        </w:drawing>
      </w:r>
    </w:p>
    <w:p w14:paraId="675E0DD3" w14:textId="77777777" w:rsidR="005E1BF3" w:rsidRDefault="005E1BF3" w:rsidP="00AF6A13">
      <w:pPr>
        <w:pStyle w:val="icho2019-paragraph"/>
      </w:pPr>
      <w:r>
        <w:br w:type="page"/>
      </w:r>
    </w:p>
    <w:p w14:paraId="446B6BC1" w14:textId="4530CAA9" w:rsidR="007239C7" w:rsidRPr="004776EC" w:rsidRDefault="007239C7" w:rsidP="002C6F81">
      <w:pPr>
        <w:pStyle w:val="icho2019-problemtitle"/>
      </w:pPr>
      <w:r w:rsidRPr="004776EC">
        <w:lastRenderedPageBreak/>
        <w:t>Definition of GHS statements</w:t>
      </w:r>
    </w:p>
    <w:p w14:paraId="6811AF97" w14:textId="77777777" w:rsidR="007239C7" w:rsidRPr="004776EC" w:rsidRDefault="007239C7" w:rsidP="00AF6A13">
      <w:pPr>
        <w:pStyle w:val="icho2019-paragraph"/>
      </w:pPr>
      <w:r w:rsidRPr="004776EC">
        <w:t>The GHS hazard statements (H-phrases) associated with the materials used are indicated in the problems. Their meanings are as follows.</w:t>
      </w:r>
    </w:p>
    <w:p w14:paraId="098A23F4" w14:textId="77777777" w:rsidR="007239C7" w:rsidRPr="004776EC" w:rsidRDefault="007239C7" w:rsidP="00AF6A13">
      <w:pPr>
        <w:pStyle w:val="icho2019-subtitle"/>
        <w:rPr>
          <w:lang w:val="en-US"/>
        </w:rPr>
      </w:pPr>
      <w:r w:rsidRPr="004776EC">
        <w:rPr>
          <w:lang w:val="en-US"/>
        </w:rPr>
        <w:t>Physical hazards</w:t>
      </w:r>
    </w:p>
    <w:p w14:paraId="1391F0EE" w14:textId="77777777" w:rsidR="007239C7" w:rsidRPr="004776EC" w:rsidRDefault="007239C7" w:rsidP="00AF6A13">
      <w:pPr>
        <w:pStyle w:val="icho2019-paragraph"/>
      </w:pPr>
      <w:r w:rsidRPr="004776EC">
        <w:t>H225 Highly flammable liquid and vapor.</w:t>
      </w:r>
    </w:p>
    <w:p w14:paraId="60D49128" w14:textId="77777777" w:rsidR="007239C7" w:rsidRPr="004776EC" w:rsidRDefault="007239C7" w:rsidP="00AF6A13">
      <w:pPr>
        <w:pStyle w:val="icho2019-paragraph"/>
      </w:pPr>
      <w:r w:rsidRPr="004776EC">
        <w:t>H226 Flammable liquid and vapor.</w:t>
      </w:r>
    </w:p>
    <w:p w14:paraId="55D19C4C" w14:textId="77777777" w:rsidR="007239C7" w:rsidRPr="004776EC" w:rsidRDefault="007239C7" w:rsidP="00AF6A13">
      <w:pPr>
        <w:pStyle w:val="icho2019-paragraph"/>
      </w:pPr>
      <w:r w:rsidRPr="004776EC">
        <w:t>H228 Flammable solid.</w:t>
      </w:r>
    </w:p>
    <w:p w14:paraId="6565F79C" w14:textId="77777777" w:rsidR="007239C7" w:rsidRPr="004776EC" w:rsidRDefault="007239C7" w:rsidP="00AF6A13">
      <w:pPr>
        <w:pStyle w:val="icho2019-paragraph"/>
      </w:pPr>
      <w:r w:rsidRPr="004776EC">
        <w:t>H271 May cause fire or explosion; strong oxidizer.</w:t>
      </w:r>
    </w:p>
    <w:p w14:paraId="13D8FA02" w14:textId="77777777" w:rsidR="007239C7" w:rsidRPr="004776EC" w:rsidRDefault="007239C7" w:rsidP="00AF6A13">
      <w:pPr>
        <w:pStyle w:val="icho2019-paragraph"/>
      </w:pPr>
      <w:r w:rsidRPr="004776EC">
        <w:t>H272 May intensify fire; oxidizer.</w:t>
      </w:r>
    </w:p>
    <w:p w14:paraId="05FBEC82" w14:textId="77777777" w:rsidR="007239C7" w:rsidRPr="004776EC" w:rsidRDefault="007239C7" w:rsidP="00AF6A13">
      <w:pPr>
        <w:pStyle w:val="icho2019-paragraph"/>
      </w:pPr>
      <w:r w:rsidRPr="004776EC">
        <w:t>H290 May be corrosive to metals.</w:t>
      </w:r>
    </w:p>
    <w:p w14:paraId="2CACD92C" w14:textId="77777777" w:rsidR="007239C7" w:rsidRPr="004776EC" w:rsidRDefault="007239C7" w:rsidP="00AF6A13">
      <w:pPr>
        <w:pStyle w:val="icho2019-subtitle"/>
        <w:rPr>
          <w:lang w:val="en-US"/>
        </w:rPr>
      </w:pPr>
      <w:r w:rsidRPr="004776EC">
        <w:rPr>
          <w:lang w:val="en-US"/>
        </w:rPr>
        <w:t>Health hazards</w:t>
      </w:r>
    </w:p>
    <w:p w14:paraId="7E142B52" w14:textId="77777777" w:rsidR="007239C7" w:rsidRPr="004776EC" w:rsidRDefault="007239C7" w:rsidP="00AF6A13">
      <w:pPr>
        <w:pStyle w:val="icho2019-paragraph"/>
      </w:pPr>
      <w:r w:rsidRPr="004776EC">
        <w:t>H301 Toxic if swallowed.</w:t>
      </w:r>
    </w:p>
    <w:p w14:paraId="66CEEDC9" w14:textId="77777777" w:rsidR="007239C7" w:rsidRPr="004776EC" w:rsidRDefault="007239C7" w:rsidP="00AF6A13">
      <w:pPr>
        <w:pStyle w:val="icho2019-paragraph"/>
      </w:pPr>
      <w:r w:rsidRPr="004776EC">
        <w:t>H302 Harmful if swallowed.</w:t>
      </w:r>
    </w:p>
    <w:p w14:paraId="2B8521BF" w14:textId="77777777" w:rsidR="007239C7" w:rsidRPr="004776EC" w:rsidRDefault="007239C7" w:rsidP="00AF6A13">
      <w:pPr>
        <w:pStyle w:val="icho2019-paragraph"/>
      </w:pPr>
      <w:r w:rsidRPr="004776EC">
        <w:t>H304 May be fatal if swallowed and enters airways.</w:t>
      </w:r>
    </w:p>
    <w:p w14:paraId="2D6C5B2E" w14:textId="77777777" w:rsidR="007239C7" w:rsidRPr="004776EC" w:rsidRDefault="007239C7" w:rsidP="00AF6A13">
      <w:pPr>
        <w:pStyle w:val="icho2019-paragraph"/>
      </w:pPr>
      <w:r w:rsidRPr="004776EC">
        <w:t>H311 Toxic in contact with skin.</w:t>
      </w:r>
    </w:p>
    <w:p w14:paraId="30F2AF6E" w14:textId="77777777" w:rsidR="007239C7" w:rsidRPr="004776EC" w:rsidRDefault="007239C7" w:rsidP="00AF6A13">
      <w:pPr>
        <w:pStyle w:val="icho2019-paragraph"/>
      </w:pPr>
      <w:r w:rsidRPr="004776EC">
        <w:t>H312 Harmful in contact with skin.</w:t>
      </w:r>
    </w:p>
    <w:p w14:paraId="6940DFE2" w14:textId="77777777" w:rsidR="007239C7" w:rsidRPr="004776EC" w:rsidRDefault="007239C7" w:rsidP="00AF6A13">
      <w:pPr>
        <w:pStyle w:val="icho2019-paragraph"/>
      </w:pPr>
      <w:r w:rsidRPr="004776EC">
        <w:t>H314 Causes severe skin burns and eye damage.</w:t>
      </w:r>
    </w:p>
    <w:p w14:paraId="78D9C188" w14:textId="77777777" w:rsidR="007239C7" w:rsidRPr="004776EC" w:rsidRDefault="007239C7" w:rsidP="00AF6A13">
      <w:pPr>
        <w:pStyle w:val="icho2019-paragraph"/>
      </w:pPr>
      <w:r w:rsidRPr="004776EC">
        <w:t>H315 Causes skin irritation.</w:t>
      </w:r>
    </w:p>
    <w:p w14:paraId="54E275D7" w14:textId="77777777" w:rsidR="007239C7" w:rsidRPr="004776EC" w:rsidRDefault="007239C7" w:rsidP="00AF6A13">
      <w:pPr>
        <w:pStyle w:val="icho2019-paragraph"/>
      </w:pPr>
      <w:r w:rsidRPr="004776EC">
        <w:t>H317 May cause an allergic skin reaction.</w:t>
      </w:r>
    </w:p>
    <w:p w14:paraId="0ECFA7A1" w14:textId="77777777" w:rsidR="007239C7" w:rsidRPr="004776EC" w:rsidRDefault="007239C7" w:rsidP="00AF6A13">
      <w:pPr>
        <w:pStyle w:val="icho2019-paragraph"/>
      </w:pPr>
      <w:r w:rsidRPr="004776EC">
        <w:t>H318 Causes serious eye damage.</w:t>
      </w:r>
    </w:p>
    <w:p w14:paraId="4F5E7BE4" w14:textId="77777777" w:rsidR="007239C7" w:rsidRPr="004776EC" w:rsidRDefault="007239C7" w:rsidP="00AF6A13">
      <w:pPr>
        <w:pStyle w:val="icho2019-paragraph"/>
      </w:pPr>
      <w:r w:rsidRPr="004776EC">
        <w:t>H319 Causes serious eye irritation.</w:t>
      </w:r>
    </w:p>
    <w:p w14:paraId="76C3C0B4" w14:textId="77777777" w:rsidR="007239C7" w:rsidRPr="004776EC" w:rsidRDefault="007239C7" w:rsidP="00AF6A13">
      <w:pPr>
        <w:pStyle w:val="icho2019-paragraph"/>
      </w:pPr>
      <w:r w:rsidRPr="004776EC">
        <w:t>H331 Toxic if inhaled.</w:t>
      </w:r>
    </w:p>
    <w:p w14:paraId="4EC4A24A" w14:textId="77777777" w:rsidR="007239C7" w:rsidRPr="004776EC" w:rsidRDefault="007239C7" w:rsidP="00AF6A13">
      <w:pPr>
        <w:pStyle w:val="icho2019-paragraph"/>
      </w:pPr>
      <w:r w:rsidRPr="004776EC">
        <w:t>H332 Harmful if inhaled.</w:t>
      </w:r>
    </w:p>
    <w:p w14:paraId="6892D61C" w14:textId="77777777" w:rsidR="007239C7" w:rsidRPr="004776EC" w:rsidRDefault="007239C7" w:rsidP="00AF6A13">
      <w:pPr>
        <w:pStyle w:val="icho2019-paragraph"/>
      </w:pPr>
      <w:r w:rsidRPr="004776EC">
        <w:t>H333 May be harmful if inhaled.</w:t>
      </w:r>
    </w:p>
    <w:p w14:paraId="642CD938" w14:textId="77777777" w:rsidR="007239C7" w:rsidRPr="004776EC" w:rsidRDefault="007239C7" w:rsidP="00AF6A13">
      <w:pPr>
        <w:pStyle w:val="icho2019-paragraph"/>
      </w:pPr>
      <w:r w:rsidRPr="004776EC">
        <w:t>H334 May cause allergy or asthma symptoms or breathing difficulties if inhaled.</w:t>
      </w:r>
    </w:p>
    <w:p w14:paraId="27962C83" w14:textId="77777777" w:rsidR="007239C7" w:rsidRPr="004776EC" w:rsidRDefault="007239C7" w:rsidP="00AF6A13">
      <w:pPr>
        <w:pStyle w:val="icho2019-paragraph"/>
      </w:pPr>
      <w:r w:rsidRPr="004776EC">
        <w:t>H335 May cause respiratory irritation.</w:t>
      </w:r>
    </w:p>
    <w:p w14:paraId="47365809" w14:textId="77777777" w:rsidR="007239C7" w:rsidRPr="004776EC" w:rsidRDefault="007239C7" w:rsidP="00AF6A13">
      <w:pPr>
        <w:pStyle w:val="icho2019-paragraph"/>
      </w:pPr>
      <w:r w:rsidRPr="004776EC">
        <w:t>H336 May cause drowsiness or dizziness.</w:t>
      </w:r>
    </w:p>
    <w:p w14:paraId="0ADC1ED3" w14:textId="77777777" w:rsidR="007239C7" w:rsidRPr="004776EC" w:rsidRDefault="007239C7" w:rsidP="00AF6A13">
      <w:pPr>
        <w:pStyle w:val="icho2019-paragraph"/>
      </w:pPr>
      <w:r w:rsidRPr="004776EC">
        <w:t>H351 Suspected of causing cancer.</w:t>
      </w:r>
    </w:p>
    <w:p w14:paraId="3997380E" w14:textId="77777777" w:rsidR="007239C7" w:rsidRPr="004776EC" w:rsidRDefault="007239C7" w:rsidP="00AF6A13">
      <w:pPr>
        <w:pStyle w:val="icho2019-paragraph"/>
      </w:pPr>
      <w:r w:rsidRPr="004776EC">
        <w:t>H361 Suspected of damaging fertility or the unborn child.</w:t>
      </w:r>
    </w:p>
    <w:p w14:paraId="794E3BC9" w14:textId="77777777" w:rsidR="007239C7" w:rsidRPr="004776EC" w:rsidRDefault="007239C7" w:rsidP="00AF6A13">
      <w:pPr>
        <w:pStyle w:val="icho2019-paragraph"/>
      </w:pPr>
      <w:r w:rsidRPr="004776EC">
        <w:t>H371 May cause damage to organs.</w:t>
      </w:r>
    </w:p>
    <w:p w14:paraId="495891E5" w14:textId="77777777" w:rsidR="007239C7" w:rsidRPr="004776EC" w:rsidRDefault="007239C7" w:rsidP="00AF6A13">
      <w:pPr>
        <w:pStyle w:val="icho2019-paragraph"/>
      </w:pPr>
      <w:r w:rsidRPr="004776EC">
        <w:t>H372 Causes damage to organs through prolonged or repeated exposure.</w:t>
      </w:r>
    </w:p>
    <w:p w14:paraId="65E1CC0A" w14:textId="77777777" w:rsidR="007239C7" w:rsidRPr="004776EC" w:rsidRDefault="007239C7" w:rsidP="00AF6A13">
      <w:pPr>
        <w:pStyle w:val="icho2019-paragraph"/>
      </w:pPr>
      <w:r w:rsidRPr="004776EC">
        <w:t>H373 May cause damage to organs through prolonged or repeated exposure.</w:t>
      </w:r>
    </w:p>
    <w:p w14:paraId="225D9146" w14:textId="77777777" w:rsidR="007239C7" w:rsidRPr="004776EC" w:rsidRDefault="007239C7" w:rsidP="00AF6A13">
      <w:pPr>
        <w:pStyle w:val="icho2019-subtitle"/>
        <w:rPr>
          <w:lang w:val="en-US"/>
        </w:rPr>
      </w:pPr>
      <w:r w:rsidRPr="004776EC">
        <w:rPr>
          <w:lang w:val="en-US"/>
        </w:rPr>
        <w:t>Environmental hazards</w:t>
      </w:r>
    </w:p>
    <w:p w14:paraId="7A9AE4A5" w14:textId="77777777" w:rsidR="007239C7" w:rsidRPr="004776EC" w:rsidRDefault="007239C7" w:rsidP="00AF6A13">
      <w:pPr>
        <w:pStyle w:val="icho2019-paragraph"/>
      </w:pPr>
      <w:r w:rsidRPr="004776EC">
        <w:t>H400 Very toxic to aquatic life.</w:t>
      </w:r>
    </w:p>
    <w:p w14:paraId="23429351" w14:textId="77777777" w:rsidR="007239C7" w:rsidRPr="004776EC" w:rsidRDefault="007239C7" w:rsidP="00AF6A13">
      <w:pPr>
        <w:pStyle w:val="icho2019-paragraph"/>
      </w:pPr>
      <w:r w:rsidRPr="004776EC">
        <w:t>H402 Harmful to aquatic life.</w:t>
      </w:r>
    </w:p>
    <w:p w14:paraId="4C1A4A30" w14:textId="77777777" w:rsidR="007239C7" w:rsidRPr="004776EC" w:rsidRDefault="007239C7" w:rsidP="00AF6A13">
      <w:pPr>
        <w:pStyle w:val="icho2019-paragraph"/>
      </w:pPr>
      <w:r w:rsidRPr="004776EC">
        <w:t>H410 Very toxic to aquatic life with long</w:t>
      </w:r>
      <w:r w:rsidR="00433C61">
        <w:t>-</w:t>
      </w:r>
      <w:r w:rsidRPr="004776EC">
        <w:t>lasting effects.</w:t>
      </w:r>
    </w:p>
    <w:p w14:paraId="279D0362" w14:textId="77777777" w:rsidR="007239C7" w:rsidRPr="004776EC" w:rsidRDefault="007239C7" w:rsidP="00AF6A13">
      <w:pPr>
        <w:pStyle w:val="icho2019-paragraph"/>
      </w:pPr>
      <w:r w:rsidRPr="004776EC">
        <w:t>H411 Toxic to aquatic life with long</w:t>
      </w:r>
      <w:r w:rsidR="00433C61">
        <w:t>-</w:t>
      </w:r>
      <w:r w:rsidRPr="004776EC">
        <w:t>lasting effects.</w:t>
      </w:r>
    </w:p>
    <w:p w14:paraId="4D978850" w14:textId="77777777" w:rsidR="007239C7" w:rsidRPr="004776EC" w:rsidRDefault="007239C7" w:rsidP="00AF6A13">
      <w:pPr>
        <w:pStyle w:val="icho2019-paragraph"/>
      </w:pPr>
      <w:r w:rsidRPr="004776EC">
        <w:t>H412 Harmful to aquatic life with long</w:t>
      </w:r>
      <w:r w:rsidR="00433C61">
        <w:t>-</w:t>
      </w:r>
      <w:r w:rsidRPr="004776EC">
        <w:t>lasting effects.</w:t>
      </w:r>
    </w:p>
    <w:p w14:paraId="49554A5E" w14:textId="77777777" w:rsidR="007239C7" w:rsidRPr="004776EC" w:rsidRDefault="007239C7" w:rsidP="00AF6A13">
      <w:pPr>
        <w:pStyle w:val="icho2019-subtitle"/>
        <w:rPr>
          <w:lang w:val="en-US"/>
        </w:rPr>
      </w:pPr>
    </w:p>
    <w:p w14:paraId="6812C1CD" w14:textId="77777777" w:rsidR="00384CD3" w:rsidRPr="004776EC" w:rsidRDefault="00384CD3" w:rsidP="00AF6A13">
      <w:pPr>
        <w:spacing w:after="120"/>
        <w:rPr>
          <w:rFonts w:ascii="Arial" w:hAnsi="Arial"/>
          <w:b/>
          <w:sz w:val="32"/>
          <w:szCs w:val="32"/>
        </w:rPr>
      </w:pPr>
      <w:r w:rsidRPr="004776EC">
        <w:br w:type="page"/>
      </w:r>
    </w:p>
    <w:p w14:paraId="32A1C484" w14:textId="77777777" w:rsidR="00384CD3" w:rsidRPr="004776EC" w:rsidRDefault="00384CD3" w:rsidP="002C6F81">
      <w:pPr>
        <w:pStyle w:val="icho2019-problemtitle"/>
      </w:pPr>
      <w:r w:rsidRPr="004776EC">
        <w:lastRenderedPageBreak/>
        <w:t>Chemicals</w:t>
      </w:r>
    </w:p>
    <w:p w14:paraId="02FCDD24" w14:textId="77777777" w:rsidR="005636B7" w:rsidRPr="004776EC" w:rsidRDefault="00384CD3" w:rsidP="00AF6A13">
      <w:pPr>
        <w:pStyle w:val="icho2019-subtitle"/>
        <w:rPr>
          <w:lang w:val="en-US"/>
        </w:rPr>
      </w:pPr>
      <w:r w:rsidRPr="004776EC">
        <w:rPr>
          <w:lang w:val="en-US"/>
        </w:rPr>
        <w:t>For all problems</w:t>
      </w:r>
    </w:p>
    <w:tbl>
      <w:tblPr>
        <w:tblStyle w:val="Grilledutableau"/>
        <w:tblW w:w="0" w:type="auto"/>
        <w:tblLook w:val="04A0" w:firstRow="1" w:lastRow="0" w:firstColumn="1" w:lastColumn="0" w:noHBand="0" w:noVBand="1"/>
      </w:tblPr>
      <w:tblGrid>
        <w:gridCol w:w="3681"/>
        <w:gridCol w:w="2410"/>
        <w:gridCol w:w="3254"/>
      </w:tblGrid>
      <w:tr w:rsidR="005636B7" w:rsidRPr="004776EC" w14:paraId="7EA870E2" w14:textId="77777777" w:rsidTr="00373491">
        <w:tc>
          <w:tcPr>
            <w:tcW w:w="3681" w:type="dxa"/>
          </w:tcPr>
          <w:p w14:paraId="39BC51BF" w14:textId="77777777" w:rsidR="005636B7" w:rsidRPr="004776EC" w:rsidRDefault="005636B7" w:rsidP="00AF6A13">
            <w:pPr>
              <w:pStyle w:val="icho2019-paragraph"/>
              <w:spacing w:before="0"/>
              <w:jc w:val="center"/>
              <w:rPr>
                <w:b/>
                <w:bCs/>
              </w:rPr>
            </w:pPr>
            <w:r w:rsidRPr="004776EC">
              <w:rPr>
                <w:b/>
                <w:bCs/>
              </w:rPr>
              <w:t>Chemicals</w:t>
            </w:r>
          </w:p>
        </w:tc>
        <w:tc>
          <w:tcPr>
            <w:tcW w:w="2410" w:type="dxa"/>
          </w:tcPr>
          <w:p w14:paraId="0898D18D" w14:textId="1F5F458A" w:rsidR="005636B7" w:rsidRPr="004776EC" w:rsidRDefault="004A208D" w:rsidP="00AF6A13">
            <w:pPr>
              <w:pStyle w:val="icho2019-paragraph"/>
              <w:jc w:val="center"/>
              <w:rPr>
                <w:b/>
                <w:bCs/>
              </w:rPr>
            </w:pPr>
            <w:r>
              <w:rPr>
                <w:b/>
                <w:bCs/>
              </w:rPr>
              <w:t>Labeled</w:t>
            </w:r>
            <w:r w:rsidR="005636B7" w:rsidRPr="004776EC">
              <w:rPr>
                <w:b/>
                <w:bCs/>
              </w:rPr>
              <w:t xml:space="preserve"> as</w:t>
            </w:r>
          </w:p>
        </w:tc>
        <w:tc>
          <w:tcPr>
            <w:tcW w:w="3254" w:type="dxa"/>
          </w:tcPr>
          <w:p w14:paraId="69ABCB70" w14:textId="77777777" w:rsidR="005636B7" w:rsidRPr="004776EC" w:rsidRDefault="005636B7" w:rsidP="00AF6A13">
            <w:pPr>
              <w:pStyle w:val="icho2019-paragraph"/>
              <w:jc w:val="center"/>
              <w:rPr>
                <w:b/>
                <w:bCs/>
              </w:rPr>
            </w:pPr>
            <w:r w:rsidRPr="004776EC">
              <w:rPr>
                <w:b/>
                <w:bCs/>
              </w:rPr>
              <w:t>GHS hazard statements</w:t>
            </w:r>
          </w:p>
        </w:tc>
      </w:tr>
      <w:tr w:rsidR="005636B7" w:rsidRPr="004776EC" w14:paraId="7A4C929F" w14:textId="77777777" w:rsidTr="00373491">
        <w:tc>
          <w:tcPr>
            <w:tcW w:w="3681" w:type="dxa"/>
            <w:vAlign w:val="center"/>
          </w:tcPr>
          <w:p w14:paraId="1EFF8F35" w14:textId="77777777" w:rsidR="005636B7" w:rsidRPr="004776EC" w:rsidRDefault="005636B7" w:rsidP="00AF6A13">
            <w:pPr>
              <w:pStyle w:val="icho2019-paragraph"/>
              <w:spacing w:before="100" w:beforeAutospacing="1"/>
              <w:jc w:val="left"/>
            </w:pPr>
            <w:r w:rsidRPr="004776EC">
              <w:t>Deionized water in:</w:t>
            </w:r>
          </w:p>
          <w:p w14:paraId="4D259688" w14:textId="77777777" w:rsidR="005636B7" w:rsidRPr="004776EC" w:rsidRDefault="005636B7" w:rsidP="00AF6A13">
            <w:pPr>
              <w:pStyle w:val="icho2019-paragraph"/>
              <w:numPr>
                <w:ilvl w:val="0"/>
                <w:numId w:val="30"/>
              </w:numPr>
              <w:ind w:left="0" w:firstLine="0"/>
              <w:jc w:val="left"/>
            </w:pPr>
            <w:r w:rsidRPr="004776EC">
              <w:t>Wash bottle (bench)</w:t>
            </w:r>
          </w:p>
          <w:p w14:paraId="360CB4AD" w14:textId="77777777" w:rsidR="005636B7" w:rsidRPr="004776EC" w:rsidRDefault="005636B7" w:rsidP="00AF6A13">
            <w:pPr>
              <w:pStyle w:val="icho2019-paragraph"/>
              <w:numPr>
                <w:ilvl w:val="0"/>
                <w:numId w:val="30"/>
              </w:numPr>
              <w:ind w:left="0" w:firstLine="0"/>
              <w:jc w:val="left"/>
            </w:pPr>
            <w:r w:rsidRPr="004776EC">
              <w:t>Plastic bottle (bench)</w:t>
            </w:r>
          </w:p>
          <w:p w14:paraId="207C1F73" w14:textId="77777777" w:rsidR="005636B7" w:rsidRPr="004776EC" w:rsidRDefault="005636B7" w:rsidP="00AF6A13">
            <w:pPr>
              <w:pStyle w:val="icho2019-paragraph"/>
              <w:numPr>
                <w:ilvl w:val="0"/>
                <w:numId w:val="30"/>
              </w:numPr>
              <w:ind w:left="0" w:firstLine="0"/>
              <w:jc w:val="left"/>
            </w:pPr>
            <w:r w:rsidRPr="004776EC">
              <w:t>Plastic canister (hood)</w:t>
            </w:r>
          </w:p>
        </w:tc>
        <w:tc>
          <w:tcPr>
            <w:tcW w:w="2410" w:type="dxa"/>
            <w:vAlign w:val="center"/>
          </w:tcPr>
          <w:p w14:paraId="54CF4702" w14:textId="0EDFB2AC" w:rsidR="005636B7" w:rsidRPr="004776EC" w:rsidRDefault="008409EE" w:rsidP="00AF6A13">
            <w:pPr>
              <w:pStyle w:val="icho2019-paragraph"/>
              <w:jc w:val="center"/>
              <w:rPr>
                <w:b/>
                <w:bCs/>
              </w:rPr>
            </w:pPr>
            <w:r>
              <w:rPr>
                <w:b/>
                <w:bCs/>
              </w:rPr>
              <w:t xml:space="preserve">Deionized </w:t>
            </w:r>
            <w:r w:rsidR="005636B7" w:rsidRPr="004776EC">
              <w:rPr>
                <w:b/>
                <w:bCs/>
              </w:rPr>
              <w:t>Water</w:t>
            </w:r>
          </w:p>
        </w:tc>
        <w:tc>
          <w:tcPr>
            <w:tcW w:w="3254" w:type="dxa"/>
            <w:vAlign w:val="center"/>
          </w:tcPr>
          <w:p w14:paraId="2EE3F577" w14:textId="77777777" w:rsidR="005636B7" w:rsidRPr="004776EC" w:rsidRDefault="005636B7" w:rsidP="00AF6A13">
            <w:pPr>
              <w:pStyle w:val="icho2019-paragraph"/>
              <w:jc w:val="center"/>
            </w:pPr>
            <w:r w:rsidRPr="004776EC">
              <w:t>Not hazardous</w:t>
            </w:r>
          </w:p>
        </w:tc>
      </w:tr>
      <w:tr w:rsidR="005636B7" w:rsidRPr="004776EC" w14:paraId="50631545" w14:textId="77777777" w:rsidTr="00373491">
        <w:tc>
          <w:tcPr>
            <w:tcW w:w="3681" w:type="dxa"/>
            <w:vAlign w:val="center"/>
          </w:tcPr>
          <w:p w14:paraId="66A1C709" w14:textId="77777777" w:rsidR="005636B7" w:rsidRPr="004776EC" w:rsidRDefault="005636B7" w:rsidP="00AF6A13">
            <w:pPr>
              <w:pStyle w:val="icho2019-paragraph"/>
              <w:spacing w:before="100" w:beforeAutospacing="1"/>
              <w:jc w:val="left"/>
            </w:pPr>
            <w:r w:rsidRPr="004776EC">
              <w:t>Ethanol, in a wash bottle</w:t>
            </w:r>
          </w:p>
        </w:tc>
        <w:tc>
          <w:tcPr>
            <w:tcW w:w="2410" w:type="dxa"/>
            <w:vAlign w:val="center"/>
          </w:tcPr>
          <w:p w14:paraId="675D860D" w14:textId="77777777" w:rsidR="005636B7" w:rsidRPr="004776EC" w:rsidRDefault="005636B7" w:rsidP="00AF6A13">
            <w:pPr>
              <w:pStyle w:val="icho2019-paragraph"/>
              <w:jc w:val="center"/>
              <w:rPr>
                <w:b/>
                <w:bCs/>
              </w:rPr>
            </w:pPr>
            <w:r w:rsidRPr="004776EC">
              <w:rPr>
                <w:b/>
                <w:bCs/>
              </w:rPr>
              <w:t>Ethanol</w:t>
            </w:r>
          </w:p>
        </w:tc>
        <w:tc>
          <w:tcPr>
            <w:tcW w:w="3254" w:type="dxa"/>
            <w:vAlign w:val="center"/>
          </w:tcPr>
          <w:p w14:paraId="09EC7C24" w14:textId="77777777" w:rsidR="005636B7" w:rsidRPr="004776EC" w:rsidRDefault="005636B7" w:rsidP="00AF6A13">
            <w:pPr>
              <w:pStyle w:val="icho2019-paragraph"/>
              <w:jc w:val="center"/>
            </w:pPr>
            <w:r w:rsidRPr="004776EC">
              <w:t>H225, H319</w:t>
            </w:r>
          </w:p>
        </w:tc>
      </w:tr>
      <w:tr w:rsidR="005636B7" w:rsidRPr="004776EC" w14:paraId="058EA95B" w14:textId="77777777" w:rsidTr="00373491">
        <w:tc>
          <w:tcPr>
            <w:tcW w:w="3681" w:type="dxa"/>
            <w:vAlign w:val="center"/>
          </w:tcPr>
          <w:p w14:paraId="0433C7A5" w14:textId="77777777" w:rsidR="005636B7" w:rsidRPr="004776EC" w:rsidRDefault="005636B7" w:rsidP="00AF6A13">
            <w:pPr>
              <w:pStyle w:val="icho2019-paragraph"/>
              <w:spacing w:before="100" w:beforeAutospacing="1"/>
              <w:jc w:val="left"/>
            </w:pPr>
            <w:r w:rsidRPr="004776EC">
              <w:t>Sample of white wine, 300 mL in amber plastic bottle</w:t>
            </w:r>
          </w:p>
        </w:tc>
        <w:tc>
          <w:tcPr>
            <w:tcW w:w="2410" w:type="dxa"/>
            <w:vAlign w:val="center"/>
          </w:tcPr>
          <w:p w14:paraId="517EB4AC" w14:textId="77777777" w:rsidR="005636B7" w:rsidRPr="004776EC" w:rsidRDefault="005636B7" w:rsidP="00AF6A13">
            <w:pPr>
              <w:pStyle w:val="icho2019-paragraph"/>
              <w:jc w:val="center"/>
              <w:rPr>
                <w:b/>
                <w:bCs/>
              </w:rPr>
            </w:pPr>
            <w:r w:rsidRPr="004776EC">
              <w:rPr>
                <w:b/>
                <w:bCs/>
              </w:rPr>
              <w:t>Wine sample</w:t>
            </w:r>
          </w:p>
        </w:tc>
        <w:tc>
          <w:tcPr>
            <w:tcW w:w="3254" w:type="dxa"/>
            <w:vAlign w:val="center"/>
          </w:tcPr>
          <w:p w14:paraId="04E5F903" w14:textId="77777777" w:rsidR="005636B7" w:rsidRPr="004776EC" w:rsidRDefault="005636B7" w:rsidP="00AF6A13">
            <w:pPr>
              <w:pStyle w:val="icho2019-paragraph"/>
              <w:jc w:val="center"/>
            </w:pPr>
            <w:r w:rsidRPr="004776EC">
              <w:t>H225, H319</w:t>
            </w:r>
          </w:p>
        </w:tc>
      </w:tr>
    </w:tbl>
    <w:p w14:paraId="4D03C38D" w14:textId="77777777" w:rsidR="005636B7" w:rsidRPr="004776EC" w:rsidRDefault="005636B7" w:rsidP="00AF6A13">
      <w:pPr>
        <w:pStyle w:val="icho2019-subtitle"/>
        <w:rPr>
          <w:lang w:val="en-US"/>
        </w:rPr>
      </w:pPr>
      <w:r w:rsidRPr="004776EC">
        <w:rPr>
          <w:lang w:val="en-US"/>
        </w:rPr>
        <w:t>For problem P1</w:t>
      </w:r>
    </w:p>
    <w:tbl>
      <w:tblPr>
        <w:tblStyle w:val="Grilledutableau"/>
        <w:tblW w:w="0" w:type="auto"/>
        <w:tblLook w:val="04A0" w:firstRow="1" w:lastRow="0" w:firstColumn="1" w:lastColumn="0" w:noHBand="0" w:noVBand="1"/>
      </w:tblPr>
      <w:tblGrid>
        <w:gridCol w:w="3681"/>
        <w:gridCol w:w="2410"/>
        <w:gridCol w:w="3254"/>
      </w:tblGrid>
      <w:tr w:rsidR="00FE20A6" w:rsidRPr="004776EC" w14:paraId="53AE8D07" w14:textId="77777777" w:rsidTr="00373491">
        <w:tc>
          <w:tcPr>
            <w:tcW w:w="3681" w:type="dxa"/>
          </w:tcPr>
          <w:p w14:paraId="2471DA9B" w14:textId="77777777" w:rsidR="005636B7" w:rsidRPr="004776EC" w:rsidRDefault="005636B7" w:rsidP="00AF6A13">
            <w:pPr>
              <w:pStyle w:val="icho2019-paragraph"/>
              <w:spacing w:before="0"/>
              <w:jc w:val="center"/>
              <w:rPr>
                <w:b/>
                <w:bCs/>
              </w:rPr>
            </w:pPr>
            <w:r w:rsidRPr="004776EC">
              <w:rPr>
                <w:b/>
                <w:bCs/>
              </w:rPr>
              <w:t>Chemicals</w:t>
            </w:r>
          </w:p>
        </w:tc>
        <w:tc>
          <w:tcPr>
            <w:tcW w:w="2410" w:type="dxa"/>
          </w:tcPr>
          <w:p w14:paraId="3EDC32BE" w14:textId="5AB71C59" w:rsidR="005636B7" w:rsidRPr="004776EC" w:rsidRDefault="004A208D" w:rsidP="00AF6A13">
            <w:pPr>
              <w:pStyle w:val="icho2019-paragraph"/>
              <w:jc w:val="center"/>
              <w:rPr>
                <w:b/>
                <w:bCs/>
              </w:rPr>
            </w:pPr>
            <w:r>
              <w:rPr>
                <w:b/>
                <w:bCs/>
              </w:rPr>
              <w:t>Labeled</w:t>
            </w:r>
            <w:r w:rsidR="005636B7" w:rsidRPr="004776EC">
              <w:rPr>
                <w:b/>
                <w:bCs/>
              </w:rPr>
              <w:t xml:space="preserve"> as</w:t>
            </w:r>
          </w:p>
        </w:tc>
        <w:tc>
          <w:tcPr>
            <w:tcW w:w="3254" w:type="dxa"/>
          </w:tcPr>
          <w:p w14:paraId="209372F9" w14:textId="77777777" w:rsidR="005636B7" w:rsidRPr="004776EC" w:rsidRDefault="005636B7" w:rsidP="00AF6A13">
            <w:pPr>
              <w:pStyle w:val="icho2019-paragraph"/>
              <w:jc w:val="center"/>
              <w:rPr>
                <w:b/>
                <w:bCs/>
              </w:rPr>
            </w:pPr>
            <w:r w:rsidRPr="004776EC">
              <w:rPr>
                <w:b/>
                <w:bCs/>
              </w:rPr>
              <w:t>GHS hazard statements</w:t>
            </w:r>
          </w:p>
        </w:tc>
      </w:tr>
      <w:tr w:rsidR="005636B7" w:rsidRPr="004776EC" w14:paraId="7C1459F3" w14:textId="77777777" w:rsidTr="00373491">
        <w:tc>
          <w:tcPr>
            <w:tcW w:w="3681" w:type="dxa"/>
            <w:vAlign w:val="center"/>
          </w:tcPr>
          <w:p w14:paraId="6A6525D3" w14:textId="77777777" w:rsidR="005636B7" w:rsidRPr="004776EC" w:rsidRDefault="005636B7" w:rsidP="00AF6A13">
            <w:pPr>
              <w:pStyle w:val="icho2019-paragraph"/>
              <w:spacing w:before="0"/>
              <w:jc w:val="left"/>
            </w:pPr>
            <w:r w:rsidRPr="004776EC">
              <w:t>4-nitrobenzaldehyde, 1.51 g in amber glass vial</w:t>
            </w:r>
          </w:p>
        </w:tc>
        <w:tc>
          <w:tcPr>
            <w:tcW w:w="2410" w:type="dxa"/>
            <w:vAlign w:val="center"/>
          </w:tcPr>
          <w:p w14:paraId="4568F927" w14:textId="77777777" w:rsidR="005636B7" w:rsidRPr="004776EC" w:rsidRDefault="005636B7" w:rsidP="00AF6A13">
            <w:pPr>
              <w:pStyle w:val="icho2019-paragraph"/>
              <w:jc w:val="center"/>
              <w:rPr>
                <w:b/>
                <w:bCs/>
              </w:rPr>
            </w:pPr>
            <w:r w:rsidRPr="004776EC">
              <w:rPr>
                <w:b/>
                <w:bCs/>
              </w:rPr>
              <w:t>4-nitrobenzaldehyde</w:t>
            </w:r>
          </w:p>
        </w:tc>
        <w:tc>
          <w:tcPr>
            <w:tcW w:w="3254" w:type="dxa"/>
            <w:vAlign w:val="center"/>
          </w:tcPr>
          <w:p w14:paraId="672B1D6A" w14:textId="77777777" w:rsidR="005636B7" w:rsidRPr="004776EC" w:rsidRDefault="005636B7" w:rsidP="00AF6A13">
            <w:pPr>
              <w:pStyle w:val="icho2019-paragraph"/>
              <w:jc w:val="center"/>
            </w:pPr>
            <w:r w:rsidRPr="004776EC">
              <w:t>H317, H319</w:t>
            </w:r>
          </w:p>
        </w:tc>
      </w:tr>
      <w:tr w:rsidR="005636B7" w:rsidRPr="004776EC" w14:paraId="51757FB9" w14:textId="77777777" w:rsidTr="00373491">
        <w:tc>
          <w:tcPr>
            <w:tcW w:w="3681" w:type="dxa"/>
            <w:vAlign w:val="center"/>
          </w:tcPr>
          <w:p w14:paraId="33CBB571" w14:textId="77777777" w:rsidR="005636B7" w:rsidRPr="004776EC" w:rsidRDefault="005636B7" w:rsidP="00AF6A13">
            <w:pPr>
              <w:pStyle w:val="icho2019-paragraph"/>
              <w:spacing w:before="100" w:beforeAutospacing="1"/>
              <w:jc w:val="left"/>
            </w:pPr>
            <w:r w:rsidRPr="004776EC">
              <w:t>Eluent A, 20 mL in glass vial</w:t>
            </w:r>
          </w:p>
        </w:tc>
        <w:tc>
          <w:tcPr>
            <w:tcW w:w="2410" w:type="dxa"/>
            <w:vAlign w:val="center"/>
          </w:tcPr>
          <w:p w14:paraId="28FC74C3" w14:textId="77777777" w:rsidR="005636B7" w:rsidRPr="004776EC" w:rsidRDefault="005636B7" w:rsidP="00AF6A13">
            <w:pPr>
              <w:pStyle w:val="icho2019-paragraph"/>
              <w:jc w:val="center"/>
              <w:rPr>
                <w:b/>
                <w:bCs/>
              </w:rPr>
            </w:pPr>
            <w:r w:rsidRPr="004776EC">
              <w:rPr>
                <w:b/>
                <w:bCs/>
              </w:rPr>
              <w:t>Eluent A</w:t>
            </w:r>
          </w:p>
        </w:tc>
        <w:tc>
          <w:tcPr>
            <w:tcW w:w="3254" w:type="dxa"/>
            <w:vAlign w:val="center"/>
          </w:tcPr>
          <w:p w14:paraId="781825F7" w14:textId="77777777" w:rsidR="005636B7" w:rsidRPr="004776EC" w:rsidRDefault="005636B7" w:rsidP="00AF6A13">
            <w:pPr>
              <w:pStyle w:val="icho2019-paragraph"/>
              <w:jc w:val="center"/>
            </w:pPr>
            <w:r w:rsidRPr="004776EC">
              <w:t>H225, H290, H304, H314, H319, H336, H410</w:t>
            </w:r>
          </w:p>
        </w:tc>
      </w:tr>
      <w:tr w:rsidR="005636B7" w:rsidRPr="004776EC" w14:paraId="1E6A643C" w14:textId="77777777" w:rsidTr="00373491">
        <w:tc>
          <w:tcPr>
            <w:tcW w:w="3681" w:type="dxa"/>
            <w:vAlign w:val="center"/>
          </w:tcPr>
          <w:p w14:paraId="23B1B3F3" w14:textId="77777777" w:rsidR="005636B7" w:rsidRPr="004776EC" w:rsidRDefault="005636B7" w:rsidP="00AF6A13">
            <w:pPr>
              <w:pStyle w:val="icho2019-paragraph"/>
              <w:spacing w:before="100" w:beforeAutospacing="1"/>
              <w:jc w:val="left"/>
            </w:pPr>
            <w:r w:rsidRPr="004776EC">
              <w:t>Eluent B, 20 mL in glass vial</w:t>
            </w:r>
          </w:p>
        </w:tc>
        <w:tc>
          <w:tcPr>
            <w:tcW w:w="2410" w:type="dxa"/>
            <w:vAlign w:val="center"/>
          </w:tcPr>
          <w:p w14:paraId="73513FA6" w14:textId="77777777" w:rsidR="005636B7" w:rsidRPr="004776EC" w:rsidRDefault="005636B7" w:rsidP="00AF6A13">
            <w:pPr>
              <w:pStyle w:val="icho2019-paragraph"/>
              <w:jc w:val="center"/>
              <w:rPr>
                <w:b/>
                <w:bCs/>
              </w:rPr>
            </w:pPr>
            <w:r w:rsidRPr="004776EC">
              <w:rPr>
                <w:b/>
                <w:bCs/>
              </w:rPr>
              <w:t>Eluent B</w:t>
            </w:r>
          </w:p>
        </w:tc>
        <w:tc>
          <w:tcPr>
            <w:tcW w:w="3254" w:type="dxa"/>
            <w:vAlign w:val="center"/>
          </w:tcPr>
          <w:p w14:paraId="0F03C35C" w14:textId="77777777" w:rsidR="005636B7" w:rsidRPr="004776EC" w:rsidRDefault="005636B7" w:rsidP="00AF6A13">
            <w:pPr>
              <w:pStyle w:val="icho2019-paragraph"/>
              <w:jc w:val="center"/>
            </w:pPr>
            <w:r w:rsidRPr="004776EC">
              <w:t>H225, H290, H304, H314, H319, H336, H410</w:t>
            </w:r>
          </w:p>
        </w:tc>
      </w:tr>
      <w:tr w:rsidR="005636B7" w:rsidRPr="004776EC" w14:paraId="619E9DC8" w14:textId="77777777" w:rsidTr="00373491">
        <w:tc>
          <w:tcPr>
            <w:tcW w:w="3681" w:type="dxa"/>
            <w:vAlign w:val="center"/>
          </w:tcPr>
          <w:p w14:paraId="72941408" w14:textId="475A22BA" w:rsidR="005636B7" w:rsidRPr="004776EC" w:rsidRDefault="005636B7" w:rsidP="00AF6A13">
            <w:pPr>
              <w:pStyle w:val="icho2019-paragraph"/>
              <w:spacing w:before="100" w:beforeAutospacing="1"/>
              <w:jc w:val="left"/>
            </w:pPr>
            <w:r w:rsidRPr="004776EC">
              <w:t>Oxone</w:t>
            </w:r>
            <w:r w:rsidR="009747D7" w:rsidRPr="009747D7">
              <w:rPr>
                <w:rFonts w:cs="Times New Roman"/>
                <w:vertAlign w:val="superscript"/>
              </w:rPr>
              <w:t>®</w:t>
            </w:r>
            <w:r w:rsidRPr="004776EC">
              <w:t xml:space="preserve"> (potassium peroxomonosulfate salt), 7.87 g in plastic bottle</w:t>
            </w:r>
          </w:p>
        </w:tc>
        <w:tc>
          <w:tcPr>
            <w:tcW w:w="2410" w:type="dxa"/>
            <w:vAlign w:val="center"/>
          </w:tcPr>
          <w:p w14:paraId="35D166A0" w14:textId="67F3083E" w:rsidR="005636B7" w:rsidRPr="004776EC" w:rsidRDefault="005636B7" w:rsidP="00AF6A13">
            <w:pPr>
              <w:pStyle w:val="icho2019-paragraph"/>
              <w:jc w:val="center"/>
              <w:rPr>
                <w:b/>
                <w:bCs/>
              </w:rPr>
            </w:pPr>
            <w:r w:rsidRPr="004776EC">
              <w:rPr>
                <w:b/>
                <w:bCs/>
              </w:rPr>
              <w:t>Oxone</w:t>
            </w:r>
            <w:r w:rsidR="009747D7" w:rsidRPr="009747D7">
              <w:rPr>
                <w:rFonts w:cs="Times New Roman"/>
                <w:b/>
                <w:bCs/>
                <w:vertAlign w:val="superscript"/>
              </w:rPr>
              <w:t>®</w:t>
            </w:r>
          </w:p>
        </w:tc>
        <w:tc>
          <w:tcPr>
            <w:tcW w:w="3254" w:type="dxa"/>
            <w:vAlign w:val="center"/>
          </w:tcPr>
          <w:p w14:paraId="3D5ADB5F" w14:textId="77777777" w:rsidR="005636B7" w:rsidRPr="004776EC" w:rsidRDefault="005636B7" w:rsidP="00AF6A13">
            <w:pPr>
              <w:pStyle w:val="icho2019-paragraph"/>
              <w:jc w:val="center"/>
            </w:pPr>
            <w:r w:rsidRPr="004776EC">
              <w:t>H314</w:t>
            </w:r>
          </w:p>
        </w:tc>
      </w:tr>
      <w:tr w:rsidR="005636B7" w:rsidRPr="004776EC" w14:paraId="522B8AE8" w14:textId="77777777" w:rsidTr="00373491">
        <w:tc>
          <w:tcPr>
            <w:tcW w:w="3681" w:type="dxa"/>
            <w:vAlign w:val="center"/>
          </w:tcPr>
          <w:p w14:paraId="1D17EC6E" w14:textId="77777777" w:rsidR="005636B7" w:rsidRPr="004776EC" w:rsidRDefault="001C60FA" w:rsidP="00AF6A13">
            <w:pPr>
              <w:pStyle w:val="icho2019-paragraph"/>
              <w:spacing w:before="100" w:beforeAutospacing="1"/>
              <w:jc w:val="left"/>
            </w:pPr>
            <w:r w:rsidRPr="004776EC">
              <w:t>Sample of 4-nitrobenzaldehyde for TLC</w:t>
            </w:r>
          </w:p>
        </w:tc>
        <w:tc>
          <w:tcPr>
            <w:tcW w:w="2410" w:type="dxa"/>
            <w:vAlign w:val="center"/>
          </w:tcPr>
          <w:p w14:paraId="39D60B95" w14:textId="77777777" w:rsidR="005636B7" w:rsidRPr="004776EC" w:rsidRDefault="001C60FA" w:rsidP="00AF6A13">
            <w:pPr>
              <w:pStyle w:val="icho2019-paragraph"/>
              <w:jc w:val="center"/>
              <w:rPr>
                <w:b/>
                <w:bCs/>
              </w:rPr>
            </w:pPr>
            <w:r w:rsidRPr="004776EC">
              <w:rPr>
                <w:b/>
                <w:bCs/>
              </w:rPr>
              <w:t>TLC standard</w:t>
            </w:r>
          </w:p>
        </w:tc>
        <w:tc>
          <w:tcPr>
            <w:tcW w:w="3254" w:type="dxa"/>
            <w:vAlign w:val="center"/>
          </w:tcPr>
          <w:p w14:paraId="638721E0" w14:textId="77777777" w:rsidR="005636B7" w:rsidRPr="004776EC" w:rsidRDefault="005636B7" w:rsidP="00AF6A13">
            <w:pPr>
              <w:pStyle w:val="icho2019-paragraph"/>
              <w:jc w:val="center"/>
            </w:pPr>
            <w:r w:rsidRPr="004776EC">
              <w:t>H</w:t>
            </w:r>
            <w:r w:rsidR="001C60FA" w:rsidRPr="004776EC">
              <w:t>317</w:t>
            </w:r>
            <w:r w:rsidRPr="004776EC">
              <w:t>, H319</w:t>
            </w:r>
          </w:p>
        </w:tc>
      </w:tr>
    </w:tbl>
    <w:p w14:paraId="6B7CBBC6" w14:textId="77777777" w:rsidR="00373491" w:rsidRPr="004776EC" w:rsidRDefault="00373491" w:rsidP="00AF6A13">
      <w:pPr>
        <w:pStyle w:val="icho2019-subtitle"/>
        <w:rPr>
          <w:lang w:val="en-US"/>
        </w:rPr>
      </w:pPr>
      <w:r w:rsidRPr="004776EC">
        <w:rPr>
          <w:lang w:val="en-US"/>
        </w:rPr>
        <w:t>For problem P2</w:t>
      </w:r>
    </w:p>
    <w:tbl>
      <w:tblPr>
        <w:tblStyle w:val="Grilledutableau"/>
        <w:tblW w:w="0" w:type="auto"/>
        <w:tblLook w:val="04A0" w:firstRow="1" w:lastRow="0" w:firstColumn="1" w:lastColumn="0" w:noHBand="0" w:noVBand="1"/>
      </w:tblPr>
      <w:tblGrid>
        <w:gridCol w:w="3681"/>
        <w:gridCol w:w="2410"/>
        <w:gridCol w:w="3254"/>
      </w:tblGrid>
      <w:tr w:rsidR="00373491" w:rsidRPr="004776EC" w14:paraId="0D68D59C" w14:textId="77777777" w:rsidTr="00373491">
        <w:tc>
          <w:tcPr>
            <w:tcW w:w="3681" w:type="dxa"/>
          </w:tcPr>
          <w:p w14:paraId="2B3C7E70" w14:textId="77777777" w:rsidR="00373491" w:rsidRPr="004776EC" w:rsidRDefault="00373491" w:rsidP="00AF6A13">
            <w:pPr>
              <w:pStyle w:val="icho2019-paragraph"/>
              <w:spacing w:before="0"/>
              <w:jc w:val="center"/>
              <w:rPr>
                <w:b/>
                <w:bCs/>
              </w:rPr>
            </w:pPr>
            <w:r w:rsidRPr="004776EC">
              <w:rPr>
                <w:b/>
                <w:bCs/>
              </w:rPr>
              <w:t>Chemicals</w:t>
            </w:r>
          </w:p>
        </w:tc>
        <w:tc>
          <w:tcPr>
            <w:tcW w:w="2410" w:type="dxa"/>
          </w:tcPr>
          <w:p w14:paraId="4ACB4A8E" w14:textId="7155A7CB" w:rsidR="00373491" w:rsidRPr="004776EC" w:rsidRDefault="004A208D" w:rsidP="00AF6A13">
            <w:pPr>
              <w:pStyle w:val="icho2019-paragraph"/>
              <w:jc w:val="center"/>
              <w:rPr>
                <w:b/>
                <w:bCs/>
              </w:rPr>
            </w:pPr>
            <w:r>
              <w:rPr>
                <w:b/>
                <w:bCs/>
              </w:rPr>
              <w:t>Labeled</w:t>
            </w:r>
            <w:r w:rsidR="00373491" w:rsidRPr="004776EC">
              <w:rPr>
                <w:b/>
                <w:bCs/>
              </w:rPr>
              <w:t xml:space="preserve"> as</w:t>
            </w:r>
          </w:p>
        </w:tc>
        <w:tc>
          <w:tcPr>
            <w:tcW w:w="3254" w:type="dxa"/>
          </w:tcPr>
          <w:p w14:paraId="73F80871" w14:textId="77777777" w:rsidR="00373491" w:rsidRPr="004776EC" w:rsidRDefault="00373491" w:rsidP="00AF6A13">
            <w:pPr>
              <w:pStyle w:val="icho2019-paragraph"/>
              <w:jc w:val="center"/>
              <w:rPr>
                <w:b/>
                <w:bCs/>
              </w:rPr>
            </w:pPr>
            <w:r w:rsidRPr="004776EC">
              <w:rPr>
                <w:b/>
                <w:bCs/>
              </w:rPr>
              <w:t>GHS hazard statements</w:t>
            </w:r>
          </w:p>
        </w:tc>
      </w:tr>
      <w:tr w:rsidR="00373491" w:rsidRPr="004776EC" w14:paraId="53A0FFD9" w14:textId="77777777" w:rsidTr="00373491">
        <w:tc>
          <w:tcPr>
            <w:tcW w:w="3681" w:type="dxa"/>
            <w:vAlign w:val="center"/>
          </w:tcPr>
          <w:p w14:paraId="09D76D35" w14:textId="77777777" w:rsidR="00373491" w:rsidRPr="004776EC" w:rsidRDefault="00373491" w:rsidP="00AF6A13">
            <w:pPr>
              <w:pStyle w:val="icho2019-paragraph"/>
              <w:spacing w:before="0"/>
              <w:jc w:val="left"/>
            </w:pPr>
            <w:r w:rsidRPr="004776EC">
              <w:t xml:space="preserve">1 M potassium thiocyanate solution, 20 mL in plastic bottle </w:t>
            </w:r>
          </w:p>
        </w:tc>
        <w:tc>
          <w:tcPr>
            <w:tcW w:w="2410" w:type="dxa"/>
            <w:vAlign w:val="center"/>
          </w:tcPr>
          <w:p w14:paraId="28855230" w14:textId="77777777" w:rsidR="00373491" w:rsidRPr="004776EC" w:rsidRDefault="00373491" w:rsidP="00AF6A13">
            <w:pPr>
              <w:pStyle w:val="icho2019-paragraph"/>
              <w:jc w:val="center"/>
              <w:rPr>
                <w:b/>
                <w:bCs/>
              </w:rPr>
            </w:pPr>
            <w:r w:rsidRPr="004776EC">
              <w:rPr>
                <w:b/>
                <w:bCs/>
              </w:rPr>
              <w:t>KSCN 1 M</w:t>
            </w:r>
          </w:p>
        </w:tc>
        <w:tc>
          <w:tcPr>
            <w:tcW w:w="3254" w:type="dxa"/>
            <w:vAlign w:val="center"/>
          </w:tcPr>
          <w:p w14:paraId="1DAEBD4D" w14:textId="77777777" w:rsidR="00373491" w:rsidRPr="004776EC" w:rsidRDefault="00373491" w:rsidP="00AF6A13">
            <w:pPr>
              <w:pStyle w:val="icho2019-paragraph"/>
              <w:jc w:val="center"/>
            </w:pPr>
            <w:r w:rsidRPr="004776EC">
              <w:t>H302+H312+H332, H412</w:t>
            </w:r>
          </w:p>
        </w:tc>
      </w:tr>
      <w:tr w:rsidR="00373491" w:rsidRPr="004776EC" w14:paraId="3A45E9C0" w14:textId="77777777" w:rsidTr="00373491">
        <w:tc>
          <w:tcPr>
            <w:tcW w:w="3681" w:type="dxa"/>
            <w:vAlign w:val="center"/>
          </w:tcPr>
          <w:p w14:paraId="62840F9B" w14:textId="77777777" w:rsidR="00373491" w:rsidRPr="004776EC" w:rsidRDefault="00373491" w:rsidP="00AF6A13">
            <w:pPr>
              <w:pStyle w:val="icho2019-paragraph"/>
              <w:spacing w:before="100" w:beforeAutospacing="1"/>
              <w:jc w:val="left"/>
            </w:pPr>
            <w:r w:rsidRPr="004776EC">
              <w:t xml:space="preserve">0.00200 M potassium thiocyanate solution, 60 mL in plastic bottle </w:t>
            </w:r>
          </w:p>
        </w:tc>
        <w:tc>
          <w:tcPr>
            <w:tcW w:w="2410" w:type="dxa"/>
            <w:vAlign w:val="center"/>
          </w:tcPr>
          <w:p w14:paraId="7F579D19" w14:textId="77777777" w:rsidR="00373491" w:rsidRPr="004776EC" w:rsidRDefault="00373491" w:rsidP="00AF6A13">
            <w:pPr>
              <w:pStyle w:val="icho2019-paragraph"/>
              <w:jc w:val="center"/>
              <w:rPr>
                <w:b/>
                <w:bCs/>
              </w:rPr>
            </w:pPr>
            <w:r w:rsidRPr="004776EC">
              <w:rPr>
                <w:b/>
                <w:bCs/>
              </w:rPr>
              <w:t>KSCN 0.00200 M</w:t>
            </w:r>
          </w:p>
        </w:tc>
        <w:tc>
          <w:tcPr>
            <w:tcW w:w="3254" w:type="dxa"/>
            <w:vAlign w:val="center"/>
          </w:tcPr>
          <w:p w14:paraId="5F32C895" w14:textId="77777777" w:rsidR="00373491" w:rsidRPr="004776EC" w:rsidRDefault="00373491" w:rsidP="00AF6A13">
            <w:pPr>
              <w:pStyle w:val="icho2019-paragraph"/>
              <w:jc w:val="center"/>
            </w:pPr>
            <w:r w:rsidRPr="004776EC">
              <w:t>Not hazardous</w:t>
            </w:r>
          </w:p>
        </w:tc>
      </w:tr>
      <w:tr w:rsidR="00373491" w:rsidRPr="004776EC" w14:paraId="1D4CDF95" w14:textId="77777777" w:rsidTr="00373491">
        <w:tc>
          <w:tcPr>
            <w:tcW w:w="3681" w:type="dxa"/>
            <w:vAlign w:val="center"/>
          </w:tcPr>
          <w:p w14:paraId="27253AA0" w14:textId="77777777" w:rsidR="00373491" w:rsidRPr="004776EC" w:rsidRDefault="00373491" w:rsidP="00AF6A13">
            <w:pPr>
              <w:pStyle w:val="icho2019-paragraph"/>
              <w:spacing w:before="100" w:beforeAutospacing="1"/>
              <w:jc w:val="left"/>
            </w:pPr>
            <w:r w:rsidRPr="004776EC">
              <w:t>1 M perchloric acid solution, 10 mL in plastic bottle</w:t>
            </w:r>
          </w:p>
        </w:tc>
        <w:tc>
          <w:tcPr>
            <w:tcW w:w="2410" w:type="dxa"/>
            <w:vAlign w:val="center"/>
          </w:tcPr>
          <w:p w14:paraId="5A46D7BA" w14:textId="77777777" w:rsidR="00373491" w:rsidRPr="004776EC" w:rsidRDefault="00373491" w:rsidP="00AF6A13">
            <w:pPr>
              <w:pStyle w:val="icho2019-paragraph"/>
              <w:jc w:val="center"/>
              <w:rPr>
                <w:b/>
                <w:bCs/>
              </w:rPr>
            </w:pPr>
            <w:r w:rsidRPr="004776EC">
              <w:rPr>
                <w:b/>
                <w:bCs/>
              </w:rPr>
              <w:t>HClO</w:t>
            </w:r>
            <w:r w:rsidRPr="004776EC">
              <w:rPr>
                <w:b/>
                <w:bCs/>
                <w:vertAlign w:val="subscript"/>
              </w:rPr>
              <w:t>4</w:t>
            </w:r>
          </w:p>
        </w:tc>
        <w:tc>
          <w:tcPr>
            <w:tcW w:w="3254" w:type="dxa"/>
            <w:vAlign w:val="center"/>
          </w:tcPr>
          <w:p w14:paraId="6ACEDEF9" w14:textId="77777777" w:rsidR="00373491" w:rsidRPr="004776EC" w:rsidRDefault="00373491" w:rsidP="00AF6A13">
            <w:pPr>
              <w:pStyle w:val="icho2019-paragraph"/>
              <w:jc w:val="center"/>
            </w:pPr>
            <w:r w:rsidRPr="004776EC">
              <w:t>H290, H315, H319</w:t>
            </w:r>
          </w:p>
        </w:tc>
      </w:tr>
      <w:tr w:rsidR="00373491" w:rsidRPr="004776EC" w14:paraId="0ED0E03A" w14:textId="77777777" w:rsidTr="00373491">
        <w:tc>
          <w:tcPr>
            <w:tcW w:w="3681" w:type="dxa"/>
            <w:vAlign w:val="center"/>
          </w:tcPr>
          <w:p w14:paraId="292A2AFA" w14:textId="4FA18466" w:rsidR="00373491" w:rsidRPr="004776EC" w:rsidRDefault="00373491" w:rsidP="00137ED4">
            <w:pPr>
              <w:pStyle w:val="icho2019-paragraph"/>
              <w:spacing w:before="100" w:beforeAutospacing="1"/>
              <w:jc w:val="left"/>
            </w:pPr>
            <w:r w:rsidRPr="004776EC">
              <w:t xml:space="preserve">0.00200 M iron(III) solution, </w:t>
            </w:r>
            <w:r w:rsidR="0003392E">
              <w:t>8</w:t>
            </w:r>
            <w:r w:rsidRPr="004776EC">
              <w:t>0 mL in plastic bottle</w:t>
            </w:r>
          </w:p>
        </w:tc>
        <w:tc>
          <w:tcPr>
            <w:tcW w:w="2410" w:type="dxa"/>
            <w:vAlign w:val="center"/>
          </w:tcPr>
          <w:p w14:paraId="51BF761C" w14:textId="77777777" w:rsidR="00373491" w:rsidRPr="004776EC" w:rsidRDefault="00373491" w:rsidP="00AF6A13">
            <w:pPr>
              <w:pStyle w:val="icho2019-paragraph"/>
              <w:jc w:val="center"/>
              <w:rPr>
                <w:b/>
                <w:bCs/>
              </w:rPr>
            </w:pPr>
            <w:r w:rsidRPr="004776EC">
              <w:rPr>
                <w:b/>
                <w:bCs/>
              </w:rPr>
              <w:t>Fe(III) 0.00200 M</w:t>
            </w:r>
          </w:p>
        </w:tc>
        <w:tc>
          <w:tcPr>
            <w:tcW w:w="3254" w:type="dxa"/>
            <w:vAlign w:val="center"/>
          </w:tcPr>
          <w:p w14:paraId="39230057" w14:textId="77777777" w:rsidR="00373491" w:rsidRPr="004776EC" w:rsidRDefault="00373491" w:rsidP="00AF6A13">
            <w:pPr>
              <w:pStyle w:val="icho2019-paragraph"/>
              <w:jc w:val="center"/>
            </w:pPr>
            <w:r w:rsidRPr="004776EC">
              <w:t>Not hazardous</w:t>
            </w:r>
          </w:p>
        </w:tc>
      </w:tr>
      <w:tr w:rsidR="00373491" w:rsidRPr="004776EC" w14:paraId="7EA26FA4" w14:textId="77777777" w:rsidTr="00373491">
        <w:tc>
          <w:tcPr>
            <w:tcW w:w="3681" w:type="dxa"/>
            <w:vAlign w:val="center"/>
          </w:tcPr>
          <w:p w14:paraId="7E36C3A5" w14:textId="02612BBA" w:rsidR="00373491" w:rsidRPr="004776EC" w:rsidRDefault="00373491" w:rsidP="00137ED4">
            <w:pPr>
              <w:pStyle w:val="icho2019-paragraph"/>
              <w:spacing w:before="100" w:beforeAutospacing="1"/>
              <w:jc w:val="left"/>
            </w:pPr>
            <w:r w:rsidRPr="004776EC">
              <w:t xml:space="preserve">0.000200 M iron(III) solution, </w:t>
            </w:r>
            <w:r w:rsidR="0003392E">
              <w:t>8</w:t>
            </w:r>
            <w:r w:rsidRPr="004776EC">
              <w:t>0 mL in plastic bottle</w:t>
            </w:r>
          </w:p>
        </w:tc>
        <w:tc>
          <w:tcPr>
            <w:tcW w:w="2410" w:type="dxa"/>
            <w:vAlign w:val="center"/>
          </w:tcPr>
          <w:p w14:paraId="15FC8216" w14:textId="77777777" w:rsidR="00373491" w:rsidRPr="004776EC" w:rsidRDefault="00373491" w:rsidP="00AF6A13">
            <w:pPr>
              <w:pStyle w:val="icho2019-paragraph"/>
              <w:jc w:val="center"/>
              <w:rPr>
                <w:b/>
                <w:bCs/>
              </w:rPr>
            </w:pPr>
            <w:r w:rsidRPr="004776EC">
              <w:rPr>
                <w:b/>
                <w:bCs/>
              </w:rPr>
              <w:t>Fe(III) 0.000200 M</w:t>
            </w:r>
          </w:p>
        </w:tc>
        <w:tc>
          <w:tcPr>
            <w:tcW w:w="3254" w:type="dxa"/>
            <w:vAlign w:val="center"/>
          </w:tcPr>
          <w:p w14:paraId="13174443" w14:textId="77777777" w:rsidR="00373491" w:rsidRPr="004776EC" w:rsidRDefault="00373491" w:rsidP="00AF6A13">
            <w:pPr>
              <w:pStyle w:val="icho2019-paragraph"/>
              <w:jc w:val="center"/>
            </w:pPr>
            <w:r w:rsidRPr="004776EC">
              <w:t>Not hazardous</w:t>
            </w:r>
          </w:p>
        </w:tc>
      </w:tr>
      <w:tr w:rsidR="00373491" w:rsidRPr="004776EC" w14:paraId="476C5584" w14:textId="77777777" w:rsidTr="00373491">
        <w:tc>
          <w:tcPr>
            <w:tcW w:w="3681" w:type="dxa"/>
            <w:vAlign w:val="center"/>
          </w:tcPr>
          <w:p w14:paraId="38A1D459" w14:textId="77777777" w:rsidR="00373491" w:rsidRPr="004776EC" w:rsidRDefault="00820869" w:rsidP="00AF6A13">
            <w:pPr>
              <w:pStyle w:val="icho2019-paragraph"/>
              <w:spacing w:before="100" w:beforeAutospacing="1"/>
              <w:jc w:val="left"/>
            </w:pPr>
            <w:r>
              <w:t>0.3% h</w:t>
            </w:r>
            <w:r w:rsidR="00373491" w:rsidRPr="004776EC">
              <w:t>ydrogen peroxide solution, 3 mL in amber glass bottle</w:t>
            </w:r>
          </w:p>
        </w:tc>
        <w:tc>
          <w:tcPr>
            <w:tcW w:w="2410" w:type="dxa"/>
            <w:vAlign w:val="center"/>
          </w:tcPr>
          <w:p w14:paraId="335C3838" w14:textId="77777777" w:rsidR="00373491" w:rsidRPr="004776EC" w:rsidRDefault="00373491" w:rsidP="00AF6A13">
            <w:pPr>
              <w:pStyle w:val="icho2019-paragraph"/>
              <w:jc w:val="center"/>
              <w:rPr>
                <w:b/>
                <w:bCs/>
              </w:rPr>
            </w:pPr>
            <w:r w:rsidRPr="004776EC">
              <w:rPr>
                <w:b/>
                <w:bCs/>
              </w:rPr>
              <w:t>H</w:t>
            </w:r>
            <w:r w:rsidRPr="004776EC">
              <w:rPr>
                <w:b/>
                <w:bCs/>
                <w:vertAlign w:val="subscript"/>
              </w:rPr>
              <w:t>2</w:t>
            </w:r>
            <w:r w:rsidRPr="004776EC">
              <w:rPr>
                <w:b/>
                <w:bCs/>
              </w:rPr>
              <w:t>O</w:t>
            </w:r>
            <w:r w:rsidRPr="004776EC">
              <w:rPr>
                <w:b/>
                <w:bCs/>
                <w:vertAlign w:val="subscript"/>
              </w:rPr>
              <w:t>2</w:t>
            </w:r>
          </w:p>
        </w:tc>
        <w:tc>
          <w:tcPr>
            <w:tcW w:w="3254" w:type="dxa"/>
            <w:vAlign w:val="center"/>
          </w:tcPr>
          <w:p w14:paraId="73E586AB" w14:textId="77777777" w:rsidR="00373491" w:rsidRPr="004776EC" w:rsidRDefault="00373491" w:rsidP="00AF6A13">
            <w:pPr>
              <w:pStyle w:val="icho2019-paragraph"/>
              <w:jc w:val="center"/>
            </w:pPr>
            <w:r w:rsidRPr="004776EC">
              <w:t>Not hazardous</w:t>
            </w:r>
          </w:p>
        </w:tc>
      </w:tr>
    </w:tbl>
    <w:p w14:paraId="22198B7C" w14:textId="77777777" w:rsidR="0025351A" w:rsidRPr="004776EC" w:rsidRDefault="0025351A" w:rsidP="00AF6A13">
      <w:pPr>
        <w:pStyle w:val="icho2019-subtitle"/>
        <w:rPr>
          <w:lang w:val="en-US"/>
        </w:rPr>
      </w:pPr>
    </w:p>
    <w:p w14:paraId="4908E86A" w14:textId="77777777" w:rsidR="0025351A" w:rsidRPr="004776EC" w:rsidRDefault="0025351A" w:rsidP="00AF6A13">
      <w:pPr>
        <w:spacing w:after="120"/>
        <w:rPr>
          <w:rFonts w:ascii="Arial" w:hAnsi="Arial" w:cs="Arial"/>
          <w:b/>
        </w:rPr>
      </w:pPr>
      <w:r w:rsidRPr="004776EC">
        <w:br w:type="page"/>
      </w:r>
    </w:p>
    <w:p w14:paraId="75C91893" w14:textId="77777777" w:rsidR="0025351A" w:rsidRPr="004776EC" w:rsidRDefault="0025351A" w:rsidP="00AF6A13">
      <w:pPr>
        <w:pStyle w:val="icho2019-subtitle"/>
        <w:rPr>
          <w:lang w:val="en-US"/>
        </w:rPr>
      </w:pPr>
      <w:r w:rsidRPr="004776EC">
        <w:rPr>
          <w:lang w:val="en-US"/>
        </w:rPr>
        <w:lastRenderedPageBreak/>
        <w:t>For problem P3</w:t>
      </w:r>
    </w:p>
    <w:tbl>
      <w:tblPr>
        <w:tblStyle w:val="Grilledutableau"/>
        <w:tblW w:w="0" w:type="auto"/>
        <w:tblLook w:val="04A0" w:firstRow="1" w:lastRow="0" w:firstColumn="1" w:lastColumn="0" w:noHBand="0" w:noVBand="1"/>
      </w:tblPr>
      <w:tblGrid>
        <w:gridCol w:w="3964"/>
        <w:gridCol w:w="2127"/>
        <w:gridCol w:w="3254"/>
      </w:tblGrid>
      <w:tr w:rsidR="0025351A" w:rsidRPr="004776EC" w14:paraId="3773CFFD" w14:textId="77777777" w:rsidTr="00103707">
        <w:tc>
          <w:tcPr>
            <w:tcW w:w="3964" w:type="dxa"/>
          </w:tcPr>
          <w:p w14:paraId="3EC0B916" w14:textId="77777777" w:rsidR="0025351A" w:rsidRPr="004776EC" w:rsidRDefault="0025351A" w:rsidP="00AF6A13">
            <w:pPr>
              <w:pStyle w:val="icho2019-paragraph"/>
              <w:spacing w:before="0"/>
              <w:jc w:val="center"/>
              <w:rPr>
                <w:b/>
                <w:bCs/>
              </w:rPr>
            </w:pPr>
            <w:r w:rsidRPr="004776EC">
              <w:rPr>
                <w:b/>
                <w:bCs/>
              </w:rPr>
              <w:t>Chemicals</w:t>
            </w:r>
          </w:p>
        </w:tc>
        <w:tc>
          <w:tcPr>
            <w:tcW w:w="2127" w:type="dxa"/>
          </w:tcPr>
          <w:p w14:paraId="02895A3C" w14:textId="33AC74C0" w:rsidR="0025351A" w:rsidRPr="004776EC" w:rsidRDefault="004A208D" w:rsidP="00AF6A13">
            <w:pPr>
              <w:pStyle w:val="icho2019-paragraph"/>
              <w:jc w:val="center"/>
              <w:rPr>
                <w:b/>
                <w:bCs/>
              </w:rPr>
            </w:pPr>
            <w:r>
              <w:rPr>
                <w:b/>
                <w:bCs/>
              </w:rPr>
              <w:t>Labeled</w:t>
            </w:r>
            <w:r w:rsidR="0025351A" w:rsidRPr="004776EC">
              <w:rPr>
                <w:b/>
                <w:bCs/>
              </w:rPr>
              <w:t xml:space="preserve"> as</w:t>
            </w:r>
          </w:p>
        </w:tc>
        <w:tc>
          <w:tcPr>
            <w:tcW w:w="3254" w:type="dxa"/>
          </w:tcPr>
          <w:p w14:paraId="6A577015" w14:textId="77777777" w:rsidR="0025351A" w:rsidRPr="004776EC" w:rsidRDefault="0025351A" w:rsidP="00AF6A13">
            <w:pPr>
              <w:pStyle w:val="icho2019-paragraph"/>
              <w:jc w:val="center"/>
              <w:rPr>
                <w:b/>
                <w:bCs/>
              </w:rPr>
            </w:pPr>
            <w:r w:rsidRPr="004776EC">
              <w:rPr>
                <w:b/>
                <w:bCs/>
              </w:rPr>
              <w:t>GHS hazard statements</w:t>
            </w:r>
          </w:p>
        </w:tc>
      </w:tr>
      <w:tr w:rsidR="0025351A" w:rsidRPr="004776EC" w14:paraId="0D96E3CE" w14:textId="77777777" w:rsidTr="00103707">
        <w:tc>
          <w:tcPr>
            <w:tcW w:w="3964" w:type="dxa"/>
            <w:vAlign w:val="center"/>
          </w:tcPr>
          <w:p w14:paraId="70FEFF23" w14:textId="77777777" w:rsidR="0025351A" w:rsidRPr="004776EC" w:rsidRDefault="008B010F" w:rsidP="00AF6A13">
            <w:pPr>
              <w:pStyle w:val="icho2019-paragraph"/>
              <w:spacing w:before="0"/>
              <w:jc w:val="left"/>
            </w:pPr>
            <w:r w:rsidRPr="004776EC">
              <w:t>0.01 M iodine solution, 200 mL in amber glass bottle</w:t>
            </w:r>
          </w:p>
        </w:tc>
        <w:tc>
          <w:tcPr>
            <w:tcW w:w="2127" w:type="dxa"/>
            <w:vAlign w:val="center"/>
          </w:tcPr>
          <w:p w14:paraId="018EE6F1" w14:textId="77777777" w:rsidR="0025351A" w:rsidRPr="004776EC" w:rsidRDefault="008B010F" w:rsidP="00AF6A13">
            <w:pPr>
              <w:pStyle w:val="icho2019-paragraph"/>
              <w:jc w:val="center"/>
              <w:rPr>
                <w:b/>
                <w:bCs/>
              </w:rPr>
            </w:pPr>
            <w:r w:rsidRPr="004776EC">
              <w:rPr>
                <w:b/>
                <w:bCs/>
              </w:rPr>
              <w:t>I</w:t>
            </w:r>
            <w:r w:rsidRPr="004776EC">
              <w:rPr>
                <w:b/>
                <w:bCs/>
                <w:vertAlign w:val="subscript"/>
              </w:rPr>
              <w:t>2</w:t>
            </w:r>
          </w:p>
        </w:tc>
        <w:tc>
          <w:tcPr>
            <w:tcW w:w="3254" w:type="dxa"/>
            <w:vAlign w:val="center"/>
          </w:tcPr>
          <w:p w14:paraId="623E5D87" w14:textId="77777777" w:rsidR="0025351A" w:rsidRPr="004776EC" w:rsidRDefault="00FE2885" w:rsidP="00AF6A13">
            <w:pPr>
              <w:pStyle w:val="icho2019-paragraph"/>
              <w:jc w:val="center"/>
            </w:pPr>
            <w:r w:rsidRPr="004776EC">
              <w:t>H372</w:t>
            </w:r>
          </w:p>
        </w:tc>
      </w:tr>
      <w:tr w:rsidR="0025351A" w:rsidRPr="004776EC" w14:paraId="4D46A740" w14:textId="77777777" w:rsidTr="00103707">
        <w:tc>
          <w:tcPr>
            <w:tcW w:w="3964" w:type="dxa"/>
            <w:vAlign w:val="center"/>
          </w:tcPr>
          <w:p w14:paraId="70AE1A05" w14:textId="77777777" w:rsidR="0025351A" w:rsidRPr="004776EC" w:rsidRDefault="008B010F" w:rsidP="00AF6A13">
            <w:pPr>
              <w:pStyle w:val="icho2019-paragraph"/>
              <w:spacing w:before="100" w:beforeAutospacing="1"/>
              <w:jc w:val="left"/>
            </w:pPr>
            <w:r w:rsidRPr="004776EC">
              <w:t>0.03 M sodium thiosulfate solution, 200 mL in plastic bottle</w:t>
            </w:r>
          </w:p>
        </w:tc>
        <w:tc>
          <w:tcPr>
            <w:tcW w:w="2127" w:type="dxa"/>
            <w:vAlign w:val="center"/>
          </w:tcPr>
          <w:p w14:paraId="622916E5" w14:textId="77777777" w:rsidR="0025351A" w:rsidRPr="004776EC" w:rsidRDefault="008B010F" w:rsidP="00AF6A13">
            <w:pPr>
              <w:pStyle w:val="icho2019-paragraph"/>
              <w:jc w:val="center"/>
              <w:rPr>
                <w:b/>
                <w:bCs/>
              </w:rPr>
            </w:pPr>
            <w:r w:rsidRPr="004776EC">
              <w:rPr>
                <w:b/>
                <w:bCs/>
              </w:rPr>
              <w:t>Na</w:t>
            </w:r>
            <w:r w:rsidRPr="004776EC">
              <w:rPr>
                <w:b/>
                <w:bCs/>
                <w:vertAlign w:val="subscript"/>
              </w:rPr>
              <w:t>2</w:t>
            </w:r>
            <w:r w:rsidRPr="004776EC">
              <w:rPr>
                <w:b/>
                <w:bCs/>
              </w:rPr>
              <w:t>S</w:t>
            </w:r>
            <w:r w:rsidRPr="004776EC">
              <w:rPr>
                <w:b/>
                <w:bCs/>
                <w:vertAlign w:val="subscript"/>
              </w:rPr>
              <w:t>2</w:t>
            </w:r>
            <w:r w:rsidRPr="004776EC">
              <w:rPr>
                <w:b/>
                <w:bCs/>
              </w:rPr>
              <w:t>O</w:t>
            </w:r>
            <w:r w:rsidRPr="004776EC">
              <w:rPr>
                <w:b/>
                <w:bCs/>
                <w:vertAlign w:val="subscript"/>
              </w:rPr>
              <w:t>3</w:t>
            </w:r>
          </w:p>
        </w:tc>
        <w:tc>
          <w:tcPr>
            <w:tcW w:w="3254" w:type="dxa"/>
            <w:vAlign w:val="center"/>
          </w:tcPr>
          <w:p w14:paraId="5D602A61" w14:textId="77777777" w:rsidR="0025351A" w:rsidRPr="004776EC" w:rsidRDefault="0025351A" w:rsidP="00AF6A13">
            <w:pPr>
              <w:pStyle w:val="icho2019-paragraph"/>
              <w:jc w:val="center"/>
            </w:pPr>
            <w:r w:rsidRPr="004776EC">
              <w:t>Not hazardous</w:t>
            </w:r>
          </w:p>
        </w:tc>
      </w:tr>
      <w:tr w:rsidR="0025351A" w:rsidRPr="004776EC" w14:paraId="702485B9" w14:textId="77777777" w:rsidTr="00103707">
        <w:tc>
          <w:tcPr>
            <w:tcW w:w="3964" w:type="dxa"/>
            <w:vAlign w:val="center"/>
          </w:tcPr>
          <w:p w14:paraId="2A8B1E30" w14:textId="226F1542" w:rsidR="0025351A" w:rsidRPr="004776EC" w:rsidRDefault="008B010F" w:rsidP="00AF6A13">
            <w:pPr>
              <w:pStyle w:val="icho2019-paragraph"/>
              <w:spacing w:before="100" w:beforeAutospacing="1"/>
              <w:jc w:val="left"/>
            </w:pPr>
            <w:r w:rsidRPr="004776EC">
              <w:t xml:space="preserve">1 M NaOH solution, </w:t>
            </w:r>
            <w:r w:rsidR="003A58AB">
              <w:t>5</w:t>
            </w:r>
            <w:r w:rsidR="00E04202">
              <w:t>5</w:t>
            </w:r>
            <w:r w:rsidRPr="004776EC">
              <w:t xml:space="preserve"> mL in plastic bottle</w:t>
            </w:r>
          </w:p>
        </w:tc>
        <w:tc>
          <w:tcPr>
            <w:tcW w:w="2127" w:type="dxa"/>
            <w:vAlign w:val="center"/>
          </w:tcPr>
          <w:p w14:paraId="3611EC68" w14:textId="77777777" w:rsidR="0025351A" w:rsidRPr="004776EC" w:rsidRDefault="008B010F" w:rsidP="00AF6A13">
            <w:pPr>
              <w:pStyle w:val="icho2019-paragraph"/>
              <w:jc w:val="center"/>
              <w:rPr>
                <w:b/>
                <w:bCs/>
              </w:rPr>
            </w:pPr>
            <w:r w:rsidRPr="004776EC">
              <w:rPr>
                <w:b/>
                <w:bCs/>
              </w:rPr>
              <w:t>NaOH</w:t>
            </w:r>
          </w:p>
        </w:tc>
        <w:tc>
          <w:tcPr>
            <w:tcW w:w="3254" w:type="dxa"/>
            <w:vAlign w:val="center"/>
          </w:tcPr>
          <w:p w14:paraId="68A72ADE" w14:textId="77777777" w:rsidR="0025351A" w:rsidRPr="004776EC" w:rsidRDefault="0025351A" w:rsidP="00AF6A13">
            <w:pPr>
              <w:pStyle w:val="icho2019-paragraph"/>
              <w:jc w:val="center"/>
            </w:pPr>
            <w:r w:rsidRPr="004776EC">
              <w:t xml:space="preserve">H290, </w:t>
            </w:r>
            <w:r w:rsidR="00FE2885" w:rsidRPr="004776EC">
              <w:t>H314</w:t>
            </w:r>
          </w:p>
        </w:tc>
      </w:tr>
      <w:tr w:rsidR="0025351A" w:rsidRPr="004776EC" w14:paraId="2381E808" w14:textId="77777777" w:rsidTr="00103707">
        <w:tc>
          <w:tcPr>
            <w:tcW w:w="3964" w:type="dxa"/>
            <w:vAlign w:val="center"/>
          </w:tcPr>
          <w:p w14:paraId="442B0CCF" w14:textId="13C560E1" w:rsidR="0025351A" w:rsidRPr="004776EC" w:rsidRDefault="00FE2885" w:rsidP="00AF6A13">
            <w:pPr>
              <w:pStyle w:val="icho2019-paragraph"/>
              <w:spacing w:before="100" w:beforeAutospacing="1"/>
              <w:jc w:val="left"/>
            </w:pPr>
            <w:r w:rsidRPr="004776EC">
              <w:t xml:space="preserve">2.5 M sulfuric acid solution, </w:t>
            </w:r>
            <w:r w:rsidR="003A58AB">
              <w:t>8</w:t>
            </w:r>
            <w:r w:rsidRPr="004776EC">
              <w:t>0 mL in plastic bottle</w:t>
            </w:r>
          </w:p>
        </w:tc>
        <w:tc>
          <w:tcPr>
            <w:tcW w:w="2127" w:type="dxa"/>
            <w:vAlign w:val="center"/>
          </w:tcPr>
          <w:p w14:paraId="42972BC1" w14:textId="77777777" w:rsidR="0025351A" w:rsidRPr="004776EC" w:rsidRDefault="00FE2885" w:rsidP="00AF6A13">
            <w:pPr>
              <w:pStyle w:val="icho2019-paragraph"/>
              <w:jc w:val="center"/>
              <w:rPr>
                <w:b/>
                <w:bCs/>
              </w:rPr>
            </w:pPr>
            <w:r w:rsidRPr="004776EC">
              <w:rPr>
                <w:b/>
                <w:bCs/>
              </w:rPr>
              <w:t>H</w:t>
            </w:r>
            <w:r w:rsidRPr="004776EC">
              <w:rPr>
                <w:b/>
                <w:bCs/>
                <w:vertAlign w:val="subscript"/>
              </w:rPr>
              <w:t>2</w:t>
            </w:r>
            <w:r w:rsidRPr="004776EC">
              <w:rPr>
                <w:b/>
                <w:bCs/>
              </w:rPr>
              <w:t>SO</w:t>
            </w:r>
            <w:r w:rsidRPr="004776EC">
              <w:rPr>
                <w:b/>
                <w:bCs/>
                <w:vertAlign w:val="subscript"/>
              </w:rPr>
              <w:t>4</w:t>
            </w:r>
          </w:p>
        </w:tc>
        <w:tc>
          <w:tcPr>
            <w:tcW w:w="3254" w:type="dxa"/>
            <w:vAlign w:val="center"/>
          </w:tcPr>
          <w:p w14:paraId="3C765AB0" w14:textId="77777777" w:rsidR="0025351A" w:rsidRPr="004776EC" w:rsidRDefault="00FE2885" w:rsidP="00AF6A13">
            <w:pPr>
              <w:pStyle w:val="icho2019-paragraph"/>
              <w:jc w:val="center"/>
            </w:pPr>
            <w:r w:rsidRPr="004776EC">
              <w:t>H290, H315, H319</w:t>
            </w:r>
          </w:p>
        </w:tc>
      </w:tr>
      <w:tr w:rsidR="0025351A" w:rsidRPr="004776EC" w14:paraId="1C38CCB7" w14:textId="77777777" w:rsidTr="00103707">
        <w:tc>
          <w:tcPr>
            <w:tcW w:w="3964" w:type="dxa"/>
            <w:vAlign w:val="center"/>
          </w:tcPr>
          <w:p w14:paraId="49AF496E" w14:textId="77777777" w:rsidR="0025351A" w:rsidRPr="004776EC" w:rsidRDefault="00FE2885" w:rsidP="00AF6A13">
            <w:pPr>
              <w:pStyle w:val="icho2019-paragraph"/>
              <w:spacing w:before="100" w:beforeAutospacing="1"/>
              <w:jc w:val="left"/>
            </w:pPr>
            <w:r w:rsidRPr="004776EC">
              <w:t>0.5 M potassium iodide solution, 25 mL in plastic bottle</w:t>
            </w:r>
          </w:p>
        </w:tc>
        <w:tc>
          <w:tcPr>
            <w:tcW w:w="2127" w:type="dxa"/>
            <w:vAlign w:val="center"/>
          </w:tcPr>
          <w:p w14:paraId="64A0E896" w14:textId="77777777" w:rsidR="0025351A" w:rsidRPr="004776EC" w:rsidRDefault="00FE2885" w:rsidP="00AF6A13">
            <w:pPr>
              <w:pStyle w:val="icho2019-paragraph"/>
              <w:jc w:val="center"/>
              <w:rPr>
                <w:b/>
                <w:bCs/>
              </w:rPr>
            </w:pPr>
            <w:r w:rsidRPr="004776EC">
              <w:rPr>
                <w:b/>
                <w:bCs/>
              </w:rPr>
              <w:t>KI</w:t>
            </w:r>
          </w:p>
        </w:tc>
        <w:tc>
          <w:tcPr>
            <w:tcW w:w="3254" w:type="dxa"/>
            <w:vAlign w:val="center"/>
          </w:tcPr>
          <w:p w14:paraId="0C07A45A" w14:textId="77777777" w:rsidR="0025351A" w:rsidRPr="004776EC" w:rsidRDefault="00FE2885" w:rsidP="00AF6A13">
            <w:pPr>
              <w:pStyle w:val="icho2019-paragraph"/>
              <w:jc w:val="center"/>
            </w:pPr>
            <w:r w:rsidRPr="004776EC">
              <w:t>H372</w:t>
            </w:r>
          </w:p>
        </w:tc>
      </w:tr>
      <w:tr w:rsidR="0025351A" w:rsidRPr="004776EC" w14:paraId="30BA12B0" w14:textId="77777777" w:rsidTr="00103707">
        <w:tc>
          <w:tcPr>
            <w:tcW w:w="3964" w:type="dxa"/>
            <w:vAlign w:val="center"/>
          </w:tcPr>
          <w:p w14:paraId="4A124EEA" w14:textId="77777777" w:rsidR="0025351A" w:rsidRPr="004776EC" w:rsidRDefault="00FE2885" w:rsidP="00AF6A13">
            <w:pPr>
              <w:pStyle w:val="icho2019-paragraph"/>
              <w:spacing w:before="100" w:beforeAutospacing="1"/>
              <w:jc w:val="left"/>
            </w:pPr>
            <w:r w:rsidRPr="004776EC">
              <w:t xml:space="preserve">Potassium iodate, </w:t>
            </w:r>
            <w:r w:rsidRPr="004776EC">
              <w:rPr>
                <w:i/>
                <w:iCs/>
              </w:rPr>
              <w:t>ca</w:t>
            </w:r>
            <w:r w:rsidRPr="004776EC">
              <w:t xml:space="preserve"> 100 mg (exact mass written on the label), in glass vial</w:t>
            </w:r>
          </w:p>
        </w:tc>
        <w:tc>
          <w:tcPr>
            <w:tcW w:w="2127" w:type="dxa"/>
            <w:vAlign w:val="center"/>
          </w:tcPr>
          <w:p w14:paraId="3B6A36F5" w14:textId="77777777" w:rsidR="0025351A" w:rsidRPr="004776EC" w:rsidRDefault="00FE2885" w:rsidP="00AF6A13">
            <w:pPr>
              <w:pStyle w:val="icho2019-paragraph"/>
              <w:jc w:val="center"/>
              <w:rPr>
                <w:b/>
                <w:bCs/>
              </w:rPr>
            </w:pPr>
            <w:r w:rsidRPr="004776EC">
              <w:rPr>
                <w:b/>
                <w:bCs/>
              </w:rPr>
              <w:t>KIO</w:t>
            </w:r>
            <w:r w:rsidRPr="004776EC">
              <w:rPr>
                <w:b/>
                <w:bCs/>
                <w:vertAlign w:val="subscript"/>
              </w:rPr>
              <w:t>3</w:t>
            </w:r>
          </w:p>
        </w:tc>
        <w:tc>
          <w:tcPr>
            <w:tcW w:w="3254" w:type="dxa"/>
            <w:vAlign w:val="center"/>
          </w:tcPr>
          <w:p w14:paraId="74CB2792" w14:textId="77777777" w:rsidR="0025351A" w:rsidRPr="004776EC" w:rsidRDefault="00FE2885" w:rsidP="00AF6A13">
            <w:pPr>
              <w:pStyle w:val="icho2019-paragraph"/>
              <w:jc w:val="center"/>
            </w:pPr>
            <w:r w:rsidRPr="004776EC">
              <w:t>H272, H315, H319, H335</w:t>
            </w:r>
          </w:p>
        </w:tc>
      </w:tr>
      <w:tr w:rsidR="00FE2885" w:rsidRPr="004776EC" w14:paraId="7739E940" w14:textId="77777777" w:rsidTr="00103707">
        <w:tc>
          <w:tcPr>
            <w:tcW w:w="3964" w:type="dxa"/>
            <w:vAlign w:val="center"/>
          </w:tcPr>
          <w:p w14:paraId="6D6BAD25" w14:textId="77777777" w:rsidR="00FE2885" w:rsidRPr="004776EC" w:rsidRDefault="00FE2885" w:rsidP="00AF6A13">
            <w:pPr>
              <w:pStyle w:val="icho2019-paragraph"/>
              <w:spacing w:before="100" w:beforeAutospacing="1"/>
              <w:jc w:val="left"/>
            </w:pPr>
            <w:r w:rsidRPr="004776EC">
              <w:t>Starch solution, 25 mL in plastic bottle</w:t>
            </w:r>
          </w:p>
        </w:tc>
        <w:tc>
          <w:tcPr>
            <w:tcW w:w="2127" w:type="dxa"/>
            <w:vAlign w:val="center"/>
          </w:tcPr>
          <w:p w14:paraId="56DE6205" w14:textId="77777777" w:rsidR="00FE2885" w:rsidRPr="004776EC" w:rsidRDefault="00FE2885" w:rsidP="00AF6A13">
            <w:pPr>
              <w:pStyle w:val="icho2019-paragraph"/>
              <w:jc w:val="center"/>
              <w:rPr>
                <w:b/>
                <w:bCs/>
              </w:rPr>
            </w:pPr>
            <w:r w:rsidRPr="004776EC">
              <w:rPr>
                <w:b/>
                <w:bCs/>
              </w:rPr>
              <w:t>Starch</w:t>
            </w:r>
          </w:p>
        </w:tc>
        <w:tc>
          <w:tcPr>
            <w:tcW w:w="3254" w:type="dxa"/>
            <w:vAlign w:val="center"/>
          </w:tcPr>
          <w:p w14:paraId="2C634424" w14:textId="77777777" w:rsidR="00FE2885" w:rsidRPr="004776EC" w:rsidRDefault="00FE2885" w:rsidP="00AF6A13">
            <w:pPr>
              <w:pStyle w:val="icho2019-paragraph"/>
              <w:jc w:val="center"/>
            </w:pPr>
            <w:r w:rsidRPr="004776EC">
              <w:t>Not hazardous</w:t>
            </w:r>
          </w:p>
        </w:tc>
      </w:tr>
    </w:tbl>
    <w:p w14:paraId="160EB998" w14:textId="77777777" w:rsidR="00E95473" w:rsidRDefault="00E95473" w:rsidP="002C6F81">
      <w:pPr>
        <w:pStyle w:val="icho2019-problemtitle"/>
      </w:pPr>
    </w:p>
    <w:p w14:paraId="75926B92" w14:textId="77777777" w:rsidR="00E95473" w:rsidRDefault="00E95473">
      <w:pPr>
        <w:spacing w:after="120"/>
        <w:rPr>
          <w:rFonts w:ascii="Arial" w:hAnsi="Arial"/>
          <w:b/>
        </w:rPr>
      </w:pPr>
      <w:r>
        <w:br w:type="page"/>
      </w:r>
    </w:p>
    <w:p w14:paraId="03B623BB" w14:textId="4DF2C593" w:rsidR="00FE20A6" w:rsidRPr="004776EC" w:rsidRDefault="00FE20A6" w:rsidP="002C6F81">
      <w:pPr>
        <w:pStyle w:val="icho2019-problemtitle"/>
      </w:pPr>
      <w:r w:rsidRPr="004776EC">
        <w:lastRenderedPageBreak/>
        <w:t>Equipment</w:t>
      </w:r>
    </w:p>
    <w:p w14:paraId="7D856A90" w14:textId="77777777" w:rsidR="00FE20A6" w:rsidRPr="004776EC" w:rsidRDefault="00FE20A6" w:rsidP="00AF6A13">
      <w:pPr>
        <w:pStyle w:val="icho2019-subtitle"/>
        <w:spacing w:before="0"/>
        <w:rPr>
          <w:lang w:val="en-US"/>
        </w:rPr>
      </w:pPr>
      <w:r w:rsidRPr="004776EC">
        <w:rPr>
          <w:lang w:val="en-US"/>
        </w:rPr>
        <w:t>For all problems</w:t>
      </w:r>
    </w:p>
    <w:tbl>
      <w:tblPr>
        <w:tblStyle w:val="Grilledutableau"/>
        <w:tblW w:w="9351" w:type="dxa"/>
        <w:tblLook w:val="04A0" w:firstRow="1" w:lastRow="0" w:firstColumn="1" w:lastColumn="0" w:noHBand="0" w:noVBand="1"/>
      </w:tblPr>
      <w:tblGrid>
        <w:gridCol w:w="5665"/>
        <w:gridCol w:w="3686"/>
      </w:tblGrid>
      <w:tr w:rsidR="00981A54" w:rsidRPr="004776EC" w14:paraId="1AE505D7" w14:textId="77777777" w:rsidTr="00981A54">
        <w:tc>
          <w:tcPr>
            <w:tcW w:w="5665" w:type="dxa"/>
          </w:tcPr>
          <w:p w14:paraId="025607E8" w14:textId="77777777" w:rsidR="00981A54" w:rsidRPr="004776EC" w:rsidRDefault="00981A54" w:rsidP="00AF6A13">
            <w:pPr>
              <w:pStyle w:val="icho2019-paragraph"/>
              <w:spacing w:before="0"/>
              <w:jc w:val="center"/>
              <w:rPr>
                <w:b/>
                <w:bCs/>
              </w:rPr>
            </w:pPr>
            <w:r w:rsidRPr="004776EC">
              <w:rPr>
                <w:b/>
                <w:bCs/>
              </w:rPr>
              <w:t>Personal equipment</w:t>
            </w:r>
          </w:p>
        </w:tc>
        <w:tc>
          <w:tcPr>
            <w:tcW w:w="3686" w:type="dxa"/>
          </w:tcPr>
          <w:p w14:paraId="397A10D8" w14:textId="77777777" w:rsidR="00981A54" w:rsidRPr="004776EC" w:rsidRDefault="00981A54" w:rsidP="00AF6A13">
            <w:pPr>
              <w:pStyle w:val="icho2019-paragraph"/>
              <w:jc w:val="center"/>
              <w:rPr>
                <w:b/>
                <w:bCs/>
              </w:rPr>
            </w:pPr>
            <w:r w:rsidRPr="004776EC">
              <w:rPr>
                <w:b/>
                <w:bCs/>
              </w:rPr>
              <w:t>Quantity</w:t>
            </w:r>
          </w:p>
        </w:tc>
      </w:tr>
      <w:tr w:rsidR="00981A54" w:rsidRPr="004776EC" w14:paraId="29DBC2E3" w14:textId="77777777" w:rsidTr="00981A54">
        <w:tc>
          <w:tcPr>
            <w:tcW w:w="5665" w:type="dxa"/>
            <w:vAlign w:val="center"/>
          </w:tcPr>
          <w:p w14:paraId="5F1DCBA4" w14:textId="77777777" w:rsidR="00981A54" w:rsidRPr="004776EC" w:rsidRDefault="00981A54" w:rsidP="00AF6A13">
            <w:pPr>
              <w:pStyle w:val="icho2019-paragraph"/>
              <w:spacing w:before="0"/>
              <w:jc w:val="left"/>
            </w:pPr>
            <w:r w:rsidRPr="004776EC">
              <w:t>Pipette filler bulb</w:t>
            </w:r>
          </w:p>
        </w:tc>
        <w:tc>
          <w:tcPr>
            <w:tcW w:w="3686" w:type="dxa"/>
            <w:vAlign w:val="center"/>
          </w:tcPr>
          <w:p w14:paraId="151A37CF" w14:textId="77777777" w:rsidR="00981A54" w:rsidRPr="004776EC" w:rsidRDefault="00981A54" w:rsidP="00AF6A13">
            <w:pPr>
              <w:pStyle w:val="icho2019-paragraph"/>
              <w:jc w:val="center"/>
            </w:pPr>
            <w:r w:rsidRPr="004776EC">
              <w:t>1</w:t>
            </w:r>
          </w:p>
        </w:tc>
      </w:tr>
      <w:tr w:rsidR="00981A54" w:rsidRPr="004776EC" w14:paraId="1CF17F25" w14:textId="77777777" w:rsidTr="00981A54">
        <w:tc>
          <w:tcPr>
            <w:tcW w:w="5665" w:type="dxa"/>
            <w:vAlign w:val="center"/>
          </w:tcPr>
          <w:p w14:paraId="6ED04B44" w14:textId="77777777" w:rsidR="00981A54" w:rsidRPr="004776EC" w:rsidRDefault="00981A54" w:rsidP="00AF6A13">
            <w:pPr>
              <w:pStyle w:val="icho2019-paragraph"/>
              <w:spacing w:before="100" w:beforeAutospacing="1"/>
              <w:jc w:val="left"/>
            </w:pPr>
            <w:r w:rsidRPr="004776EC">
              <w:t>Safety goggles</w:t>
            </w:r>
          </w:p>
        </w:tc>
        <w:tc>
          <w:tcPr>
            <w:tcW w:w="3686" w:type="dxa"/>
            <w:vAlign w:val="center"/>
          </w:tcPr>
          <w:p w14:paraId="47E45083" w14:textId="77777777" w:rsidR="00981A54" w:rsidRPr="004776EC" w:rsidRDefault="00981A54" w:rsidP="00AF6A13">
            <w:pPr>
              <w:pStyle w:val="icho2019-paragraph"/>
              <w:jc w:val="center"/>
            </w:pPr>
            <w:r w:rsidRPr="004776EC">
              <w:t>1</w:t>
            </w:r>
          </w:p>
        </w:tc>
      </w:tr>
      <w:tr w:rsidR="00981A54" w:rsidRPr="004776EC" w14:paraId="7120A6BF" w14:textId="77777777" w:rsidTr="00981A54">
        <w:tc>
          <w:tcPr>
            <w:tcW w:w="5665" w:type="dxa"/>
            <w:tcBorders>
              <w:bottom w:val="single" w:sz="4" w:space="0" w:color="auto"/>
            </w:tcBorders>
            <w:vAlign w:val="center"/>
          </w:tcPr>
          <w:p w14:paraId="26594CEF" w14:textId="4F294A64" w:rsidR="00981A54" w:rsidRPr="004776EC" w:rsidRDefault="00EB5E81" w:rsidP="00AF6A13">
            <w:pPr>
              <w:pStyle w:val="icho2019-paragraph"/>
              <w:spacing w:before="100" w:beforeAutospacing="1"/>
              <w:jc w:val="left"/>
            </w:pPr>
            <w:r>
              <w:t>1</w:t>
            </w:r>
            <w:r w:rsidR="00981A54" w:rsidRPr="004776EC">
              <w:t xml:space="preserve"> L plastic bottle for organic waste, </w:t>
            </w:r>
            <w:r w:rsidR="004A208D">
              <w:t>labeled</w:t>
            </w:r>
            <w:r w:rsidR="00981A54" w:rsidRPr="004776EC">
              <w:t xml:space="preserve"> “</w:t>
            </w:r>
            <w:r w:rsidR="00981A54" w:rsidRPr="004776EC">
              <w:rPr>
                <w:b/>
                <w:bCs/>
              </w:rPr>
              <w:t>Organic waste</w:t>
            </w:r>
            <w:r w:rsidR="00981A54" w:rsidRPr="004776EC">
              <w:t>”</w:t>
            </w:r>
          </w:p>
        </w:tc>
        <w:tc>
          <w:tcPr>
            <w:tcW w:w="3686" w:type="dxa"/>
            <w:tcBorders>
              <w:bottom w:val="single" w:sz="4" w:space="0" w:color="auto"/>
            </w:tcBorders>
            <w:vAlign w:val="center"/>
          </w:tcPr>
          <w:p w14:paraId="4AE93EF2" w14:textId="77777777" w:rsidR="00981A54" w:rsidRPr="004776EC" w:rsidRDefault="00981A54" w:rsidP="00AF6A13">
            <w:pPr>
              <w:pStyle w:val="icho2019-paragraph"/>
              <w:jc w:val="center"/>
            </w:pPr>
            <w:r w:rsidRPr="004776EC">
              <w:t>1</w:t>
            </w:r>
          </w:p>
        </w:tc>
      </w:tr>
      <w:tr w:rsidR="00EE264D" w:rsidRPr="004776EC" w14:paraId="13C47E3A" w14:textId="77777777" w:rsidTr="00981A54">
        <w:tc>
          <w:tcPr>
            <w:tcW w:w="5665" w:type="dxa"/>
            <w:tcBorders>
              <w:bottom w:val="single" w:sz="4" w:space="0" w:color="auto"/>
            </w:tcBorders>
            <w:vAlign w:val="center"/>
          </w:tcPr>
          <w:p w14:paraId="0CA9EF9E" w14:textId="77777777" w:rsidR="00EE264D" w:rsidRPr="004776EC" w:rsidRDefault="00EE264D" w:rsidP="00AF6A13">
            <w:pPr>
              <w:pStyle w:val="icho2019-paragraph"/>
              <w:spacing w:before="100" w:beforeAutospacing="1"/>
              <w:jc w:val="left"/>
            </w:pPr>
            <w:r w:rsidRPr="004776EC">
              <w:t>Paper towels</w:t>
            </w:r>
          </w:p>
        </w:tc>
        <w:tc>
          <w:tcPr>
            <w:tcW w:w="3686" w:type="dxa"/>
            <w:tcBorders>
              <w:bottom w:val="single" w:sz="4" w:space="0" w:color="auto"/>
            </w:tcBorders>
            <w:vAlign w:val="center"/>
          </w:tcPr>
          <w:p w14:paraId="6E5A282F" w14:textId="77777777" w:rsidR="00EE264D" w:rsidRPr="004776EC" w:rsidRDefault="00EE264D" w:rsidP="00AF6A13">
            <w:pPr>
              <w:pStyle w:val="icho2019-paragraph"/>
              <w:jc w:val="center"/>
            </w:pPr>
            <w:r w:rsidRPr="004776EC">
              <w:t>15 sheets</w:t>
            </w:r>
          </w:p>
        </w:tc>
      </w:tr>
      <w:tr w:rsidR="00EE264D" w:rsidRPr="004776EC" w14:paraId="41615EF1" w14:textId="77777777" w:rsidTr="00981A54">
        <w:tc>
          <w:tcPr>
            <w:tcW w:w="5665" w:type="dxa"/>
            <w:tcBorders>
              <w:bottom w:val="single" w:sz="4" w:space="0" w:color="auto"/>
            </w:tcBorders>
            <w:vAlign w:val="center"/>
          </w:tcPr>
          <w:p w14:paraId="742B20F4" w14:textId="77777777" w:rsidR="00EE264D" w:rsidRPr="004776EC" w:rsidRDefault="00EE264D" w:rsidP="004A208D">
            <w:pPr>
              <w:pStyle w:val="icho2019-paragraph"/>
              <w:spacing w:before="100" w:beforeAutospacing="1"/>
              <w:jc w:val="left"/>
            </w:pPr>
            <w:r w:rsidRPr="004776EC">
              <w:t>Precision wipers</w:t>
            </w:r>
          </w:p>
        </w:tc>
        <w:tc>
          <w:tcPr>
            <w:tcW w:w="3686" w:type="dxa"/>
            <w:tcBorders>
              <w:bottom w:val="single" w:sz="4" w:space="0" w:color="auto"/>
            </w:tcBorders>
            <w:vAlign w:val="center"/>
          </w:tcPr>
          <w:p w14:paraId="359C1F16" w14:textId="77777777" w:rsidR="00EE264D" w:rsidRPr="004776EC" w:rsidRDefault="00EE264D" w:rsidP="00AF6A13">
            <w:pPr>
              <w:pStyle w:val="icho2019-paragraph"/>
              <w:jc w:val="center"/>
            </w:pPr>
            <w:r w:rsidRPr="004776EC">
              <w:t>30 sheets</w:t>
            </w:r>
          </w:p>
        </w:tc>
      </w:tr>
      <w:tr w:rsidR="00EE264D" w:rsidRPr="004776EC" w14:paraId="673054FE" w14:textId="77777777" w:rsidTr="00981A54">
        <w:tc>
          <w:tcPr>
            <w:tcW w:w="5665" w:type="dxa"/>
            <w:tcBorders>
              <w:bottom w:val="single" w:sz="4" w:space="0" w:color="auto"/>
            </w:tcBorders>
            <w:vAlign w:val="center"/>
          </w:tcPr>
          <w:p w14:paraId="4F84161F" w14:textId="77777777" w:rsidR="00EE264D" w:rsidRPr="004776EC" w:rsidRDefault="00EE264D" w:rsidP="00AF6A13">
            <w:pPr>
              <w:pStyle w:val="icho2019-paragraph"/>
              <w:spacing w:before="100" w:beforeAutospacing="1"/>
              <w:jc w:val="left"/>
            </w:pPr>
            <w:r w:rsidRPr="004776EC">
              <w:t>Spatula (large)</w:t>
            </w:r>
          </w:p>
        </w:tc>
        <w:tc>
          <w:tcPr>
            <w:tcW w:w="3686" w:type="dxa"/>
            <w:tcBorders>
              <w:bottom w:val="single" w:sz="4" w:space="0" w:color="auto"/>
            </w:tcBorders>
            <w:vAlign w:val="center"/>
          </w:tcPr>
          <w:p w14:paraId="1951838C" w14:textId="77777777" w:rsidR="00EE264D" w:rsidRPr="004776EC" w:rsidRDefault="00EE264D" w:rsidP="00AF6A13">
            <w:pPr>
              <w:pStyle w:val="icho2019-paragraph"/>
              <w:jc w:val="center"/>
            </w:pPr>
            <w:r w:rsidRPr="004776EC">
              <w:t>1</w:t>
            </w:r>
          </w:p>
        </w:tc>
      </w:tr>
      <w:tr w:rsidR="00EE264D" w:rsidRPr="004776EC" w14:paraId="6F7940A8" w14:textId="77777777" w:rsidTr="00981A54">
        <w:tc>
          <w:tcPr>
            <w:tcW w:w="5665" w:type="dxa"/>
            <w:tcBorders>
              <w:bottom w:val="single" w:sz="4" w:space="0" w:color="auto"/>
            </w:tcBorders>
            <w:vAlign w:val="center"/>
          </w:tcPr>
          <w:p w14:paraId="44398AE3" w14:textId="77777777" w:rsidR="00EE264D" w:rsidRPr="004776EC" w:rsidRDefault="00EE264D" w:rsidP="00AF6A13">
            <w:pPr>
              <w:pStyle w:val="icho2019-paragraph"/>
              <w:spacing w:before="100" w:beforeAutospacing="1"/>
              <w:jc w:val="left"/>
            </w:pPr>
            <w:r w:rsidRPr="004776EC">
              <w:t>Spatula (small)</w:t>
            </w:r>
          </w:p>
        </w:tc>
        <w:tc>
          <w:tcPr>
            <w:tcW w:w="3686" w:type="dxa"/>
            <w:tcBorders>
              <w:bottom w:val="single" w:sz="4" w:space="0" w:color="auto"/>
            </w:tcBorders>
            <w:vAlign w:val="center"/>
          </w:tcPr>
          <w:p w14:paraId="6E91EE8B" w14:textId="77777777" w:rsidR="00EE264D" w:rsidRPr="004776EC" w:rsidRDefault="00EE264D" w:rsidP="00AF6A13">
            <w:pPr>
              <w:pStyle w:val="icho2019-paragraph"/>
              <w:jc w:val="center"/>
            </w:pPr>
            <w:r w:rsidRPr="004776EC">
              <w:t>1</w:t>
            </w:r>
          </w:p>
        </w:tc>
      </w:tr>
      <w:tr w:rsidR="009E5DD3" w:rsidRPr="004776EC" w14:paraId="4F37D368" w14:textId="77777777" w:rsidTr="00981A54">
        <w:tc>
          <w:tcPr>
            <w:tcW w:w="5665" w:type="dxa"/>
            <w:tcBorders>
              <w:bottom w:val="single" w:sz="4" w:space="0" w:color="auto"/>
            </w:tcBorders>
            <w:vAlign w:val="center"/>
          </w:tcPr>
          <w:p w14:paraId="167A6B75" w14:textId="7B8FFA76" w:rsidR="009E5DD3" w:rsidRPr="004776EC" w:rsidRDefault="009E5DD3" w:rsidP="00AF6A13">
            <w:pPr>
              <w:pStyle w:val="icho2019-paragraph"/>
              <w:spacing w:before="100" w:beforeAutospacing="1"/>
              <w:jc w:val="left"/>
            </w:pPr>
            <w:r>
              <w:t>Stopwatch</w:t>
            </w:r>
          </w:p>
        </w:tc>
        <w:tc>
          <w:tcPr>
            <w:tcW w:w="3686" w:type="dxa"/>
            <w:tcBorders>
              <w:bottom w:val="single" w:sz="4" w:space="0" w:color="auto"/>
            </w:tcBorders>
            <w:vAlign w:val="center"/>
          </w:tcPr>
          <w:p w14:paraId="717922C5" w14:textId="5D887142" w:rsidR="009E5DD3" w:rsidRPr="004776EC" w:rsidRDefault="009E5DD3" w:rsidP="00AF6A13">
            <w:pPr>
              <w:pStyle w:val="icho2019-paragraph"/>
              <w:jc w:val="center"/>
            </w:pPr>
            <w:r>
              <w:t>1</w:t>
            </w:r>
          </w:p>
        </w:tc>
      </w:tr>
      <w:tr w:rsidR="00E95473" w:rsidRPr="004776EC" w14:paraId="20A37F2A" w14:textId="77777777" w:rsidTr="00981A54">
        <w:tc>
          <w:tcPr>
            <w:tcW w:w="5665" w:type="dxa"/>
            <w:tcBorders>
              <w:bottom w:val="single" w:sz="4" w:space="0" w:color="auto"/>
            </w:tcBorders>
            <w:vAlign w:val="center"/>
          </w:tcPr>
          <w:p w14:paraId="003F7BB1" w14:textId="3FF2BC27" w:rsidR="00E95473" w:rsidRDefault="00E95473" w:rsidP="00AF6A13">
            <w:pPr>
              <w:pStyle w:val="icho2019-paragraph"/>
              <w:spacing w:before="100" w:beforeAutospacing="1"/>
              <w:jc w:val="left"/>
            </w:pPr>
            <w:r>
              <w:t>Pencil</w:t>
            </w:r>
          </w:p>
        </w:tc>
        <w:tc>
          <w:tcPr>
            <w:tcW w:w="3686" w:type="dxa"/>
            <w:tcBorders>
              <w:bottom w:val="single" w:sz="4" w:space="0" w:color="auto"/>
            </w:tcBorders>
            <w:vAlign w:val="center"/>
          </w:tcPr>
          <w:p w14:paraId="1E78F032" w14:textId="5E290D4A" w:rsidR="00E95473" w:rsidRDefault="00E95473" w:rsidP="00AF6A13">
            <w:pPr>
              <w:pStyle w:val="icho2019-paragraph"/>
              <w:jc w:val="center"/>
            </w:pPr>
            <w:r>
              <w:t>1</w:t>
            </w:r>
          </w:p>
        </w:tc>
      </w:tr>
      <w:tr w:rsidR="00E95473" w:rsidRPr="004776EC" w14:paraId="7CB1E5C4" w14:textId="77777777" w:rsidTr="00981A54">
        <w:tc>
          <w:tcPr>
            <w:tcW w:w="5665" w:type="dxa"/>
            <w:tcBorders>
              <w:bottom w:val="single" w:sz="4" w:space="0" w:color="auto"/>
            </w:tcBorders>
            <w:vAlign w:val="center"/>
          </w:tcPr>
          <w:p w14:paraId="47E1AB01" w14:textId="06F633BC" w:rsidR="00E95473" w:rsidRDefault="00E95473" w:rsidP="00AF6A13">
            <w:pPr>
              <w:pStyle w:val="icho2019-paragraph"/>
              <w:spacing w:before="100" w:beforeAutospacing="1"/>
              <w:jc w:val="left"/>
            </w:pPr>
            <w:r>
              <w:t>Eraser</w:t>
            </w:r>
          </w:p>
        </w:tc>
        <w:tc>
          <w:tcPr>
            <w:tcW w:w="3686" w:type="dxa"/>
            <w:tcBorders>
              <w:bottom w:val="single" w:sz="4" w:space="0" w:color="auto"/>
            </w:tcBorders>
            <w:vAlign w:val="center"/>
          </w:tcPr>
          <w:p w14:paraId="376A1B9B" w14:textId="2E2B70BD" w:rsidR="00E95473" w:rsidRDefault="00E95473" w:rsidP="00AF6A13">
            <w:pPr>
              <w:pStyle w:val="icho2019-paragraph"/>
              <w:jc w:val="center"/>
            </w:pPr>
            <w:r>
              <w:t>1</w:t>
            </w:r>
          </w:p>
        </w:tc>
      </w:tr>
      <w:tr w:rsidR="00E95473" w:rsidRPr="004776EC" w14:paraId="38BB24BD" w14:textId="77777777" w:rsidTr="00981A54">
        <w:tc>
          <w:tcPr>
            <w:tcW w:w="5665" w:type="dxa"/>
            <w:tcBorders>
              <w:bottom w:val="single" w:sz="4" w:space="0" w:color="auto"/>
            </w:tcBorders>
            <w:vAlign w:val="center"/>
          </w:tcPr>
          <w:p w14:paraId="5928986F" w14:textId="1BABBAB1" w:rsidR="00E95473" w:rsidRDefault="00E95473" w:rsidP="00AF6A13">
            <w:pPr>
              <w:pStyle w:val="icho2019-paragraph"/>
              <w:spacing w:before="100" w:beforeAutospacing="1"/>
              <w:jc w:val="left"/>
            </w:pPr>
            <w:r>
              <w:t>Black pen</w:t>
            </w:r>
          </w:p>
        </w:tc>
        <w:tc>
          <w:tcPr>
            <w:tcW w:w="3686" w:type="dxa"/>
            <w:tcBorders>
              <w:bottom w:val="single" w:sz="4" w:space="0" w:color="auto"/>
            </w:tcBorders>
            <w:vAlign w:val="center"/>
          </w:tcPr>
          <w:p w14:paraId="056CC480" w14:textId="2625C735" w:rsidR="00E95473" w:rsidRDefault="00E95473" w:rsidP="00AF6A13">
            <w:pPr>
              <w:pStyle w:val="icho2019-paragraph"/>
              <w:jc w:val="center"/>
            </w:pPr>
            <w:r>
              <w:t>1</w:t>
            </w:r>
          </w:p>
        </w:tc>
      </w:tr>
      <w:tr w:rsidR="00E95473" w:rsidRPr="004776EC" w14:paraId="37E3CEF1" w14:textId="77777777" w:rsidTr="00981A54">
        <w:tc>
          <w:tcPr>
            <w:tcW w:w="5665" w:type="dxa"/>
            <w:tcBorders>
              <w:bottom w:val="single" w:sz="4" w:space="0" w:color="auto"/>
            </w:tcBorders>
            <w:vAlign w:val="center"/>
          </w:tcPr>
          <w:p w14:paraId="1BF3921F" w14:textId="1129BC96" w:rsidR="00E95473" w:rsidRDefault="00E95473" w:rsidP="00AF6A13">
            <w:pPr>
              <w:pStyle w:val="icho2019-paragraph"/>
              <w:spacing w:before="100" w:beforeAutospacing="1"/>
              <w:jc w:val="left"/>
            </w:pPr>
            <w:r>
              <w:t>Felt-tip pen for glassware</w:t>
            </w:r>
          </w:p>
        </w:tc>
        <w:tc>
          <w:tcPr>
            <w:tcW w:w="3686" w:type="dxa"/>
            <w:tcBorders>
              <w:bottom w:val="single" w:sz="4" w:space="0" w:color="auto"/>
            </w:tcBorders>
            <w:vAlign w:val="center"/>
          </w:tcPr>
          <w:p w14:paraId="6A396BA7" w14:textId="09348A4E" w:rsidR="00E95473" w:rsidRDefault="00E95473" w:rsidP="00AF6A13">
            <w:pPr>
              <w:pStyle w:val="icho2019-paragraph"/>
              <w:jc w:val="center"/>
            </w:pPr>
            <w:r>
              <w:t>1</w:t>
            </w:r>
          </w:p>
        </w:tc>
      </w:tr>
      <w:tr w:rsidR="00E95473" w:rsidRPr="004776EC" w14:paraId="7227F946" w14:textId="77777777" w:rsidTr="00981A54">
        <w:tc>
          <w:tcPr>
            <w:tcW w:w="5665" w:type="dxa"/>
            <w:tcBorders>
              <w:bottom w:val="single" w:sz="4" w:space="0" w:color="auto"/>
            </w:tcBorders>
            <w:vAlign w:val="center"/>
          </w:tcPr>
          <w:p w14:paraId="79E1A9A5" w14:textId="53C24019" w:rsidR="00E95473" w:rsidRDefault="00E95473" w:rsidP="00AF6A13">
            <w:pPr>
              <w:pStyle w:val="icho2019-paragraph"/>
              <w:spacing w:before="100" w:beforeAutospacing="1"/>
              <w:jc w:val="left"/>
            </w:pPr>
            <w:r>
              <w:t>Ruler</w:t>
            </w:r>
          </w:p>
        </w:tc>
        <w:tc>
          <w:tcPr>
            <w:tcW w:w="3686" w:type="dxa"/>
            <w:tcBorders>
              <w:bottom w:val="single" w:sz="4" w:space="0" w:color="auto"/>
            </w:tcBorders>
            <w:vAlign w:val="center"/>
          </w:tcPr>
          <w:p w14:paraId="6136109B" w14:textId="5E21D7F2" w:rsidR="00E95473" w:rsidRDefault="00E95473" w:rsidP="00AF6A13">
            <w:pPr>
              <w:pStyle w:val="icho2019-paragraph"/>
              <w:jc w:val="center"/>
            </w:pPr>
            <w:r>
              <w:t>1</w:t>
            </w:r>
          </w:p>
        </w:tc>
      </w:tr>
      <w:tr w:rsidR="00981A54" w:rsidRPr="004776EC" w14:paraId="6FC7D7AF" w14:textId="77777777" w:rsidTr="00981A54">
        <w:tc>
          <w:tcPr>
            <w:tcW w:w="5665" w:type="dxa"/>
            <w:tcBorders>
              <w:left w:val="nil"/>
              <w:right w:val="nil"/>
            </w:tcBorders>
            <w:vAlign w:val="center"/>
          </w:tcPr>
          <w:p w14:paraId="19B2581B" w14:textId="77777777" w:rsidR="00981A54" w:rsidRPr="004776EC" w:rsidRDefault="00981A54" w:rsidP="00AF6A13">
            <w:pPr>
              <w:pStyle w:val="icho2019-paragraph"/>
              <w:spacing w:before="100" w:beforeAutospacing="1"/>
              <w:jc w:val="left"/>
            </w:pPr>
          </w:p>
        </w:tc>
        <w:tc>
          <w:tcPr>
            <w:tcW w:w="3686" w:type="dxa"/>
            <w:tcBorders>
              <w:left w:val="nil"/>
              <w:right w:val="nil"/>
            </w:tcBorders>
            <w:vAlign w:val="center"/>
          </w:tcPr>
          <w:p w14:paraId="69EACD03" w14:textId="77777777" w:rsidR="00981A54" w:rsidRPr="004776EC" w:rsidRDefault="00981A54" w:rsidP="00AF6A13">
            <w:pPr>
              <w:pStyle w:val="icho2019-paragraph"/>
              <w:jc w:val="center"/>
            </w:pPr>
          </w:p>
        </w:tc>
      </w:tr>
      <w:tr w:rsidR="00981A54" w:rsidRPr="004776EC" w14:paraId="7089292C" w14:textId="77777777" w:rsidTr="00981A54">
        <w:tc>
          <w:tcPr>
            <w:tcW w:w="5665" w:type="dxa"/>
            <w:vAlign w:val="center"/>
          </w:tcPr>
          <w:p w14:paraId="60AA4E7B" w14:textId="77777777" w:rsidR="00981A54" w:rsidRPr="004776EC" w:rsidRDefault="00981A54" w:rsidP="00AF6A13">
            <w:pPr>
              <w:pStyle w:val="icho2019-paragraph"/>
              <w:spacing w:before="100" w:beforeAutospacing="1"/>
              <w:jc w:val="center"/>
              <w:rPr>
                <w:b/>
                <w:bCs/>
              </w:rPr>
            </w:pPr>
            <w:r w:rsidRPr="004776EC">
              <w:rPr>
                <w:b/>
                <w:bCs/>
              </w:rPr>
              <w:t>Shared equipment</w:t>
            </w:r>
          </w:p>
        </w:tc>
        <w:tc>
          <w:tcPr>
            <w:tcW w:w="3686" w:type="dxa"/>
            <w:vAlign w:val="center"/>
          </w:tcPr>
          <w:p w14:paraId="0091B2E8" w14:textId="77777777" w:rsidR="00981A54" w:rsidRPr="004776EC" w:rsidRDefault="00981A54" w:rsidP="00AF6A13">
            <w:pPr>
              <w:pStyle w:val="icho2019-paragraph"/>
              <w:jc w:val="center"/>
            </w:pPr>
            <w:r w:rsidRPr="004776EC">
              <w:rPr>
                <w:b/>
                <w:bCs/>
              </w:rPr>
              <w:t>Quantity</w:t>
            </w:r>
          </w:p>
        </w:tc>
      </w:tr>
      <w:tr w:rsidR="00981A54" w:rsidRPr="004776EC" w14:paraId="5E61046B" w14:textId="77777777" w:rsidTr="00981A54">
        <w:tc>
          <w:tcPr>
            <w:tcW w:w="5665" w:type="dxa"/>
            <w:vAlign w:val="center"/>
          </w:tcPr>
          <w:p w14:paraId="58FD7458" w14:textId="03C0A385" w:rsidR="00981A54" w:rsidRPr="004776EC" w:rsidRDefault="00981A54" w:rsidP="00555890">
            <w:pPr>
              <w:pStyle w:val="icho2019-paragraph"/>
              <w:spacing w:before="100" w:beforeAutospacing="1"/>
              <w:jc w:val="left"/>
            </w:pPr>
            <w:r w:rsidRPr="004776EC">
              <w:t xml:space="preserve">UV lamp for TLC </w:t>
            </w:r>
            <w:r w:rsidR="00555890">
              <w:t>visualization</w:t>
            </w:r>
          </w:p>
        </w:tc>
        <w:tc>
          <w:tcPr>
            <w:tcW w:w="3686" w:type="dxa"/>
            <w:vAlign w:val="center"/>
          </w:tcPr>
          <w:p w14:paraId="0E6546FD" w14:textId="77777777" w:rsidR="00981A54" w:rsidRPr="004776EC" w:rsidRDefault="00610AF3" w:rsidP="00AF6A13">
            <w:pPr>
              <w:pStyle w:val="icho2019-paragraph"/>
              <w:jc w:val="center"/>
            </w:pPr>
            <w:r>
              <w:t>2</w:t>
            </w:r>
            <w:r w:rsidR="00981A54" w:rsidRPr="004776EC">
              <w:t xml:space="preserve"> per lab</w:t>
            </w:r>
          </w:p>
        </w:tc>
      </w:tr>
      <w:tr w:rsidR="00981A54" w:rsidRPr="004776EC" w14:paraId="52D7A9AD" w14:textId="77777777" w:rsidTr="00981A54">
        <w:tc>
          <w:tcPr>
            <w:tcW w:w="5665" w:type="dxa"/>
            <w:vAlign w:val="center"/>
          </w:tcPr>
          <w:p w14:paraId="4AF352AA" w14:textId="77777777" w:rsidR="00981A54" w:rsidRPr="004776EC" w:rsidRDefault="00981A54" w:rsidP="00AF6A13">
            <w:pPr>
              <w:pStyle w:val="icho2019-paragraph"/>
              <w:spacing w:before="100" w:beforeAutospacing="1"/>
              <w:jc w:val="left"/>
            </w:pPr>
            <w:r w:rsidRPr="004776EC">
              <w:t>Colorimeter</w:t>
            </w:r>
          </w:p>
        </w:tc>
        <w:tc>
          <w:tcPr>
            <w:tcW w:w="3686" w:type="dxa"/>
            <w:vAlign w:val="center"/>
          </w:tcPr>
          <w:p w14:paraId="73B71CC5" w14:textId="77777777" w:rsidR="00981A54" w:rsidRPr="004776EC" w:rsidRDefault="00981A54" w:rsidP="00AF6A13">
            <w:pPr>
              <w:pStyle w:val="icho2019-paragraph"/>
              <w:jc w:val="center"/>
            </w:pPr>
            <w:r w:rsidRPr="004776EC">
              <w:t>5 per lab</w:t>
            </w:r>
          </w:p>
        </w:tc>
      </w:tr>
      <w:tr w:rsidR="00981A54" w:rsidRPr="004776EC" w14:paraId="42B93071" w14:textId="77777777" w:rsidTr="00981A54">
        <w:tc>
          <w:tcPr>
            <w:tcW w:w="5665" w:type="dxa"/>
            <w:vAlign w:val="center"/>
          </w:tcPr>
          <w:p w14:paraId="36953248" w14:textId="77777777" w:rsidR="00981A54" w:rsidRPr="004776EC" w:rsidRDefault="00981A54" w:rsidP="00AF6A13">
            <w:pPr>
              <w:pStyle w:val="icho2019-paragraph"/>
              <w:spacing w:before="100" w:beforeAutospacing="1"/>
              <w:jc w:val="left"/>
            </w:pPr>
            <w:r w:rsidRPr="004776EC">
              <w:t>Gloves</w:t>
            </w:r>
          </w:p>
        </w:tc>
        <w:tc>
          <w:tcPr>
            <w:tcW w:w="3686" w:type="dxa"/>
            <w:vAlign w:val="center"/>
          </w:tcPr>
          <w:p w14:paraId="14B6C53B" w14:textId="77777777" w:rsidR="00981A54" w:rsidRPr="004776EC" w:rsidRDefault="00981A54" w:rsidP="00AF6A13">
            <w:pPr>
              <w:pStyle w:val="icho2019-paragraph"/>
              <w:jc w:val="center"/>
            </w:pPr>
            <w:r w:rsidRPr="004776EC">
              <w:t>All sizes (S, M, L, XL) available upon request to a lab assistant</w:t>
            </w:r>
          </w:p>
        </w:tc>
      </w:tr>
      <w:tr w:rsidR="00981A54" w:rsidRPr="004776EC" w14:paraId="3651A6B6" w14:textId="77777777" w:rsidTr="00981A54">
        <w:tc>
          <w:tcPr>
            <w:tcW w:w="5665" w:type="dxa"/>
            <w:vAlign w:val="center"/>
          </w:tcPr>
          <w:p w14:paraId="558427E1" w14:textId="77777777" w:rsidR="00981A54" w:rsidRPr="004776EC" w:rsidRDefault="00EE264D" w:rsidP="00AF6A13">
            <w:pPr>
              <w:pStyle w:val="icho2019-paragraph"/>
              <w:spacing w:before="100" w:beforeAutospacing="1"/>
              <w:jc w:val="left"/>
            </w:pPr>
            <w:r w:rsidRPr="004776EC">
              <w:t>Ice bucket</w:t>
            </w:r>
          </w:p>
        </w:tc>
        <w:tc>
          <w:tcPr>
            <w:tcW w:w="3686" w:type="dxa"/>
            <w:vAlign w:val="center"/>
          </w:tcPr>
          <w:p w14:paraId="49FAD1DB" w14:textId="1EEC3D31" w:rsidR="00981A54" w:rsidRPr="004776EC" w:rsidRDefault="009404BE" w:rsidP="00AF6A13">
            <w:pPr>
              <w:pStyle w:val="icho2019-paragraph"/>
              <w:jc w:val="center"/>
            </w:pPr>
            <w:r>
              <w:t>1</w:t>
            </w:r>
            <w:r w:rsidR="00EE264D" w:rsidRPr="004776EC">
              <w:t xml:space="preserve"> per lab</w:t>
            </w:r>
          </w:p>
        </w:tc>
      </w:tr>
    </w:tbl>
    <w:p w14:paraId="75755A06" w14:textId="77777777" w:rsidR="00981A54" w:rsidRPr="004776EC" w:rsidRDefault="00981A54" w:rsidP="00AF6A13">
      <w:pPr>
        <w:pStyle w:val="icho2019-subtitle"/>
        <w:rPr>
          <w:lang w:val="en-US"/>
        </w:rPr>
      </w:pPr>
      <w:r w:rsidRPr="004776EC">
        <w:rPr>
          <w:lang w:val="en-US"/>
        </w:rPr>
        <w:t>For problem P1</w:t>
      </w:r>
    </w:p>
    <w:tbl>
      <w:tblPr>
        <w:tblStyle w:val="Grilledutableau"/>
        <w:tblW w:w="9351" w:type="dxa"/>
        <w:tblLook w:val="04A0" w:firstRow="1" w:lastRow="0" w:firstColumn="1" w:lastColumn="0" w:noHBand="0" w:noVBand="1"/>
      </w:tblPr>
      <w:tblGrid>
        <w:gridCol w:w="5665"/>
        <w:gridCol w:w="3686"/>
      </w:tblGrid>
      <w:tr w:rsidR="00981A54" w:rsidRPr="004776EC" w14:paraId="0F037374" w14:textId="77777777" w:rsidTr="005A5673">
        <w:tc>
          <w:tcPr>
            <w:tcW w:w="5665" w:type="dxa"/>
          </w:tcPr>
          <w:p w14:paraId="320B8414" w14:textId="77777777" w:rsidR="00981A54" w:rsidRPr="004776EC" w:rsidRDefault="00981A54" w:rsidP="00AF6A13">
            <w:pPr>
              <w:pStyle w:val="icho2019-paragraph"/>
              <w:spacing w:before="0"/>
              <w:jc w:val="center"/>
              <w:rPr>
                <w:b/>
                <w:bCs/>
              </w:rPr>
            </w:pPr>
            <w:r w:rsidRPr="004776EC">
              <w:rPr>
                <w:b/>
                <w:bCs/>
              </w:rPr>
              <w:t>Personal equipment</w:t>
            </w:r>
          </w:p>
        </w:tc>
        <w:tc>
          <w:tcPr>
            <w:tcW w:w="3686" w:type="dxa"/>
          </w:tcPr>
          <w:p w14:paraId="7ED6BC51" w14:textId="77777777" w:rsidR="00981A54" w:rsidRPr="004776EC" w:rsidRDefault="00981A54" w:rsidP="00AF6A13">
            <w:pPr>
              <w:pStyle w:val="icho2019-paragraph"/>
              <w:jc w:val="center"/>
              <w:rPr>
                <w:b/>
                <w:bCs/>
              </w:rPr>
            </w:pPr>
            <w:r w:rsidRPr="004776EC">
              <w:rPr>
                <w:b/>
                <w:bCs/>
              </w:rPr>
              <w:t>Quantity</w:t>
            </w:r>
          </w:p>
        </w:tc>
      </w:tr>
      <w:tr w:rsidR="00981A54" w:rsidRPr="004776EC" w14:paraId="2876D7DF" w14:textId="77777777" w:rsidTr="005A5673">
        <w:tc>
          <w:tcPr>
            <w:tcW w:w="5665" w:type="dxa"/>
            <w:vAlign w:val="center"/>
          </w:tcPr>
          <w:p w14:paraId="1270DEB8" w14:textId="77777777" w:rsidR="00981A54" w:rsidRPr="004776EC" w:rsidRDefault="00981A54" w:rsidP="00AF6A13">
            <w:pPr>
              <w:pStyle w:val="icho2019-paragraph"/>
              <w:spacing w:before="0"/>
              <w:jc w:val="left"/>
            </w:pPr>
            <w:r w:rsidRPr="004776EC">
              <w:t>Laboratory stand with:</w:t>
            </w:r>
          </w:p>
          <w:p w14:paraId="0F1CE774" w14:textId="77777777" w:rsidR="00981A54" w:rsidRPr="004776EC" w:rsidRDefault="00981A54" w:rsidP="00AF6A13">
            <w:pPr>
              <w:pStyle w:val="icho2019-paragraph"/>
              <w:numPr>
                <w:ilvl w:val="0"/>
                <w:numId w:val="30"/>
              </w:numPr>
              <w:spacing w:before="0"/>
              <w:ind w:left="0" w:firstLine="0"/>
              <w:jc w:val="left"/>
            </w:pPr>
            <w:r w:rsidRPr="004776EC">
              <w:t>Clamp holder with small clamp</w:t>
            </w:r>
          </w:p>
          <w:p w14:paraId="62E7FFDE" w14:textId="77777777" w:rsidR="00981A54" w:rsidRPr="004776EC" w:rsidRDefault="00981A54" w:rsidP="00AF6A13">
            <w:pPr>
              <w:pStyle w:val="icho2019-paragraph"/>
              <w:numPr>
                <w:ilvl w:val="0"/>
                <w:numId w:val="30"/>
              </w:numPr>
              <w:spacing w:before="0"/>
              <w:ind w:left="0" w:firstLine="0"/>
              <w:jc w:val="left"/>
            </w:pPr>
            <w:r w:rsidRPr="004776EC">
              <w:t>Clamp holder with large clamp</w:t>
            </w:r>
          </w:p>
        </w:tc>
        <w:tc>
          <w:tcPr>
            <w:tcW w:w="3686" w:type="dxa"/>
            <w:vAlign w:val="center"/>
          </w:tcPr>
          <w:p w14:paraId="794FC05C" w14:textId="77777777" w:rsidR="00981A54" w:rsidRPr="004776EC" w:rsidRDefault="00981A54" w:rsidP="00AF6A13">
            <w:pPr>
              <w:pStyle w:val="icho2019-paragraph"/>
              <w:jc w:val="center"/>
            </w:pPr>
            <w:r w:rsidRPr="004776EC">
              <w:t>1</w:t>
            </w:r>
          </w:p>
          <w:p w14:paraId="03938C07" w14:textId="77777777" w:rsidR="00981A54" w:rsidRPr="004776EC" w:rsidRDefault="00981A54" w:rsidP="00AF6A13">
            <w:pPr>
              <w:pStyle w:val="icho2019-paragraph"/>
              <w:jc w:val="center"/>
            </w:pPr>
            <w:r w:rsidRPr="004776EC">
              <w:t>2</w:t>
            </w:r>
          </w:p>
          <w:p w14:paraId="4E6F8CBC" w14:textId="77777777" w:rsidR="00981A54" w:rsidRPr="004776EC" w:rsidRDefault="00981A54" w:rsidP="00AF6A13">
            <w:pPr>
              <w:pStyle w:val="icho2019-paragraph"/>
              <w:jc w:val="center"/>
            </w:pPr>
            <w:r w:rsidRPr="004776EC">
              <w:t>1</w:t>
            </w:r>
          </w:p>
        </w:tc>
      </w:tr>
      <w:tr w:rsidR="00981A54" w:rsidRPr="004776EC" w14:paraId="442D1281" w14:textId="77777777" w:rsidTr="005A5673">
        <w:tc>
          <w:tcPr>
            <w:tcW w:w="5665" w:type="dxa"/>
            <w:vAlign w:val="center"/>
          </w:tcPr>
          <w:p w14:paraId="72445C1A" w14:textId="77777777" w:rsidR="00981A54" w:rsidRPr="004776EC" w:rsidRDefault="00981A54" w:rsidP="00AF6A13">
            <w:pPr>
              <w:pStyle w:val="icho2019-paragraph"/>
              <w:spacing w:before="100" w:beforeAutospacing="1"/>
              <w:jc w:val="left"/>
            </w:pPr>
            <w:r w:rsidRPr="004776EC">
              <w:t>Erlenmeyer flask with ground joint, 100 mL</w:t>
            </w:r>
          </w:p>
        </w:tc>
        <w:tc>
          <w:tcPr>
            <w:tcW w:w="3686" w:type="dxa"/>
            <w:vAlign w:val="center"/>
          </w:tcPr>
          <w:p w14:paraId="438E4655" w14:textId="77777777" w:rsidR="00981A54" w:rsidRPr="004776EC" w:rsidRDefault="00981A54" w:rsidP="00AF6A13">
            <w:pPr>
              <w:pStyle w:val="icho2019-paragraph"/>
              <w:jc w:val="center"/>
            </w:pPr>
            <w:r w:rsidRPr="004776EC">
              <w:t>1</w:t>
            </w:r>
          </w:p>
        </w:tc>
      </w:tr>
      <w:tr w:rsidR="00981A54" w:rsidRPr="004776EC" w14:paraId="393FB881" w14:textId="77777777" w:rsidTr="005A5673">
        <w:tc>
          <w:tcPr>
            <w:tcW w:w="5665" w:type="dxa"/>
            <w:vAlign w:val="center"/>
          </w:tcPr>
          <w:p w14:paraId="102BC0B9" w14:textId="77777777" w:rsidR="00981A54" w:rsidRPr="004776EC" w:rsidRDefault="00981A54" w:rsidP="00AF6A13">
            <w:pPr>
              <w:pStyle w:val="icho2019-paragraph"/>
              <w:spacing w:before="100" w:beforeAutospacing="1"/>
              <w:jc w:val="left"/>
            </w:pPr>
            <w:r w:rsidRPr="004776EC">
              <w:t>Erlenmeyer flask with ground joint, 50 mL</w:t>
            </w:r>
          </w:p>
        </w:tc>
        <w:tc>
          <w:tcPr>
            <w:tcW w:w="3686" w:type="dxa"/>
            <w:vAlign w:val="center"/>
          </w:tcPr>
          <w:p w14:paraId="798D3539" w14:textId="77777777" w:rsidR="00981A54" w:rsidRPr="004776EC" w:rsidRDefault="00981A54" w:rsidP="00AF6A13">
            <w:pPr>
              <w:pStyle w:val="icho2019-paragraph"/>
              <w:jc w:val="center"/>
            </w:pPr>
            <w:r w:rsidRPr="004776EC">
              <w:t>1</w:t>
            </w:r>
          </w:p>
        </w:tc>
      </w:tr>
      <w:tr w:rsidR="00981A54" w:rsidRPr="004776EC" w14:paraId="72901AA2" w14:textId="77777777" w:rsidTr="005A5673">
        <w:tc>
          <w:tcPr>
            <w:tcW w:w="5665" w:type="dxa"/>
            <w:vAlign w:val="center"/>
          </w:tcPr>
          <w:p w14:paraId="5C95FCCF" w14:textId="77777777" w:rsidR="00981A54" w:rsidRPr="004776EC" w:rsidRDefault="00981A54" w:rsidP="00AF6A13">
            <w:pPr>
              <w:pStyle w:val="icho2019-paragraph"/>
              <w:spacing w:before="100" w:beforeAutospacing="1"/>
              <w:jc w:val="left"/>
            </w:pPr>
            <w:r w:rsidRPr="004776EC">
              <w:t>Reflux condenser</w:t>
            </w:r>
          </w:p>
        </w:tc>
        <w:tc>
          <w:tcPr>
            <w:tcW w:w="3686" w:type="dxa"/>
            <w:vAlign w:val="center"/>
          </w:tcPr>
          <w:p w14:paraId="01108A23" w14:textId="77777777" w:rsidR="00981A54" w:rsidRPr="004776EC" w:rsidRDefault="00981A54" w:rsidP="00AF6A13">
            <w:pPr>
              <w:pStyle w:val="icho2019-paragraph"/>
              <w:jc w:val="center"/>
            </w:pPr>
            <w:r w:rsidRPr="004776EC">
              <w:t>1</w:t>
            </w:r>
          </w:p>
        </w:tc>
      </w:tr>
      <w:tr w:rsidR="00981A54" w:rsidRPr="004776EC" w14:paraId="30848615" w14:textId="77777777" w:rsidTr="005A5673">
        <w:tc>
          <w:tcPr>
            <w:tcW w:w="5665" w:type="dxa"/>
            <w:vAlign w:val="center"/>
          </w:tcPr>
          <w:p w14:paraId="1D5AA25B" w14:textId="77777777" w:rsidR="00981A54" w:rsidRPr="004776EC" w:rsidRDefault="00EE264D" w:rsidP="00AF6A13">
            <w:pPr>
              <w:pStyle w:val="icho2019-paragraph"/>
              <w:spacing w:before="100" w:beforeAutospacing="1"/>
              <w:jc w:val="left"/>
            </w:pPr>
            <w:r w:rsidRPr="004776EC">
              <w:t>Hotplate stirrer</w:t>
            </w:r>
          </w:p>
        </w:tc>
        <w:tc>
          <w:tcPr>
            <w:tcW w:w="3686" w:type="dxa"/>
            <w:vAlign w:val="center"/>
          </w:tcPr>
          <w:p w14:paraId="3913327C" w14:textId="77777777" w:rsidR="00981A54" w:rsidRPr="004776EC" w:rsidRDefault="00EE264D" w:rsidP="00AF6A13">
            <w:pPr>
              <w:pStyle w:val="icho2019-paragraph"/>
              <w:jc w:val="center"/>
            </w:pPr>
            <w:r w:rsidRPr="004776EC">
              <w:t>1</w:t>
            </w:r>
          </w:p>
        </w:tc>
      </w:tr>
      <w:tr w:rsidR="00981A54" w:rsidRPr="004776EC" w14:paraId="4B7BED24" w14:textId="77777777" w:rsidTr="005A5673">
        <w:tc>
          <w:tcPr>
            <w:tcW w:w="5665" w:type="dxa"/>
            <w:vAlign w:val="center"/>
          </w:tcPr>
          <w:p w14:paraId="67188E98" w14:textId="77777777" w:rsidR="00981A54" w:rsidRPr="004776EC" w:rsidRDefault="00EE264D" w:rsidP="00AF6A13">
            <w:pPr>
              <w:pStyle w:val="icho2019-paragraph"/>
              <w:spacing w:before="100" w:beforeAutospacing="1"/>
              <w:jc w:val="left"/>
            </w:pPr>
            <w:r w:rsidRPr="004776EC">
              <w:t>Crystallizing dish</w:t>
            </w:r>
          </w:p>
        </w:tc>
        <w:tc>
          <w:tcPr>
            <w:tcW w:w="3686" w:type="dxa"/>
            <w:vAlign w:val="center"/>
          </w:tcPr>
          <w:p w14:paraId="34235B8D" w14:textId="77777777" w:rsidR="00981A54" w:rsidRPr="004776EC" w:rsidRDefault="00EE264D" w:rsidP="00AF6A13">
            <w:pPr>
              <w:pStyle w:val="icho2019-paragraph"/>
              <w:jc w:val="center"/>
            </w:pPr>
            <w:r w:rsidRPr="004776EC">
              <w:t>1</w:t>
            </w:r>
          </w:p>
        </w:tc>
      </w:tr>
      <w:tr w:rsidR="00981A54" w:rsidRPr="004776EC" w14:paraId="4994FFB8" w14:textId="77777777" w:rsidTr="005A5673">
        <w:tc>
          <w:tcPr>
            <w:tcW w:w="5665" w:type="dxa"/>
            <w:vAlign w:val="center"/>
          </w:tcPr>
          <w:p w14:paraId="6C454B67" w14:textId="77777777" w:rsidR="00981A54" w:rsidRPr="004776EC" w:rsidRDefault="00EE264D" w:rsidP="00AF6A13">
            <w:pPr>
              <w:pStyle w:val="icho2019-paragraph"/>
              <w:spacing w:before="100" w:beforeAutospacing="1"/>
              <w:jc w:val="left"/>
            </w:pPr>
            <w:r w:rsidRPr="004776EC">
              <w:t>Magnetic stirring bar</w:t>
            </w:r>
          </w:p>
        </w:tc>
        <w:tc>
          <w:tcPr>
            <w:tcW w:w="3686" w:type="dxa"/>
            <w:vAlign w:val="center"/>
          </w:tcPr>
          <w:p w14:paraId="396A99A4" w14:textId="77777777" w:rsidR="00981A54" w:rsidRPr="004776EC" w:rsidRDefault="00EE264D" w:rsidP="00AF6A13">
            <w:pPr>
              <w:pStyle w:val="icho2019-paragraph"/>
              <w:jc w:val="center"/>
            </w:pPr>
            <w:r w:rsidRPr="004776EC">
              <w:t>1</w:t>
            </w:r>
          </w:p>
        </w:tc>
      </w:tr>
      <w:tr w:rsidR="00981A54" w:rsidRPr="004776EC" w14:paraId="3B6F9877" w14:textId="77777777" w:rsidTr="005A5673">
        <w:tc>
          <w:tcPr>
            <w:tcW w:w="5665" w:type="dxa"/>
            <w:vAlign w:val="center"/>
          </w:tcPr>
          <w:p w14:paraId="74231932" w14:textId="77777777" w:rsidR="00981A54" w:rsidRPr="004776EC" w:rsidRDefault="00EE264D" w:rsidP="00AF6A13">
            <w:pPr>
              <w:pStyle w:val="icho2019-paragraph"/>
              <w:spacing w:before="100" w:beforeAutospacing="1"/>
              <w:jc w:val="left"/>
            </w:pPr>
            <w:r w:rsidRPr="004776EC">
              <w:t>Suction flask</w:t>
            </w:r>
          </w:p>
        </w:tc>
        <w:tc>
          <w:tcPr>
            <w:tcW w:w="3686" w:type="dxa"/>
            <w:vAlign w:val="center"/>
          </w:tcPr>
          <w:p w14:paraId="018A8DD3" w14:textId="77777777" w:rsidR="00981A54" w:rsidRPr="004776EC" w:rsidRDefault="00EE264D" w:rsidP="00AF6A13">
            <w:pPr>
              <w:pStyle w:val="icho2019-paragraph"/>
              <w:jc w:val="center"/>
            </w:pPr>
            <w:r w:rsidRPr="004776EC">
              <w:t>1</w:t>
            </w:r>
          </w:p>
        </w:tc>
      </w:tr>
      <w:tr w:rsidR="00EE264D" w:rsidRPr="004776EC" w14:paraId="29074B8D" w14:textId="77777777" w:rsidTr="005A5673">
        <w:tc>
          <w:tcPr>
            <w:tcW w:w="5665" w:type="dxa"/>
            <w:vAlign w:val="center"/>
          </w:tcPr>
          <w:p w14:paraId="4338EBA4" w14:textId="469103F4" w:rsidR="00EE264D" w:rsidRPr="004776EC" w:rsidRDefault="00EE264D" w:rsidP="00AF6A13">
            <w:pPr>
              <w:pStyle w:val="icho2019-paragraph"/>
              <w:spacing w:before="100" w:beforeAutospacing="1"/>
              <w:jc w:val="left"/>
            </w:pPr>
            <w:r w:rsidRPr="004776EC">
              <w:t>Büchner funnel</w:t>
            </w:r>
            <w:r w:rsidR="00555890">
              <w:t xml:space="preserve"> with rubber adapter</w:t>
            </w:r>
          </w:p>
        </w:tc>
        <w:tc>
          <w:tcPr>
            <w:tcW w:w="3686" w:type="dxa"/>
            <w:vAlign w:val="center"/>
          </w:tcPr>
          <w:p w14:paraId="79B4D2C8" w14:textId="77777777" w:rsidR="00EE264D" w:rsidRPr="004776EC" w:rsidRDefault="00EE264D" w:rsidP="00AF6A13">
            <w:pPr>
              <w:pStyle w:val="icho2019-paragraph"/>
              <w:jc w:val="center"/>
            </w:pPr>
            <w:r w:rsidRPr="004776EC">
              <w:t>1</w:t>
            </w:r>
          </w:p>
        </w:tc>
      </w:tr>
      <w:tr w:rsidR="00981A54" w:rsidRPr="004776EC" w14:paraId="2DF4A4A1" w14:textId="77777777" w:rsidTr="005A5673">
        <w:tc>
          <w:tcPr>
            <w:tcW w:w="5665" w:type="dxa"/>
            <w:vAlign w:val="center"/>
          </w:tcPr>
          <w:p w14:paraId="78D64F4F" w14:textId="2EA41D10" w:rsidR="00981A54" w:rsidRPr="009800F9" w:rsidRDefault="00EE264D" w:rsidP="00AF6A13">
            <w:pPr>
              <w:pStyle w:val="icho2019-paragraph"/>
              <w:spacing w:before="100" w:beforeAutospacing="1"/>
              <w:jc w:val="left"/>
            </w:pPr>
            <w:r w:rsidRPr="009800F9">
              <w:t xml:space="preserve">Zipped bag with 3 </w:t>
            </w:r>
            <w:r w:rsidR="009A29F6">
              <w:t xml:space="preserve">pieces of </w:t>
            </w:r>
            <w:r w:rsidRPr="009800F9">
              <w:t>filter paper</w:t>
            </w:r>
          </w:p>
        </w:tc>
        <w:tc>
          <w:tcPr>
            <w:tcW w:w="3686" w:type="dxa"/>
            <w:vAlign w:val="center"/>
          </w:tcPr>
          <w:p w14:paraId="50AD9331" w14:textId="77777777" w:rsidR="00981A54" w:rsidRPr="004776EC" w:rsidRDefault="00EE264D" w:rsidP="00AF6A13">
            <w:pPr>
              <w:pStyle w:val="icho2019-paragraph"/>
              <w:jc w:val="center"/>
            </w:pPr>
            <w:r w:rsidRPr="004776EC">
              <w:t>1</w:t>
            </w:r>
          </w:p>
        </w:tc>
      </w:tr>
      <w:tr w:rsidR="00981A54" w:rsidRPr="004776EC" w14:paraId="6212773E" w14:textId="77777777" w:rsidTr="00981A54">
        <w:tc>
          <w:tcPr>
            <w:tcW w:w="5665" w:type="dxa"/>
            <w:vAlign w:val="center"/>
          </w:tcPr>
          <w:p w14:paraId="1D5C888F" w14:textId="77777777" w:rsidR="00981A54" w:rsidRPr="009800F9" w:rsidRDefault="00EE264D" w:rsidP="00AF6A13">
            <w:pPr>
              <w:pStyle w:val="icho2019-paragraph"/>
              <w:spacing w:before="100" w:beforeAutospacing="1"/>
              <w:jc w:val="left"/>
            </w:pPr>
            <w:r w:rsidRPr="009800F9">
              <w:t>Petri dish</w:t>
            </w:r>
          </w:p>
        </w:tc>
        <w:tc>
          <w:tcPr>
            <w:tcW w:w="3686" w:type="dxa"/>
            <w:vAlign w:val="center"/>
          </w:tcPr>
          <w:p w14:paraId="01EFA826" w14:textId="77777777" w:rsidR="00981A54" w:rsidRPr="004776EC" w:rsidRDefault="00EE264D" w:rsidP="00AF6A13">
            <w:pPr>
              <w:pStyle w:val="icho2019-paragraph"/>
              <w:jc w:val="center"/>
            </w:pPr>
            <w:r w:rsidRPr="004776EC">
              <w:t>1</w:t>
            </w:r>
          </w:p>
        </w:tc>
      </w:tr>
      <w:tr w:rsidR="00981A54" w:rsidRPr="004776EC" w14:paraId="5259C158" w14:textId="77777777" w:rsidTr="00EE264D">
        <w:tc>
          <w:tcPr>
            <w:tcW w:w="5665" w:type="dxa"/>
            <w:vAlign w:val="center"/>
          </w:tcPr>
          <w:p w14:paraId="797583A0" w14:textId="23A4451C" w:rsidR="00981A54" w:rsidRPr="009800F9" w:rsidRDefault="00EE264D" w:rsidP="00AF6A13">
            <w:pPr>
              <w:pStyle w:val="icho2019-paragraph"/>
              <w:spacing w:before="100" w:beforeAutospacing="1"/>
              <w:jc w:val="left"/>
            </w:pPr>
            <w:r w:rsidRPr="009800F9">
              <w:t>TLC elution chambe</w:t>
            </w:r>
            <w:r w:rsidR="00137433" w:rsidRPr="009800F9">
              <w:t>r</w:t>
            </w:r>
            <w:r w:rsidR="009800F9" w:rsidRPr="009800F9">
              <w:t>, labeled “</w:t>
            </w:r>
            <w:r w:rsidR="009800F9" w:rsidRPr="00B95D6D">
              <w:rPr>
                <w:b/>
                <w:bCs/>
              </w:rPr>
              <w:t>TLC elution chamber</w:t>
            </w:r>
            <w:r w:rsidR="009800F9">
              <w:t>”</w:t>
            </w:r>
          </w:p>
        </w:tc>
        <w:tc>
          <w:tcPr>
            <w:tcW w:w="3686" w:type="dxa"/>
            <w:vAlign w:val="center"/>
          </w:tcPr>
          <w:p w14:paraId="2C479CDE" w14:textId="77777777" w:rsidR="00EE264D" w:rsidRPr="004776EC" w:rsidRDefault="00EE264D" w:rsidP="00AF6A13">
            <w:pPr>
              <w:pStyle w:val="icho2019-paragraph"/>
              <w:jc w:val="center"/>
            </w:pPr>
            <w:r w:rsidRPr="004776EC">
              <w:t>1</w:t>
            </w:r>
          </w:p>
        </w:tc>
      </w:tr>
      <w:tr w:rsidR="00494023" w:rsidRPr="004776EC" w14:paraId="46C89F4E" w14:textId="77777777" w:rsidTr="00EE264D">
        <w:tc>
          <w:tcPr>
            <w:tcW w:w="5665" w:type="dxa"/>
            <w:vAlign w:val="center"/>
          </w:tcPr>
          <w:p w14:paraId="585B3EDC" w14:textId="23ABCC59" w:rsidR="00494023" w:rsidRPr="009800F9" w:rsidRDefault="00494023" w:rsidP="00AF6A13">
            <w:pPr>
              <w:pStyle w:val="icho2019-paragraph"/>
              <w:spacing w:before="100" w:beforeAutospacing="1"/>
              <w:jc w:val="left"/>
            </w:pPr>
            <w:r w:rsidRPr="009800F9">
              <w:t xml:space="preserve">Zipped bag with </w:t>
            </w:r>
            <w:r w:rsidR="00E93116">
              <w:t>3</w:t>
            </w:r>
            <w:r w:rsidRPr="009800F9">
              <w:t xml:space="preserve"> TLC plates</w:t>
            </w:r>
            <w:r w:rsidR="004C3D5C" w:rsidRPr="009800F9">
              <w:t xml:space="preserve"> (with fluorescence indicator)</w:t>
            </w:r>
            <w:r w:rsidR="00E93116">
              <w:t>, labeled with Student Code</w:t>
            </w:r>
          </w:p>
        </w:tc>
        <w:tc>
          <w:tcPr>
            <w:tcW w:w="3686" w:type="dxa"/>
            <w:vAlign w:val="center"/>
          </w:tcPr>
          <w:p w14:paraId="3F875B5C" w14:textId="77777777" w:rsidR="00494023" w:rsidRPr="004776EC" w:rsidRDefault="00494023" w:rsidP="00AF6A13">
            <w:pPr>
              <w:pStyle w:val="icho2019-paragraph"/>
              <w:jc w:val="center"/>
            </w:pPr>
            <w:r w:rsidRPr="004776EC">
              <w:t>1</w:t>
            </w:r>
          </w:p>
        </w:tc>
      </w:tr>
      <w:tr w:rsidR="00494023" w:rsidRPr="004776EC" w14:paraId="522ACB9C" w14:textId="77777777" w:rsidTr="00EE264D">
        <w:tc>
          <w:tcPr>
            <w:tcW w:w="5665" w:type="dxa"/>
            <w:vAlign w:val="center"/>
          </w:tcPr>
          <w:p w14:paraId="199446BC" w14:textId="33934FEF" w:rsidR="00494023" w:rsidRPr="004776EC" w:rsidRDefault="00494023" w:rsidP="00AF6A13">
            <w:pPr>
              <w:pStyle w:val="icho2019-paragraph"/>
              <w:spacing w:before="100" w:beforeAutospacing="1"/>
              <w:jc w:val="left"/>
            </w:pPr>
            <w:r w:rsidRPr="004776EC">
              <w:t>TLC graduated spotters</w:t>
            </w:r>
            <w:r w:rsidR="00D2405D">
              <w:t xml:space="preserve"> (in the Petri dish)</w:t>
            </w:r>
          </w:p>
        </w:tc>
        <w:tc>
          <w:tcPr>
            <w:tcW w:w="3686" w:type="dxa"/>
            <w:vAlign w:val="center"/>
          </w:tcPr>
          <w:p w14:paraId="686A5424" w14:textId="77777777" w:rsidR="00494023" w:rsidRPr="004776EC" w:rsidRDefault="00494023" w:rsidP="00AF6A13">
            <w:pPr>
              <w:pStyle w:val="icho2019-paragraph"/>
              <w:jc w:val="center"/>
            </w:pPr>
            <w:r w:rsidRPr="004776EC">
              <w:t>4</w:t>
            </w:r>
          </w:p>
        </w:tc>
      </w:tr>
      <w:tr w:rsidR="00EE264D" w:rsidRPr="004776EC" w14:paraId="038FF9B7" w14:textId="77777777" w:rsidTr="00EE264D">
        <w:tc>
          <w:tcPr>
            <w:tcW w:w="5665" w:type="dxa"/>
            <w:vAlign w:val="center"/>
          </w:tcPr>
          <w:p w14:paraId="4ED1F40A" w14:textId="77777777" w:rsidR="00EE264D" w:rsidRPr="004776EC" w:rsidRDefault="00EE264D" w:rsidP="00AF6A13">
            <w:pPr>
              <w:pStyle w:val="icho2019-paragraph"/>
              <w:spacing w:before="100" w:beforeAutospacing="1"/>
              <w:jc w:val="left"/>
            </w:pPr>
            <w:r w:rsidRPr="004776EC">
              <w:t>Plastic tweezers</w:t>
            </w:r>
          </w:p>
        </w:tc>
        <w:tc>
          <w:tcPr>
            <w:tcW w:w="3686" w:type="dxa"/>
            <w:vAlign w:val="center"/>
          </w:tcPr>
          <w:p w14:paraId="678C11B3" w14:textId="77777777" w:rsidR="00EE264D" w:rsidRPr="004776EC" w:rsidRDefault="00EE264D" w:rsidP="00AF6A13">
            <w:pPr>
              <w:pStyle w:val="icho2019-paragraph"/>
              <w:jc w:val="center"/>
            </w:pPr>
            <w:r w:rsidRPr="004776EC">
              <w:t>1</w:t>
            </w:r>
          </w:p>
        </w:tc>
      </w:tr>
      <w:tr w:rsidR="00EE264D" w:rsidRPr="004776EC" w14:paraId="3DDD131D" w14:textId="77777777" w:rsidTr="00EE264D">
        <w:tc>
          <w:tcPr>
            <w:tcW w:w="5665" w:type="dxa"/>
            <w:vAlign w:val="center"/>
          </w:tcPr>
          <w:p w14:paraId="456B945B" w14:textId="77777777" w:rsidR="00EE264D" w:rsidRPr="004776EC" w:rsidRDefault="00EE264D" w:rsidP="00AF6A13">
            <w:pPr>
              <w:pStyle w:val="icho2019-paragraph"/>
              <w:spacing w:before="100" w:beforeAutospacing="1"/>
              <w:jc w:val="left"/>
            </w:pPr>
            <w:r w:rsidRPr="004776EC">
              <w:t>Glass rod</w:t>
            </w:r>
          </w:p>
        </w:tc>
        <w:tc>
          <w:tcPr>
            <w:tcW w:w="3686" w:type="dxa"/>
            <w:vAlign w:val="center"/>
          </w:tcPr>
          <w:p w14:paraId="4B274DB6" w14:textId="77777777" w:rsidR="00EE264D" w:rsidRPr="004776EC" w:rsidRDefault="00EE264D" w:rsidP="00AF6A13">
            <w:pPr>
              <w:pStyle w:val="icho2019-paragraph"/>
              <w:jc w:val="center"/>
            </w:pPr>
            <w:r w:rsidRPr="004776EC">
              <w:t>1</w:t>
            </w:r>
          </w:p>
        </w:tc>
      </w:tr>
      <w:tr w:rsidR="00EE264D" w:rsidRPr="004776EC" w14:paraId="53ACB092" w14:textId="77777777" w:rsidTr="00EE264D">
        <w:tc>
          <w:tcPr>
            <w:tcW w:w="5665" w:type="dxa"/>
            <w:vAlign w:val="center"/>
          </w:tcPr>
          <w:p w14:paraId="65330AC3" w14:textId="77777777" w:rsidR="00EE264D" w:rsidRPr="004776EC" w:rsidRDefault="00EE264D" w:rsidP="00AF6A13">
            <w:pPr>
              <w:pStyle w:val="icho2019-paragraph"/>
              <w:spacing w:before="100" w:beforeAutospacing="1"/>
              <w:jc w:val="left"/>
            </w:pPr>
            <w:r w:rsidRPr="004776EC">
              <w:t>Graduated cylinder, 25 mL</w:t>
            </w:r>
          </w:p>
        </w:tc>
        <w:tc>
          <w:tcPr>
            <w:tcW w:w="3686" w:type="dxa"/>
            <w:vAlign w:val="center"/>
          </w:tcPr>
          <w:p w14:paraId="7230C2C3" w14:textId="77777777" w:rsidR="00EE264D" w:rsidRPr="004776EC" w:rsidRDefault="00EE264D" w:rsidP="00AF6A13">
            <w:pPr>
              <w:pStyle w:val="icho2019-paragraph"/>
              <w:jc w:val="center"/>
            </w:pPr>
            <w:r w:rsidRPr="004776EC">
              <w:t>1</w:t>
            </w:r>
          </w:p>
        </w:tc>
      </w:tr>
      <w:tr w:rsidR="00EE264D" w:rsidRPr="004776EC" w14:paraId="6A34CFE7" w14:textId="77777777" w:rsidTr="00EE264D">
        <w:tc>
          <w:tcPr>
            <w:tcW w:w="5665" w:type="dxa"/>
            <w:vAlign w:val="center"/>
          </w:tcPr>
          <w:p w14:paraId="22FEA316" w14:textId="77777777" w:rsidR="00EE264D" w:rsidRPr="004776EC" w:rsidRDefault="00EE264D" w:rsidP="00AF6A13">
            <w:pPr>
              <w:pStyle w:val="icho2019-paragraph"/>
              <w:spacing w:before="100" w:beforeAutospacing="1"/>
              <w:jc w:val="left"/>
            </w:pPr>
            <w:r w:rsidRPr="004776EC">
              <w:t>Beaker, 150 mL</w:t>
            </w:r>
          </w:p>
        </w:tc>
        <w:tc>
          <w:tcPr>
            <w:tcW w:w="3686" w:type="dxa"/>
            <w:vAlign w:val="center"/>
          </w:tcPr>
          <w:p w14:paraId="1DC358DD" w14:textId="77777777" w:rsidR="00EE264D" w:rsidRPr="004776EC" w:rsidRDefault="00EE264D" w:rsidP="00AF6A13">
            <w:pPr>
              <w:pStyle w:val="icho2019-paragraph"/>
              <w:jc w:val="center"/>
            </w:pPr>
            <w:r w:rsidRPr="004776EC">
              <w:t>2</w:t>
            </w:r>
          </w:p>
        </w:tc>
      </w:tr>
      <w:tr w:rsidR="00EE264D" w:rsidRPr="004776EC" w14:paraId="2500350A" w14:textId="77777777" w:rsidTr="00EE264D">
        <w:tc>
          <w:tcPr>
            <w:tcW w:w="5665" w:type="dxa"/>
            <w:vAlign w:val="center"/>
          </w:tcPr>
          <w:p w14:paraId="0718C4E9" w14:textId="7C0B675A" w:rsidR="00EE264D" w:rsidRPr="004776EC" w:rsidRDefault="00EE264D" w:rsidP="009A29F6">
            <w:pPr>
              <w:pStyle w:val="icho2019-paragraph"/>
              <w:spacing w:before="100" w:beforeAutospacing="1"/>
              <w:jc w:val="left"/>
            </w:pPr>
            <w:r w:rsidRPr="004776EC">
              <w:t xml:space="preserve">Plastic </w:t>
            </w:r>
            <w:r w:rsidR="009A29F6">
              <w:t>powder</w:t>
            </w:r>
            <w:r w:rsidR="009A29F6" w:rsidRPr="004776EC">
              <w:t xml:space="preserve"> </w:t>
            </w:r>
            <w:r w:rsidRPr="004776EC">
              <w:t>funnel</w:t>
            </w:r>
          </w:p>
        </w:tc>
        <w:tc>
          <w:tcPr>
            <w:tcW w:w="3686" w:type="dxa"/>
            <w:vAlign w:val="center"/>
          </w:tcPr>
          <w:p w14:paraId="5C46D903" w14:textId="77777777" w:rsidR="00EE264D" w:rsidRPr="004776EC" w:rsidRDefault="00EE264D" w:rsidP="00AF6A13">
            <w:pPr>
              <w:pStyle w:val="icho2019-paragraph"/>
              <w:jc w:val="center"/>
            </w:pPr>
            <w:r w:rsidRPr="004776EC">
              <w:t>1</w:t>
            </w:r>
          </w:p>
        </w:tc>
      </w:tr>
      <w:tr w:rsidR="00EE264D" w:rsidRPr="004776EC" w14:paraId="11DDB8F5" w14:textId="77777777" w:rsidTr="00EE264D">
        <w:tc>
          <w:tcPr>
            <w:tcW w:w="5665" w:type="dxa"/>
            <w:vAlign w:val="center"/>
          </w:tcPr>
          <w:p w14:paraId="13FF7828" w14:textId="77777777" w:rsidR="00EE264D" w:rsidRPr="004776EC" w:rsidRDefault="00494023" w:rsidP="00AF6A13">
            <w:pPr>
              <w:pStyle w:val="icho2019-paragraph"/>
              <w:spacing w:before="100" w:beforeAutospacing="1"/>
              <w:jc w:val="left"/>
            </w:pPr>
            <w:r w:rsidRPr="004776EC">
              <w:t>Disposable plastic pipette</w:t>
            </w:r>
          </w:p>
        </w:tc>
        <w:tc>
          <w:tcPr>
            <w:tcW w:w="3686" w:type="dxa"/>
            <w:vAlign w:val="center"/>
          </w:tcPr>
          <w:p w14:paraId="4AB160DC" w14:textId="77777777" w:rsidR="00EE264D" w:rsidRPr="004776EC" w:rsidRDefault="00494023" w:rsidP="00AF6A13">
            <w:pPr>
              <w:pStyle w:val="icho2019-paragraph"/>
              <w:jc w:val="center"/>
            </w:pPr>
            <w:r w:rsidRPr="004776EC">
              <w:t>2</w:t>
            </w:r>
          </w:p>
        </w:tc>
      </w:tr>
      <w:tr w:rsidR="00EE264D" w:rsidRPr="004776EC" w14:paraId="46B91FE0" w14:textId="77777777" w:rsidTr="005A5673">
        <w:tc>
          <w:tcPr>
            <w:tcW w:w="5665" w:type="dxa"/>
            <w:tcBorders>
              <w:bottom w:val="single" w:sz="4" w:space="0" w:color="auto"/>
            </w:tcBorders>
            <w:vAlign w:val="center"/>
          </w:tcPr>
          <w:p w14:paraId="020D4B1A" w14:textId="275C30BB" w:rsidR="00EE264D" w:rsidRPr="004776EC" w:rsidRDefault="00494023" w:rsidP="009A29F6">
            <w:pPr>
              <w:pStyle w:val="icho2019-paragraph"/>
              <w:spacing w:before="100" w:beforeAutospacing="1"/>
              <w:jc w:val="left"/>
            </w:pPr>
            <w:r w:rsidRPr="004776EC">
              <w:lastRenderedPageBreak/>
              <w:t>Amber glass vial, for TLC sample, 1.5 mL, with stopper</w:t>
            </w:r>
            <w:r w:rsidR="00103707">
              <w:t xml:space="preserve">, </w:t>
            </w:r>
            <w:r w:rsidR="004A208D">
              <w:t>labeled</w:t>
            </w:r>
            <w:r w:rsidR="00103707">
              <w:t xml:space="preserve"> </w:t>
            </w:r>
            <w:r w:rsidR="00103707" w:rsidRPr="00103707">
              <w:rPr>
                <w:b/>
                <w:bCs/>
              </w:rPr>
              <w:t>C</w:t>
            </w:r>
            <w:r w:rsidR="009A29F6">
              <w:t xml:space="preserve"> and</w:t>
            </w:r>
            <w:r w:rsidR="00103707">
              <w:t xml:space="preserve"> </w:t>
            </w:r>
            <w:r w:rsidR="00103707" w:rsidRPr="00103707">
              <w:rPr>
                <w:b/>
                <w:bCs/>
              </w:rPr>
              <w:t>R</w:t>
            </w:r>
          </w:p>
        </w:tc>
        <w:tc>
          <w:tcPr>
            <w:tcW w:w="3686" w:type="dxa"/>
            <w:tcBorders>
              <w:bottom w:val="single" w:sz="4" w:space="0" w:color="auto"/>
            </w:tcBorders>
            <w:vAlign w:val="center"/>
          </w:tcPr>
          <w:p w14:paraId="5306CB7B" w14:textId="7C9B0798" w:rsidR="00EE264D" w:rsidRPr="004776EC" w:rsidRDefault="009A29F6" w:rsidP="00AF6A13">
            <w:pPr>
              <w:pStyle w:val="icho2019-paragraph"/>
              <w:jc w:val="center"/>
            </w:pPr>
            <w:r>
              <w:t>2</w:t>
            </w:r>
          </w:p>
        </w:tc>
      </w:tr>
      <w:tr w:rsidR="00103707" w:rsidRPr="004776EC" w14:paraId="2F6FDF8D" w14:textId="77777777" w:rsidTr="005A5673">
        <w:tc>
          <w:tcPr>
            <w:tcW w:w="5665" w:type="dxa"/>
            <w:tcBorders>
              <w:bottom w:val="single" w:sz="4" w:space="0" w:color="auto"/>
            </w:tcBorders>
            <w:vAlign w:val="center"/>
          </w:tcPr>
          <w:p w14:paraId="4708BE53" w14:textId="64D73CE9" w:rsidR="00103707" w:rsidRPr="004776EC" w:rsidRDefault="002869DD" w:rsidP="00AF6A13">
            <w:pPr>
              <w:pStyle w:val="icho2019-paragraph"/>
              <w:spacing w:before="100" w:beforeAutospacing="1"/>
              <w:jc w:val="left"/>
            </w:pPr>
            <w:r>
              <w:t>Pre-weighed a</w:t>
            </w:r>
            <w:r w:rsidR="00103707">
              <w:t xml:space="preserve">mber glass vial, 10 mL, with stopper, </w:t>
            </w:r>
            <w:r w:rsidR="004A208D">
              <w:t>labeled</w:t>
            </w:r>
            <w:r w:rsidR="00E93116">
              <w:t xml:space="preserve"> </w:t>
            </w:r>
            <w:r w:rsidR="00103707">
              <w:t xml:space="preserve">with </w:t>
            </w:r>
            <w:r w:rsidR="00C454C3" w:rsidRPr="00C454C3">
              <w:rPr>
                <w:b/>
                <w:bCs/>
              </w:rPr>
              <w:t>S</w:t>
            </w:r>
            <w:r w:rsidR="00103707" w:rsidRPr="00103707">
              <w:rPr>
                <w:b/>
                <w:bCs/>
              </w:rPr>
              <w:t xml:space="preserve">tudent </w:t>
            </w:r>
            <w:r w:rsidR="00103707">
              <w:rPr>
                <w:b/>
                <w:bCs/>
              </w:rPr>
              <w:t>C</w:t>
            </w:r>
            <w:r w:rsidR="00103707" w:rsidRPr="00103707">
              <w:rPr>
                <w:b/>
                <w:bCs/>
              </w:rPr>
              <w:t>ode</w:t>
            </w:r>
          </w:p>
        </w:tc>
        <w:tc>
          <w:tcPr>
            <w:tcW w:w="3686" w:type="dxa"/>
            <w:tcBorders>
              <w:bottom w:val="single" w:sz="4" w:space="0" w:color="auto"/>
            </w:tcBorders>
            <w:vAlign w:val="center"/>
          </w:tcPr>
          <w:p w14:paraId="357A49D9" w14:textId="77777777" w:rsidR="00103707" w:rsidRDefault="00103707" w:rsidP="00AF6A13">
            <w:pPr>
              <w:pStyle w:val="icho2019-paragraph"/>
              <w:jc w:val="center"/>
            </w:pPr>
            <w:r>
              <w:t>1</w:t>
            </w:r>
          </w:p>
        </w:tc>
      </w:tr>
      <w:tr w:rsidR="00EE264D" w:rsidRPr="004776EC" w14:paraId="2E99D2F5" w14:textId="77777777" w:rsidTr="005A5673">
        <w:tc>
          <w:tcPr>
            <w:tcW w:w="5665" w:type="dxa"/>
            <w:tcBorders>
              <w:bottom w:val="single" w:sz="4" w:space="0" w:color="auto"/>
            </w:tcBorders>
            <w:vAlign w:val="center"/>
          </w:tcPr>
          <w:p w14:paraId="71DFF644" w14:textId="77777777" w:rsidR="00EE264D" w:rsidRPr="004776EC" w:rsidRDefault="00494023" w:rsidP="00AF6A13">
            <w:pPr>
              <w:pStyle w:val="icho2019-paragraph"/>
              <w:spacing w:before="100" w:beforeAutospacing="1"/>
              <w:jc w:val="left"/>
            </w:pPr>
            <w:r w:rsidRPr="004776EC">
              <w:t>Magnetic stirring bar retriever</w:t>
            </w:r>
          </w:p>
        </w:tc>
        <w:tc>
          <w:tcPr>
            <w:tcW w:w="3686" w:type="dxa"/>
            <w:tcBorders>
              <w:bottom w:val="single" w:sz="4" w:space="0" w:color="auto"/>
            </w:tcBorders>
            <w:vAlign w:val="center"/>
          </w:tcPr>
          <w:p w14:paraId="37F78AEF" w14:textId="77777777" w:rsidR="00EE264D" w:rsidRPr="004776EC" w:rsidRDefault="00494023" w:rsidP="00AF6A13">
            <w:pPr>
              <w:pStyle w:val="icho2019-paragraph"/>
              <w:jc w:val="center"/>
            </w:pPr>
            <w:r w:rsidRPr="004776EC">
              <w:t>1</w:t>
            </w:r>
          </w:p>
        </w:tc>
      </w:tr>
    </w:tbl>
    <w:p w14:paraId="5E3EDC91" w14:textId="77777777" w:rsidR="004D3122" w:rsidRPr="004776EC" w:rsidRDefault="004D3122" w:rsidP="00AF6A13">
      <w:pPr>
        <w:pStyle w:val="icho2019-subtitle"/>
        <w:rPr>
          <w:lang w:val="en-US"/>
        </w:rPr>
      </w:pPr>
      <w:r w:rsidRPr="004776EC">
        <w:rPr>
          <w:lang w:val="en-US"/>
        </w:rPr>
        <w:t>For problem P2</w:t>
      </w:r>
    </w:p>
    <w:tbl>
      <w:tblPr>
        <w:tblStyle w:val="Grilledutableau"/>
        <w:tblW w:w="9351" w:type="dxa"/>
        <w:tblLook w:val="04A0" w:firstRow="1" w:lastRow="0" w:firstColumn="1" w:lastColumn="0" w:noHBand="0" w:noVBand="1"/>
      </w:tblPr>
      <w:tblGrid>
        <w:gridCol w:w="5665"/>
        <w:gridCol w:w="3686"/>
      </w:tblGrid>
      <w:tr w:rsidR="004D3122" w:rsidRPr="004776EC" w14:paraId="1443767C" w14:textId="77777777" w:rsidTr="005A5673">
        <w:tc>
          <w:tcPr>
            <w:tcW w:w="5665" w:type="dxa"/>
          </w:tcPr>
          <w:p w14:paraId="2CA07F2B" w14:textId="77777777" w:rsidR="004D3122" w:rsidRPr="004776EC" w:rsidRDefault="004D3122" w:rsidP="00AF6A13">
            <w:pPr>
              <w:pStyle w:val="icho2019-paragraph"/>
              <w:spacing w:before="0"/>
              <w:jc w:val="center"/>
              <w:rPr>
                <w:b/>
                <w:bCs/>
              </w:rPr>
            </w:pPr>
            <w:r w:rsidRPr="004776EC">
              <w:rPr>
                <w:b/>
                <w:bCs/>
              </w:rPr>
              <w:t>Personal equipment</w:t>
            </w:r>
          </w:p>
        </w:tc>
        <w:tc>
          <w:tcPr>
            <w:tcW w:w="3686" w:type="dxa"/>
          </w:tcPr>
          <w:p w14:paraId="243B5BF4" w14:textId="77777777" w:rsidR="004D3122" w:rsidRPr="004776EC" w:rsidRDefault="004D3122" w:rsidP="00AF6A13">
            <w:pPr>
              <w:pStyle w:val="icho2019-paragraph"/>
              <w:jc w:val="center"/>
              <w:rPr>
                <w:b/>
                <w:bCs/>
              </w:rPr>
            </w:pPr>
            <w:r w:rsidRPr="004776EC">
              <w:rPr>
                <w:b/>
                <w:bCs/>
              </w:rPr>
              <w:t>Quantity</w:t>
            </w:r>
          </w:p>
        </w:tc>
      </w:tr>
      <w:tr w:rsidR="004D3122" w:rsidRPr="004776EC" w14:paraId="52DB2AF7" w14:textId="77777777" w:rsidTr="005A5673">
        <w:tc>
          <w:tcPr>
            <w:tcW w:w="5665" w:type="dxa"/>
            <w:vAlign w:val="center"/>
          </w:tcPr>
          <w:p w14:paraId="7B253A86" w14:textId="77777777" w:rsidR="004D3122" w:rsidRPr="004776EC" w:rsidRDefault="001D0B30" w:rsidP="00AF6A13">
            <w:pPr>
              <w:pStyle w:val="icho2019-paragraph"/>
              <w:spacing w:before="100" w:beforeAutospacing="1"/>
              <w:jc w:val="left"/>
            </w:pPr>
            <w:r w:rsidRPr="004776EC">
              <w:t>Volumetric pipette, 10 mL</w:t>
            </w:r>
          </w:p>
        </w:tc>
        <w:tc>
          <w:tcPr>
            <w:tcW w:w="3686" w:type="dxa"/>
            <w:vAlign w:val="center"/>
          </w:tcPr>
          <w:p w14:paraId="5E4331D2" w14:textId="77777777" w:rsidR="004D3122" w:rsidRPr="004776EC" w:rsidRDefault="001D0B30" w:rsidP="00AF6A13">
            <w:pPr>
              <w:pStyle w:val="icho2019-paragraph"/>
              <w:jc w:val="center"/>
            </w:pPr>
            <w:r w:rsidRPr="004776EC">
              <w:t>1</w:t>
            </w:r>
          </w:p>
        </w:tc>
      </w:tr>
      <w:tr w:rsidR="004D3122" w:rsidRPr="004776EC" w14:paraId="62131F48" w14:textId="77777777" w:rsidTr="005A5673">
        <w:tc>
          <w:tcPr>
            <w:tcW w:w="5665" w:type="dxa"/>
            <w:vAlign w:val="center"/>
          </w:tcPr>
          <w:p w14:paraId="3D0C323A" w14:textId="77777777" w:rsidR="004D3122" w:rsidRPr="004776EC" w:rsidRDefault="001D0B30" w:rsidP="00AF6A13">
            <w:pPr>
              <w:pStyle w:val="icho2019-paragraph"/>
              <w:spacing w:before="100" w:beforeAutospacing="1"/>
              <w:jc w:val="left"/>
            </w:pPr>
            <w:r w:rsidRPr="004776EC">
              <w:t>Graduated pipette, 10 mL</w:t>
            </w:r>
          </w:p>
        </w:tc>
        <w:tc>
          <w:tcPr>
            <w:tcW w:w="3686" w:type="dxa"/>
            <w:vAlign w:val="center"/>
          </w:tcPr>
          <w:p w14:paraId="17EFB583" w14:textId="77777777" w:rsidR="004D3122" w:rsidRPr="004776EC" w:rsidRDefault="001D0B30" w:rsidP="00AF6A13">
            <w:pPr>
              <w:pStyle w:val="icho2019-paragraph"/>
              <w:jc w:val="center"/>
            </w:pPr>
            <w:r w:rsidRPr="004776EC">
              <w:t>3</w:t>
            </w:r>
          </w:p>
        </w:tc>
      </w:tr>
      <w:tr w:rsidR="004D3122" w:rsidRPr="004776EC" w14:paraId="3B777ADF" w14:textId="77777777" w:rsidTr="005A5673">
        <w:tc>
          <w:tcPr>
            <w:tcW w:w="5665" w:type="dxa"/>
            <w:vAlign w:val="center"/>
          </w:tcPr>
          <w:p w14:paraId="12A3EBF2" w14:textId="77777777" w:rsidR="004D3122" w:rsidRPr="004776EC" w:rsidRDefault="001D0B30" w:rsidP="00AF6A13">
            <w:pPr>
              <w:pStyle w:val="icho2019-paragraph"/>
              <w:spacing w:before="100" w:beforeAutospacing="1"/>
              <w:jc w:val="left"/>
            </w:pPr>
            <w:r w:rsidRPr="004776EC">
              <w:t>Graduated pipette, 5 mL</w:t>
            </w:r>
          </w:p>
        </w:tc>
        <w:tc>
          <w:tcPr>
            <w:tcW w:w="3686" w:type="dxa"/>
            <w:vAlign w:val="center"/>
          </w:tcPr>
          <w:p w14:paraId="359F4DC6" w14:textId="77777777" w:rsidR="004D3122" w:rsidRPr="004776EC" w:rsidRDefault="001D0B30" w:rsidP="00AF6A13">
            <w:pPr>
              <w:pStyle w:val="icho2019-paragraph"/>
              <w:jc w:val="center"/>
            </w:pPr>
            <w:r w:rsidRPr="004776EC">
              <w:t>3</w:t>
            </w:r>
          </w:p>
        </w:tc>
      </w:tr>
      <w:tr w:rsidR="004D3122" w:rsidRPr="004776EC" w14:paraId="676B52FA" w14:textId="77777777" w:rsidTr="005A5673">
        <w:tc>
          <w:tcPr>
            <w:tcW w:w="5665" w:type="dxa"/>
            <w:vAlign w:val="center"/>
          </w:tcPr>
          <w:p w14:paraId="71B1A3F6" w14:textId="77777777" w:rsidR="004D3122" w:rsidRPr="004776EC" w:rsidRDefault="001D0B30" w:rsidP="00AF6A13">
            <w:pPr>
              <w:pStyle w:val="icho2019-paragraph"/>
              <w:spacing w:before="100" w:beforeAutospacing="1"/>
              <w:jc w:val="left"/>
            </w:pPr>
            <w:r w:rsidRPr="004776EC">
              <w:t>Test tube stand</w:t>
            </w:r>
          </w:p>
        </w:tc>
        <w:tc>
          <w:tcPr>
            <w:tcW w:w="3686" w:type="dxa"/>
            <w:vAlign w:val="center"/>
          </w:tcPr>
          <w:p w14:paraId="46EC043C" w14:textId="77777777" w:rsidR="004D3122" w:rsidRPr="004776EC" w:rsidRDefault="001D0B30" w:rsidP="00AF6A13">
            <w:pPr>
              <w:pStyle w:val="icho2019-paragraph"/>
              <w:jc w:val="center"/>
            </w:pPr>
            <w:r w:rsidRPr="004776EC">
              <w:t>1</w:t>
            </w:r>
          </w:p>
        </w:tc>
      </w:tr>
      <w:tr w:rsidR="004D3122" w:rsidRPr="004776EC" w14:paraId="6CECC1A7" w14:textId="77777777" w:rsidTr="005A5673">
        <w:tc>
          <w:tcPr>
            <w:tcW w:w="5665" w:type="dxa"/>
            <w:vAlign w:val="center"/>
          </w:tcPr>
          <w:p w14:paraId="1B5B3137" w14:textId="77777777" w:rsidR="004D3122" w:rsidRPr="004776EC" w:rsidRDefault="001D0B30" w:rsidP="00AF6A13">
            <w:pPr>
              <w:pStyle w:val="icho2019-paragraph"/>
              <w:spacing w:before="100" w:beforeAutospacing="1"/>
              <w:jc w:val="left"/>
            </w:pPr>
            <w:r w:rsidRPr="004776EC">
              <w:t>Test tube</w:t>
            </w:r>
          </w:p>
        </w:tc>
        <w:tc>
          <w:tcPr>
            <w:tcW w:w="3686" w:type="dxa"/>
            <w:vAlign w:val="center"/>
          </w:tcPr>
          <w:p w14:paraId="147BD024" w14:textId="77777777" w:rsidR="004D3122" w:rsidRPr="004776EC" w:rsidRDefault="001D0B30" w:rsidP="00AF6A13">
            <w:pPr>
              <w:pStyle w:val="icho2019-paragraph"/>
              <w:jc w:val="center"/>
            </w:pPr>
            <w:r w:rsidRPr="004776EC">
              <w:t>15</w:t>
            </w:r>
          </w:p>
        </w:tc>
      </w:tr>
      <w:tr w:rsidR="004D3122" w:rsidRPr="004776EC" w14:paraId="40654A2C" w14:textId="77777777" w:rsidTr="005A5673">
        <w:tc>
          <w:tcPr>
            <w:tcW w:w="5665" w:type="dxa"/>
            <w:vAlign w:val="center"/>
          </w:tcPr>
          <w:p w14:paraId="51CE15EF" w14:textId="77777777" w:rsidR="004D3122" w:rsidRPr="004776EC" w:rsidRDefault="001D0B30" w:rsidP="00AF6A13">
            <w:pPr>
              <w:pStyle w:val="icho2019-paragraph"/>
              <w:spacing w:before="100" w:beforeAutospacing="1"/>
              <w:jc w:val="left"/>
            </w:pPr>
            <w:r w:rsidRPr="004776EC">
              <w:t>Test tube stopper</w:t>
            </w:r>
          </w:p>
        </w:tc>
        <w:tc>
          <w:tcPr>
            <w:tcW w:w="3686" w:type="dxa"/>
            <w:vAlign w:val="center"/>
          </w:tcPr>
          <w:p w14:paraId="6A2C4BD0" w14:textId="77777777" w:rsidR="004D3122" w:rsidRPr="004776EC" w:rsidRDefault="006C7600" w:rsidP="00AF6A13">
            <w:pPr>
              <w:pStyle w:val="icho2019-paragraph"/>
              <w:jc w:val="center"/>
            </w:pPr>
            <w:r>
              <w:t>7</w:t>
            </w:r>
          </w:p>
        </w:tc>
      </w:tr>
      <w:tr w:rsidR="004D3122" w:rsidRPr="004776EC" w14:paraId="68712939" w14:textId="77777777" w:rsidTr="005A5673">
        <w:tc>
          <w:tcPr>
            <w:tcW w:w="5665" w:type="dxa"/>
            <w:vAlign w:val="center"/>
          </w:tcPr>
          <w:p w14:paraId="08DB4B23" w14:textId="30489548" w:rsidR="004D3122" w:rsidRPr="004776EC" w:rsidRDefault="0001582B" w:rsidP="00AF6A13">
            <w:pPr>
              <w:pStyle w:val="icho2019-paragraph"/>
              <w:spacing w:before="100" w:beforeAutospacing="1"/>
              <w:jc w:val="left"/>
            </w:pPr>
            <w:r>
              <w:t>Colori</w:t>
            </w:r>
            <w:r w:rsidRPr="004776EC">
              <w:t xml:space="preserve">meter </w:t>
            </w:r>
            <w:r w:rsidR="001D0B30" w:rsidRPr="004776EC">
              <w:t>cuvette, path length 1.0 cm</w:t>
            </w:r>
          </w:p>
        </w:tc>
        <w:tc>
          <w:tcPr>
            <w:tcW w:w="3686" w:type="dxa"/>
            <w:vAlign w:val="center"/>
          </w:tcPr>
          <w:p w14:paraId="5FDE2653" w14:textId="77777777" w:rsidR="004D3122" w:rsidRPr="004776EC" w:rsidRDefault="001D0B30" w:rsidP="00AF6A13">
            <w:pPr>
              <w:pStyle w:val="icho2019-paragraph"/>
              <w:jc w:val="center"/>
            </w:pPr>
            <w:r w:rsidRPr="004776EC">
              <w:t>2</w:t>
            </w:r>
          </w:p>
        </w:tc>
      </w:tr>
      <w:tr w:rsidR="004D3122" w:rsidRPr="004776EC" w14:paraId="600B3232" w14:textId="77777777" w:rsidTr="005A5673">
        <w:tc>
          <w:tcPr>
            <w:tcW w:w="5665" w:type="dxa"/>
            <w:vAlign w:val="center"/>
          </w:tcPr>
          <w:p w14:paraId="58475F33" w14:textId="77777777" w:rsidR="004D3122" w:rsidRPr="004776EC" w:rsidRDefault="001D0B30" w:rsidP="00AF6A13">
            <w:pPr>
              <w:pStyle w:val="icho2019-paragraph"/>
              <w:spacing w:before="100" w:beforeAutospacing="1"/>
              <w:jc w:val="left"/>
            </w:pPr>
            <w:r w:rsidRPr="004776EC">
              <w:t>Beaker, 100 mL</w:t>
            </w:r>
          </w:p>
        </w:tc>
        <w:tc>
          <w:tcPr>
            <w:tcW w:w="3686" w:type="dxa"/>
            <w:vAlign w:val="center"/>
          </w:tcPr>
          <w:p w14:paraId="451C0C28" w14:textId="77777777" w:rsidR="004D3122" w:rsidRPr="004776EC" w:rsidRDefault="001D0B30" w:rsidP="00AF6A13">
            <w:pPr>
              <w:pStyle w:val="icho2019-paragraph"/>
              <w:jc w:val="center"/>
            </w:pPr>
            <w:r w:rsidRPr="004776EC">
              <w:t>2</w:t>
            </w:r>
          </w:p>
        </w:tc>
      </w:tr>
      <w:tr w:rsidR="004D3122" w:rsidRPr="004776EC" w14:paraId="35F76394" w14:textId="77777777" w:rsidTr="005A5673">
        <w:tc>
          <w:tcPr>
            <w:tcW w:w="5665" w:type="dxa"/>
            <w:vAlign w:val="center"/>
          </w:tcPr>
          <w:p w14:paraId="289195F0" w14:textId="77777777" w:rsidR="004D3122" w:rsidRPr="004776EC" w:rsidRDefault="001D0B30" w:rsidP="00AF6A13">
            <w:pPr>
              <w:pStyle w:val="icho2019-paragraph"/>
              <w:spacing w:before="100" w:beforeAutospacing="1"/>
              <w:jc w:val="left"/>
            </w:pPr>
            <w:r w:rsidRPr="004776EC">
              <w:t>Disposable plastic pipette</w:t>
            </w:r>
          </w:p>
        </w:tc>
        <w:tc>
          <w:tcPr>
            <w:tcW w:w="3686" w:type="dxa"/>
            <w:vAlign w:val="center"/>
          </w:tcPr>
          <w:p w14:paraId="7431CFA2" w14:textId="77777777" w:rsidR="004D3122" w:rsidRPr="004776EC" w:rsidRDefault="001D0B30" w:rsidP="00AF6A13">
            <w:pPr>
              <w:pStyle w:val="icho2019-paragraph"/>
              <w:jc w:val="center"/>
            </w:pPr>
            <w:r w:rsidRPr="004776EC">
              <w:t>15</w:t>
            </w:r>
          </w:p>
        </w:tc>
      </w:tr>
    </w:tbl>
    <w:p w14:paraId="6EB3E3A1" w14:textId="77777777" w:rsidR="004D3122" w:rsidRPr="004776EC" w:rsidRDefault="004D3122" w:rsidP="00AF6A13">
      <w:pPr>
        <w:pStyle w:val="icho2019-subtitle"/>
        <w:rPr>
          <w:lang w:val="en-US"/>
        </w:rPr>
      </w:pPr>
      <w:r w:rsidRPr="004776EC">
        <w:rPr>
          <w:lang w:val="en-US"/>
        </w:rPr>
        <w:t>For problem P3</w:t>
      </w:r>
    </w:p>
    <w:tbl>
      <w:tblPr>
        <w:tblStyle w:val="Grilledutableau"/>
        <w:tblW w:w="9351" w:type="dxa"/>
        <w:tblLook w:val="04A0" w:firstRow="1" w:lastRow="0" w:firstColumn="1" w:lastColumn="0" w:noHBand="0" w:noVBand="1"/>
      </w:tblPr>
      <w:tblGrid>
        <w:gridCol w:w="5665"/>
        <w:gridCol w:w="3686"/>
      </w:tblGrid>
      <w:tr w:rsidR="004D3122" w:rsidRPr="004776EC" w14:paraId="19104360" w14:textId="77777777" w:rsidTr="0090344B">
        <w:tc>
          <w:tcPr>
            <w:tcW w:w="5665" w:type="dxa"/>
          </w:tcPr>
          <w:p w14:paraId="0630808B" w14:textId="77777777" w:rsidR="004D3122" w:rsidRPr="004776EC" w:rsidRDefault="004D3122" w:rsidP="00AF6A13">
            <w:pPr>
              <w:pStyle w:val="icho2019-paragraph"/>
              <w:spacing w:before="0"/>
              <w:jc w:val="center"/>
              <w:rPr>
                <w:b/>
                <w:bCs/>
              </w:rPr>
            </w:pPr>
            <w:r w:rsidRPr="004776EC">
              <w:rPr>
                <w:b/>
                <w:bCs/>
              </w:rPr>
              <w:t>Personal equipment</w:t>
            </w:r>
          </w:p>
        </w:tc>
        <w:tc>
          <w:tcPr>
            <w:tcW w:w="3686" w:type="dxa"/>
          </w:tcPr>
          <w:p w14:paraId="0DBFFB16" w14:textId="77777777" w:rsidR="004D3122" w:rsidRPr="004776EC" w:rsidRDefault="004D3122" w:rsidP="00AF6A13">
            <w:pPr>
              <w:pStyle w:val="icho2019-paragraph"/>
              <w:jc w:val="center"/>
              <w:rPr>
                <w:b/>
                <w:bCs/>
              </w:rPr>
            </w:pPr>
            <w:r w:rsidRPr="004776EC">
              <w:rPr>
                <w:b/>
                <w:bCs/>
              </w:rPr>
              <w:t>Quantity</w:t>
            </w:r>
          </w:p>
        </w:tc>
      </w:tr>
      <w:tr w:rsidR="004D3122" w:rsidRPr="004776EC" w14:paraId="7CDF4C83" w14:textId="77777777" w:rsidTr="0090344B">
        <w:tc>
          <w:tcPr>
            <w:tcW w:w="5665" w:type="dxa"/>
            <w:vAlign w:val="center"/>
          </w:tcPr>
          <w:p w14:paraId="1FF57F30" w14:textId="77777777" w:rsidR="004D3122" w:rsidRPr="004776EC" w:rsidRDefault="004D3122" w:rsidP="00AF6A13">
            <w:pPr>
              <w:pStyle w:val="icho2019-paragraph"/>
              <w:spacing w:before="0"/>
              <w:jc w:val="left"/>
            </w:pPr>
            <w:r w:rsidRPr="004776EC">
              <w:t>Laboratory stand with burette clamp</w:t>
            </w:r>
          </w:p>
        </w:tc>
        <w:tc>
          <w:tcPr>
            <w:tcW w:w="3686" w:type="dxa"/>
            <w:vAlign w:val="center"/>
          </w:tcPr>
          <w:p w14:paraId="281D0897" w14:textId="77777777" w:rsidR="004D3122" w:rsidRPr="004776EC" w:rsidRDefault="004D3122" w:rsidP="00AF6A13">
            <w:pPr>
              <w:pStyle w:val="icho2019-paragraph"/>
              <w:jc w:val="center"/>
            </w:pPr>
            <w:r w:rsidRPr="004776EC">
              <w:t>1</w:t>
            </w:r>
          </w:p>
        </w:tc>
      </w:tr>
      <w:tr w:rsidR="004D3122" w:rsidRPr="004776EC" w14:paraId="2C243CCD" w14:textId="77777777" w:rsidTr="0090344B">
        <w:tc>
          <w:tcPr>
            <w:tcW w:w="5665" w:type="dxa"/>
            <w:vAlign w:val="center"/>
          </w:tcPr>
          <w:p w14:paraId="1D873E9E" w14:textId="77777777" w:rsidR="004D3122" w:rsidRPr="004776EC" w:rsidRDefault="001D0B30" w:rsidP="00AF6A13">
            <w:pPr>
              <w:pStyle w:val="icho2019-paragraph"/>
              <w:spacing w:before="100" w:beforeAutospacing="1"/>
              <w:jc w:val="left"/>
            </w:pPr>
            <w:r w:rsidRPr="004776EC">
              <w:t>Burette, 25 mL</w:t>
            </w:r>
          </w:p>
        </w:tc>
        <w:tc>
          <w:tcPr>
            <w:tcW w:w="3686" w:type="dxa"/>
            <w:vAlign w:val="center"/>
          </w:tcPr>
          <w:p w14:paraId="687A0525" w14:textId="77777777" w:rsidR="004D3122" w:rsidRPr="004776EC" w:rsidRDefault="004D3122" w:rsidP="00AF6A13">
            <w:pPr>
              <w:pStyle w:val="icho2019-paragraph"/>
              <w:jc w:val="center"/>
            </w:pPr>
            <w:r w:rsidRPr="004776EC">
              <w:t>1</w:t>
            </w:r>
          </w:p>
        </w:tc>
      </w:tr>
      <w:tr w:rsidR="004D3122" w:rsidRPr="004776EC" w14:paraId="3991CCA6" w14:textId="77777777" w:rsidTr="0090344B">
        <w:tc>
          <w:tcPr>
            <w:tcW w:w="5665" w:type="dxa"/>
            <w:vAlign w:val="center"/>
          </w:tcPr>
          <w:p w14:paraId="053D4E95" w14:textId="77777777" w:rsidR="004D3122" w:rsidRPr="004776EC" w:rsidRDefault="001D0B30" w:rsidP="00AF6A13">
            <w:pPr>
              <w:pStyle w:val="icho2019-paragraph"/>
              <w:spacing w:before="100" w:beforeAutospacing="1"/>
              <w:jc w:val="left"/>
            </w:pPr>
            <w:r w:rsidRPr="004776EC">
              <w:t>Glass transfer funnel</w:t>
            </w:r>
          </w:p>
        </w:tc>
        <w:tc>
          <w:tcPr>
            <w:tcW w:w="3686" w:type="dxa"/>
            <w:vAlign w:val="center"/>
          </w:tcPr>
          <w:p w14:paraId="1BFC4FE5" w14:textId="77777777" w:rsidR="004D3122" w:rsidRPr="004776EC" w:rsidRDefault="004D3122" w:rsidP="00AF6A13">
            <w:pPr>
              <w:pStyle w:val="icho2019-paragraph"/>
              <w:jc w:val="center"/>
            </w:pPr>
            <w:r w:rsidRPr="004776EC">
              <w:t>1</w:t>
            </w:r>
          </w:p>
        </w:tc>
      </w:tr>
      <w:tr w:rsidR="004D3122" w:rsidRPr="004776EC" w14:paraId="4EEC22B7" w14:textId="77777777" w:rsidTr="0090344B">
        <w:tc>
          <w:tcPr>
            <w:tcW w:w="5665" w:type="dxa"/>
            <w:vAlign w:val="center"/>
          </w:tcPr>
          <w:p w14:paraId="2964C895" w14:textId="77777777" w:rsidR="004D3122" w:rsidRPr="004776EC" w:rsidRDefault="004D3122" w:rsidP="00AF6A13">
            <w:pPr>
              <w:pStyle w:val="icho2019-paragraph"/>
              <w:spacing w:before="100" w:beforeAutospacing="1"/>
              <w:jc w:val="left"/>
            </w:pPr>
            <w:r w:rsidRPr="004776EC">
              <w:t>Erlenmeyer flask, 100 mL</w:t>
            </w:r>
          </w:p>
        </w:tc>
        <w:tc>
          <w:tcPr>
            <w:tcW w:w="3686" w:type="dxa"/>
            <w:vAlign w:val="center"/>
          </w:tcPr>
          <w:p w14:paraId="1A6FD286" w14:textId="77777777" w:rsidR="004D3122" w:rsidRPr="004776EC" w:rsidRDefault="004D3122" w:rsidP="00AF6A13">
            <w:pPr>
              <w:pStyle w:val="icho2019-paragraph"/>
              <w:jc w:val="center"/>
            </w:pPr>
            <w:r w:rsidRPr="004776EC">
              <w:t>3</w:t>
            </w:r>
          </w:p>
        </w:tc>
      </w:tr>
      <w:tr w:rsidR="004D3122" w:rsidRPr="004776EC" w14:paraId="7ED21330" w14:textId="77777777" w:rsidTr="0090344B">
        <w:tc>
          <w:tcPr>
            <w:tcW w:w="5665" w:type="dxa"/>
            <w:vAlign w:val="center"/>
          </w:tcPr>
          <w:p w14:paraId="53FC9D9F" w14:textId="77777777" w:rsidR="004D3122" w:rsidRPr="004776EC" w:rsidRDefault="004D3122" w:rsidP="00AF6A13">
            <w:pPr>
              <w:pStyle w:val="icho2019-paragraph"/>
              <w:spacing w:before="100" w:beforeAutospacing="1"/>
              <w:jc w:val="left"/>
            </w:pPr>
            <w:r w:rsidRPr="004776EC">
              <w:t>Erlenmeyer flask, 250 mL</w:t>
            </w:r>
          </w:p>
        </w:tc>
        <w:tc>
          <w:tcPr>
            <w:tcW w:w="3686" w:type="dxa"/>
            <w:vAlign w:val="center"/>
          </w:tcPr>
          <w:p w14:paraId="1D37C01E" w14:textId="77777777" w:rsidR="004D3122" w:rsidRPr="004776EC" w:rsidRDefault="004D3122" w:rsidP="00AF6A13">
            <w:pPr>
              <w:pStyle w:val="icho2019-paragraph"/>
              <w:jc w:val="center"/>
            </w:pPr>
            <w:r w:rsidRPr="004776EC">
              <w:t>3</w:t>
            </w:r>
          </w:p>
        </w:tc>
      </w:tr>
      <w:tr w:rsidR="004D3122" w:rsidRPr="004776EC" w14:paraId="3F53304A" w14:textId="77777777" w:rsidTr="0090344B">
        <w:tc>
          <w:tcPr>
            <w:tcW w:w="5665" w:type="dxa"/>
            <w:vAlign w:val="center"/>
          </w:tcPr>
          <w:p w14:paraId="5C3725E7" w14:textId="77777777" w:rsidR="004D3122" w:rsidRPr="004776EC" w:rsidRDefault="004D3122" w:rsidP="00AF6A13">
            <w:pPr>
              <w:pStyle w:val="icho2019-paragraph"/>
              <w:spacing w:before="100" w:beforeAutospacing="1"/>
              <w:jc w:val="left"/>
            </w:pPr>
            <w:r w:rsidRPr="004776EC">
              <w:t>Beaker, 150 mL</w:t>
            </w:r>
          </w:p>
        </w:tc>
        <w:tc>
          <w:tcPr>
            <w:tcW w:w="3686" w:type="dxa"/>
            <w:vAlign w:val="center"/>
          </w:tcPr>
          <w:p w14:paraId="4AB5E65C" w14:textId="77777777" w:rsidR="004D3122" w:rsidRPr="004776EC" w:rsidRDefault="004D3122" w:rsidP="00AF6A13">
            <w:pPr>
              <w:pStyle w:val="icho2019-paragraph"/>
              <w:jc w:val="center"/>
            </w:pPr>
            <w:r w:rsidRPr="004776EC">
              <w:t>1</w:t>
            </w:r>
          </w:p>
        </w:tc>
      </w:tr>
      <w:tr w:rsidR="004D3122" w:rsidRPr="004776EC" w14:paraId="24A27746" w14:textId="77777777" w:rsidTr="0090344B">
        <w:tc>
          <w:tcPr>
            <w:tcW w:w="5665" w:type="dxa"/>
            <w:vAlign w:val="center"/>
          </w:tcPr>
          <w:p w14:paraId="75704AB1" w14:textId="77777777" w:rsidR="004D3122" w:rsidRPr="004776EC" w:rsidRDefault="004D3122" w:rsidP="00AF6A13">
            <w:pPr>
              <w:pStyle w:val="icho2019-paragraph"/>
              <w:spacing w:before="100" w:beforeAutospacing="1"/>
              <w:jc w:val="left"/>
            </w:pPr>
            <w:r w:rsidRPr="004776EC">
              <w:t>Beaker, 100 mL</w:t>
            </w:r>
          </w:p>
        </w:tc>
        <w:tc>
          <w:tcPr>
            <w:tcW w:w="3686" w:type="dxa"/>
            <w:vAlign w:val="center"/>
          </w:tcPr>
          <w:p w14:paraId="6FEE50E6" w14:textId="77777777" w:rsidR="004D3122" w:rsidRPr="004776EC" w:rsidRDefault="004D3122" w:rsidP="00AF6A13">
            <w:pPr>
              <w:pStyle w:val="icho2019-paragraph"/>
              <w:jc w:val="center"/>
            </w:pPr>
            <w:r w:rsidRPr="004776EC">
              <w:t>2</w:t>
            </w:r>
          </w:p>
        </w:tc>
      </w:tr>
      <w:tr w:rsidR="004D3122" w:rsidRPr="004776EC" w14:paraId="1D00EFAC" w14:textId="77777777" w:rsidTr="0090344B">
        <w:tc>
          <w:tcPr>
            <w:tcW w:w="5665" w:type="dxa"/>
            <w:vAlign w:val="center"/>
          </w:tcPr>
          <w:p w14:paraId="07C68BAE" w14:textId="77777777" w:rsidR="004D3122" w:rsidRPr="004776EC" w:rsidRDefault="004D3122" w:rsidP="00AF6A13">
            <w:pPr>
              <w:pStyle w:val="icho2019-paragraph"/>
              <w:spacing w:before="100" w:beforeAutospacing="1"/>
              <w:jc w:val="left"/>
            </w:pPr>
            <w:r w:rsidRPr="004776EC">
              <w:t>Volumetric flask, 100 mL, with stopper</w:t>
            </w:r>
          </w:p>
        </w:tc>
        <w:tc>
          <w:tcPr>
            <w:tcW w:w="3686" w:type="dxa"/>
            <w:vAlign w:val="center"/>
          </w:tcPr>
          <w:p w14:paraId="66E93E1E" w14:textId="77777777" w:rsidR="004D3122" w:rsidRPr="004776EC" w:rsidRDefault="004D3122" w:rsidP="00AF6A13">
            <w:pPr>
              <w:pStyle w:val="icho2019-paragraph"/>
              <w:jc w:val="center"/>
            </w:pPr>
            <w:r w:rsidRPr="004776EC">
              <w:t>1</w:t>
            </w:r>
          </w:p>
        </w:tc>
      </w:tr>
      <w:tr w:rsidR="004D3122" w:rsidRPr="004776EC" w14:paraId="705B0B1D" w14:textId="77777777" w:rsidTr="0090344B">
        <w:tc>
          <w:tcPr>
            <w:tcW w:w="5665" w:type="dxa"/>
            <w:vAlign w:val="center"/>
          </w:tcPr>
          <w:p w14:paraId="47F76D1B" w14:textId="77777777" w:rsidR="004D3122" w:rsidRPr="004776EC" w:rsidRDefault="004D3122" w:rsidP="00AF6A13">
            <w:pPr>
              <w:pStyle w:val="icho2019-paragraph"/>
              <w:spacing w:before="100" w:beforeAutospacing="1"/>
              <w:jc w:val="left"/>
            </w:pPr>
            <w:r w:rsidRPr="004776EC">
              <w:t>Volumetric pipette, 50 mL</w:t>
            </w:r>
          </w:p>
        </w:tc>
        <w:tc>
          <w:tcPr>
            <w:tcW w:w="3686" w:type="dxa"/>
            <w:vAlign w:val="center"/>
          </w:tcPr>
          <w:p w14:paraId="7A21738E" w14:textId="77777777" w:rsidR="004D3122" w:rsidRPr="004776EC" w:rsidRDefault="004D3122" w:rsidP="00AF6A13">
            <w:pPr>
              <w:pStyle w:val="icho2019-paragraph"/>
              <w:jc w:val="center"/>
            </w:pPr>
            <w:r w:rsidRPr="004776EC">
              <w:t>1</w:t>
            </w:r>
          </w:p>
        </w:tc>
      </w:tr>
      <w:tr w:rsidR="004D3122" w:rsidRPr="004776EC" w14:paraId="0EF4AF57" w14:textId="77777777" w:rsidTr="0090344B">
        <w:tc>
          <w:tcPr>
            <w:tcW w:w="5665" w:type="dxa"/>
            <w:vAlign w:val="center"/>
          </w:tcPr>
          <w:p w14:paraId="6FC6538A" w14:textId="77777777" w:rsidR="004D3122" w:rsidRPr="004776EC" w:rsidRDefault="004D3122" w:rsidP="00AF6A13">
            <w:pPr>
              <w:pStyle w:val="icho2019-paragraph"/>
              <w:spacing w:before="100" w:beforeAutospacing="1"/>
              <w:jc w:val="left"/>
            </w:pPr>
            <w:r w:rsidRPr="004776EC">
              <w:t>Volumetric pipette, 25 mL</w:t>
            </w:r>
          </w:p>
        </w:tc>
        <w:tc>
          <w:tcPr>
            <w:tcW w:w="3686" w:type="dxa"/>
            <w:vAlign w:val="center"/>
          </w:tcPr>
          <w:p w14:paraId="267FC6A7" w14:textId="77777777" w:rsidR="004D3122" w:rsidRPr="004776EC" w:rsidRDefault="004D3122" w:rsidP="00AF6A13">
            <w:pPr>
              <w:pStyle w:val="icho2019-paragraph"/>
              <w:jc w:val="center"/>
            </w:pPr>
            <w:r w:rsidRPr="004776EC">
              <w:t>1</w:t>
            </w:r>
          </w:p>
        </w:tc>
      </w:tr>
      <w:tr w:rsidR="004D3122" w:rsidRPr="004776EC" w14:paraId="536E7FCA" w14:textId="77777777" w:rsidTr="0090344B">
        <w:tc>
          <w:tcPr>
            <w:tcW w:w="5665" w:type="dxa"/>
            <w:vAlign w:val="center"/>
          </w:tcPr>
          <w:p w14:paraId="5BF758B2" w14:textId="77777777" w:rsidR="004D3122" w:rsidRPr="004776EC" w:rsidRDefault="004D3122" w:rsidP="00AF6A13">
            <w:pPr>
              <w:pStyle w:val="icho2019-paragraph"/>
              <w:spacing w:before="100" w:beforeAutospacing="1"/>
              <w:jc w:val="left"/>
            </w:pPr>
            <w:r w:rsidRPr="004776EC">
              <w:t>Volumetric pipette, 20 mL</w:t>
            </w:r>
          </w:p>
        </w:tc>
        <w:tc>
          <w:tcPr>
            <w:tcW w:w="3686" w:type="dxa"/>
            <w:vAlign w:val="center"/>
          </w:tcPr>
          <w:p w14:paraId="3B12986E" w14:textId="77777777" w:rsidR="004D3122" w:rsidRPr="004776EC" w:rsidRDefault="004D3122" w:rsidP="00AF6A13">
            <w:pPr>
              <w:pStyle w:val="icho2019-paragraph"/>
              <w:jc w:val="center"/>
            </w:pPr>
            <w:r w:rsidRPr="004776EC">
              <w:t>1</w:t>
            </w:r>
          </w:p>
        </w:tc>
      </w:tr>
      <w:tr w:rsidR="004D3122" w:rsidRPr="004776EC" w14:paraId="695692AF" w14:textId="77777777" w:rsidTr="0090344B">
        <w:tc>
          <w:tcPr>
            <w:tcW w:w="5665" w:type="dxa"/>
            <w:vAlign w:val="center"/>
          </w:tcPr>
          <w:p w14:paraId="51293B54" w14:textId="77777777" w:rsidR="004D3122" w:rsidRPr="004776EC" w:rsidRDefault="004D3122" w:rsidP="00AF6A13">
            <w:pPr>
              <w:pStyle w:val="icho2019-paragraph"/>
              <w:spacing w:before="100" w:beforeAutospacing="1"/>
              <w:jc w:val="left"/>
            </w:pPr>
            <w:r w:rsidRPr="004776EC">
              <w:t>Graduated cylinder, 25 mL</w:t>
            </w:r>
          </w:p>
        </w:tc>
        <w:tc>
          <w:tcPr>
            <w:tcW w:w="3686" w:type="dxa"/>
            <w:vAlign w:val="center"/>
          </w:tcPr>
          <w:p w14:paraId="35D5E247" w14:textId="77777777" w:rsidR="004D3122" w:rsidRPr="004776EC" w:rsidRDefault="004D3122" w:rsidP="00AF6A13">
            <w:pPr>
              <w:pStyle w:val="icho2019-paragraph"/>
              <w:jc w:val="center"/>
            </w:pPr>
            <w:r w:rsidRPr="004776EC">
              <w:t>1</w:t>
            </w:r>
          </w:p>
        </w:tc>
      </w:tr>
      <w:tr w:rsidR="004D3122" w:rsidRPr="004776EC" w14:paraId="442E1462" w14:textId="77777777" w:rsidTr="0090344B">
        <w:tc>
          <w:tcPr>
            <w:tcW w:w="5665" w:type="dxa"/>
            <w:vAlign w:val="center"/>
          </w:tcPr>
          <w:p w14:paraId="39463C0F" w14:textId="77777777" w:rsidR="004D3122" w:rsidRPr="004776EC" w:rsidRDefault="004D3122" w:rsidP="00AF6A13">
            <w:pPr>
              <w:pStyle w:val="icho2019-paragraph"/>
              <w:spacing w:before="100" w:beforeAutospacing="1"/>
              <w:jc w:val="left"/>
            </w:pPr>
            <w:r w:rsidRPr="004776EC">
              <w:t>Graduated cylinder, 10 mL</w:t>
            </w:r>
          </w:p>
        </w:tc>
        <w:tc>
          <w:tcPr>
            <w:tcW w:w="3686" w:type="dxa"/>
            <w:vAlign w:val="center"/>
          </w:tcPr>
          <w:p w14:paraId="567AE849" w14:textId="77777777" w:rsidR="004D3122" w:rsidRPr="004776EC" w:rsidRDefault="004D3122" w:rsidP="00AF6A13">
            <w:pPr>
              <w:pStyle w:val="icho2019-paragraph"/>
              <w:jc w:val="center"/>
            </w:pPr>
            <w:r w:rsidRPr="004776EC">
              <w:t>1</w:t>
            </w:r>
          </w:p>
        </w:tc>
      </w:tr>
      <w:tr w:rsidR="004D3122" w:rsidRPr="004776EC" w14:paraId="744BECDE" w14:textId="77777777" w:rsidTr="0090344B">
        <w:tc>
          <w:tcPr>
            <w:tcW w:w="5665" w:type="dxa"/>
            <w:vAlign w:val="center"/>
          </w:tcPr>
          <w:p w14:paraId="36D0C19A" w14:textId="77777777" w:rsidR="004D3122" w:rsidRPr="004776EC" w:rsidRDefault="004D3122" w:rsidP="00AF6A13">
            <w:pPr>
              <w:pStyle w:val="icho2019-paragraph"/>
              <w:spacing w:before="100" w:beforeAutospacing="1"/>
              <w:jc w:val="left"/>
            </w:pPr>
            <w:r w:rsidRPr="004776EC">
              <w:t>Graduated cylinder, 5 mL</w:t>
            </w:r>
          </w:p>
        </w:tc>
        <w:tc>
          <w:tcPr>
            <w:tcW w:w="3686" w:type="dxa"/>
            <w:vAlign w:val="center"/>
          </w:tcPr>
          <w:p w14:paraId="01A00E29" w14:textId="77777777" w:rsidR="004D3122" w:rsidRPr="004776EC" w:rsidRDefault="004D3122" w:rsidP="00AF6A13">
            <w:pPr>
              <w:pStyle w:val="icho2019-paragraph"/>
              <w:jc w:val="center"/>
            </w:pPr>
            <w:r w:rsidRPr="004776EC">
              <w:t>1</w:t>
            </w:r>
          </w:p>
        </w:tc>
      </w:tr>
      <w:tr w:rsidR="004D3122" w:rsidRPr="004776EC" w14:paraId="19F4837D" w14:textId="77777777" w:rsidTr="0090344B">
        <w:tc>
          <w:tcPr>
            <w:tcW w:w="5665" w:type="dxa"/>
            <w:vAlign w:val="center"/>
          </w:tcPr>
          <w:p w14:paraId="1FCB06C6" w14:textId="77777777" w:rsidR="004D3122" w:rsidRPr="004776EC" w:rsidRDefault="004D3122" w:rsidP="00AF6A13">
            <w:pPr>
              <w:pStyle w:val="icho2019-paragraph"/>
              <w:spacing w:before="100" w:beforeAutospacing="1"/>
              <w:jc w:val="left"/>
            </w:pPr>
            <w:r w:rsidRPr="004776EC">
              <w:t>Disposable plastic pipette</w:t>
            </w:r>
          </w:p>
        </w:tc>
        <w:tc>
          <w:tcPr>
            <w:tcW w:w="3686" w:type="dxa"/>
            <w:vAlign w:val="center"/>
          </w:tcPr>
          <w:p w14:paraId="4ACF9E30" w14:textId="77777777" w:rsidR="004D3122" w:rsidRPr="004776EC" w:rsidRDefault="004D3122" w:rsidP="00AF6A13">
            <w:pPr>
              <w:pStyle w:val="icho2019-paragraph"/>
              <w:jc w:val="center"/>
            </w:pPr>
            <w:r w:rsidRPr="004776EC">
              <w:t>3</w:t>
            </w:r>
          </w:p>
        </w:tc>
      </w:tr>
      <w:tr w:rsidR="00DA1278" w:rsidRPr="004776EC" w14:paraId="13512DB7" w14:textId="77777777" w:rsidTr="0090344B">
        <w:tc>
          <w:tcPr>
            <w:tcW w:w="5665" w:type="dxa"/>
            <w:vAlign w:val="center"/>
          </w:tcPr>
          <w:p w14:paraId="6984C954" w14:textId="77777777" w:rsidR="00DA1278" w:rsidRPr="004776EC" w:rsidRDefault="00DA1278" w:rsidP="00AF6A13">
            <w:pPr>
              <w:pStyle w:val="icho2019-paragraph"/>
              <w:spacing w:before="100" w:beforeAutospacing="1"/>
              <w:jc w:val="left"/>
            </w:pPr>
            <w:r>
              <w:t>Parafilm</w:t>
            </w:r>
          </w:p>
        </w:tc>
        <w:tc>
          <w:tcPr>
            <w:tcW w:w="3686" w:type="dxa"/>
            <w:vAlign w:val="center"/>
          </w:tcPr>
          <w:p w14:paraId="262C7A01" w14:textId="08CD9BD0" w:rsidR="00DA1278" w:rsidRPr="004776EC" w:rsidRDefault="00F1289B" w:rsidP="00AF6A13">
            <w:pPr>
              <w:pStyle w:val="icho2019-paragraph"/>
              <w:jc w:val="center"/>
            </w:pPr>
            <w:r>
              <w:t>20</w:t>
            </w:r>
            <w:r w:rsidR="00C66C1B">
              <w:t xml:space="preserve"> sheets</w:t>
            </w:r>
            <w:r w:rsidR="00DA1278">
              <w:t xml:space="preserve"> </w:t>
            </w:r>
          </w:p>
        </w:tc>
      </w:tr>
    </w:tbl>
    <w:p w14:paraId="509DB62B" w14:textId="77777777" w:rsidR="009E5DD3" w:rsidRDefault="009E5DD3" w:rsidP="00AF6A13">
      <w:r>
        <w:br w:type="page"/>
      </w:r>
    </w:p>
    <w:tbl>
      <w:tblPr>
        <w:tblStyle w:val="Grilledutableau"/>
        <w:tblW w:w="9629" w:type="dxa"/>
        <w:jc w:val="center"/>
        <w:tblLayout w:type="fixed"/>
        <w:tblLook w:val="04A0" w:firstRow="1" w:lastRow="0" w:firstColumn="1" w:lastColumn="0" w:noHBand="0" w:noVBand="1"/>
      </w:tblPr>
      <w:tblGrid>
        <w:gridCol w:w="1055"/>
        <w:gridCol w:w="1108"/>
        <w:gridCol w:w="1244"/>
        <w:gridCol w:w="1244"/>
        <w:gridCol w:w="1245"/>
        <w:gridCol w:w="1244"/>
        <w:gridCol w:w="1244"/>
        <w:gridCol w:w="1245"/>
      </w:tblGrid>
      <w:tr w:rsidR="00B46E24" w:rsidRPr="0011032E" w14:paraId="62370C2C" w14:textId="77777777" w:rsidTr="0048511D">
        <w:trPr>
          <w:trHeight w:val="299"/>
          <w:jc w:val="center"/>
        </w:trPr>
        <w:tc>
          <w:tcPr>
            <w:tcW w:w="1055" w:type="dxa"/>
            <w:vMerge w:val="restart"/>
            <w:shd w:val="clear" w:color="auto" w:fill="auto"/>
            <w:vAlign w:val="center"/>
          </w:tcPr>
          <w:p w14:paraId="2C53858C" w14:textId="4FB0E713" w:rsidR="00B46E24" w:rsidRPr="0011032E" w:rsidRDefault="00B46E24" w:rsidP="00AF6A13">
            <w:pPr>
              <w:jc w:val="center"/>
              <w:rPr>
                <w:rFonts w:ascii="Arial" w:hAnsi="Arial" w:cs="Arial"/>
                <w:b/>
                <w:sz w:val="20"/>
                <w:szCs w:val="20"/>
              </w:rPr>
            </w:pPr>
            <w:r w:rsidRPr="0011032E">
              <w:rPr>
                <w:rFonts w:ascii="Arial" w:hAnsi="Arial" w:cs="Arial"/>
                <w:b/>
                <w:sz w:val="20"/>
                <w:szCs w:val="20"/>
              </w:rPr>
              <w:lastRenderedPageBreak/>
              <w:t>Problem</w:t>
            </w:r>
          </w:p>
          <w:p w14:paraId="1B370AF4" w14:textId="77777777" w:rsidR="00B46E24" w:rsidRDefault="00B46E24" w:rsidP="00AF6A13">
            <w:pPr>
              <w:jc w:val="center"/>
              <w:rPr>
                <w:rFonts w:ascii="Arial" w:hAnsi="Arial" w:cs="Arial"/>
                <w:b/>
                <w:sz w:val="20"/>
                <w:szCs w:val="20"/>
              </w:rPr>
            </w:pPr>
            <w:r w:rsidRPr="0011032E">
              <w:rPr>
                <w:rFonts w:ascii="Arial" w:hAnsi="Arial" w:cs="Arial"/>
                <w:b/>
                <w:sz w:val="20"/>
                <w:szCs w:val="20"/>
              </w:rPr>
              <w:t>P1</w:t>
            </w:r>
          </w:p>
          <w:p w14:paraId="29ABE3DF" w14:textId="77777777" w:rsidR="00B46E24" w:rsidRPr="0011032E" w:rsidRDefault="00B46E24" w:rsidP="00AF6A13">
            <w:pPr>
              <w:jc w:val="center"/>
              <w:rPr>
                <w:rFonts w:ascii="Arial" w:hAnsi="Arial" w:cs="Arial"/>
                <w:b/>
                <w:sz w:val="20"/>
                <w:szCs w:val="20"/>
              </w:rPr>
            </w:pPr>
            <w:r w:rsidRPr="002D2E8F">
              <w:rPr>
                <w:rFonts w:ascii="Arial" w:hAnsi="Arial" w:cs="Arial"/>
                <w:b/>
                <w:sz w:val="20"/>
                <w:szCs w:val="20"/>
              </w:rPr>
              <w:t>13% of total</w:t>
            </w:r>
          </w:p>
        </w:tc>
        <w:tc>
          <w:tcPr>
            <w:tcW w:w="1108" w:type="dxa"/>
            <w:shd w:val="clear" w:color="auto" w:fill="auto"/>
            <w:vAlign w:val="center"/>
          </w:tcPr>
          <w:p w14:paraId="4251A273" w14:textId="77777777" w:rsidR="00B46E24" w:rsidRPr="0011032E" w:rsidRDefault="00B46E24" w:rsidP="00AF6A13">
            <w:pPr>
              <w:jc w:val="center"/>
              <w:rPr>
                <w:rFonts w:ascii="Arial" w:hAnsi="Arial" w:cs="Arial"/>
                <w:b/>
                <w:sz w:val="20"/>
                <w:szCs w:val="20"/>
              </w:rPr>
            </w:pPr>
            <w:r w:rsidRPr="0011032E">
              <w:rPr>
                <w:rFonts w:ascii="Arial" w:hAnsi="Arial" w:cs="Arial"/>
                <w:b/>
                <w:sz w:val="20"/>
                <w:szCs w:val="20"/>
              </w:rPr>
              <w:t>Question</w:t>
            </w:r>
          </w:p>
        </w:tc>
        <w:tc>
          <w:tcPr>
            <w:tcW w:w="1244" w:type="dxa"/>
            <w:vAlign w:val="center"/>
          </w:tcPr>
          <w:p w14:paraId="50D1F7B5" w14:textId="6B93C571" w:rsidR="00B46E24" w:rsidRPr="0011032E" w:rsidRDefault="00B46E24">
            <w:pPr>
              <w:jc w:val="center"/>
              <w:rPr>
                <w:rFonts w:ascii="Arial" w:hAnsi="Arial" w:cs="Arial"/>
                <w:b/>
                <w:sz w:val="20"/>
                <w:szCs w:val="20"/>
              </w:rPr>
            </w:pPr>
            <w:r>
              <w:rPr>
                <w:rFonts w:ascii="Arial" w:hAnsi="Arial" w:cs="Arial"/>
                <w:b/>
                <w:sz w:val="20"/>
                <w:szCs w:val="20"/>
              </w:rPr>
              <w:t>Yield</w:t>
            </w:r>
          </w:p>
        </w:tc>
        <w:tc>
          <w:tcPr>
            <w:tcW w:w="1244" w:type="dxa"/>
            <w:vAlign w:val="center"/>
          </w:tcPr>
          <w:p w14:paraId="00D30EDF" w14:textId="5122D02B" w:rsidR="00B46E24" w:rsidRPr="0011032E" w:rsidRDefault="00B46E24">
            <w:pPr>
              <w:jc w:val="center"/>
              <w:rPr>
                <w:rFonts w:ascii="Arial" w:hAnsi="Arial" w:cs="Arial"/>
                <w:b/>
                <w:sz w:val="20"/>
                <w:szCs w:val="20"/>
              </w:rPr>
            </w:pPr>
            <w:r>
              <w:rPr>
                <w:rFonts w:ascii="Arial" w:hAnsi="Arial" w:cs="Arial"/>
                <w:b/>
                <w:sz w:val="20"/>
                <w:szCs w:val="20"/>
              </w:rPr>
              <w:t>Purity</w:t>
            </w:r>
          </w:p>
        </w:tc>
        <w:tc>
          <w:tcPr>
            <w:tcW w:w="1245" w:type="dxa"/>
            <w:vAlign w:val="center"/>
          </w:tcPr>
          <w:p w14:paraId="2218C41B" w14:textId="4385D898" w:rsidR="00B46E24" w:rsidRPr="0011032E" w:rsidRDefault="00B46E24" w:rsidP="00AF6A13">
            <w:pPr>
              <w:jc w:val="center"/>
              <w:rPr>
                <w:rFonts w:ascii="Arial" w:hAnsi="Arial" w:cs="Arial"/>
                <w:b/>
                <w:sz w:val="20"/>
                <w:szCs w:val="20"/>
              </w:rPr>
            </w:pPr>
            <w:r w:rsidRPr="0011032E">
              <w:rPr>
                <w:rFonts w:ascii="Arial" w:hAnsi="Arial" w:cs="Arial"/>
                <w:b/>
                <w:sz w:val="20"/>
                <w:szCs w:val="20"/>
              </w:rPr>
              <w:t>TLC</w:t>
            </w:r>
          </w:p>
        </w:tc>
        <w:tc>
          <w:tcPr>
            <w:tcW w:w="1244" w:type="dxa"/>
            <w:vAlign w:val="center"/>
          </w:tcPr>
          <w:p w14:paraId="2B28021F" w14:textId="77777777" w:rsidR="00B46E24" w:rsidRPr="0011032E" w:rsidRDefault="00B46E24" w:rsidP="00AF6A13">
            <w:pPr>
              <w:jc w:val="center"/>
              <w:rPr>
                <w:rFonts w:ascii="Arial" w:hAnsi="Arial" w:cs="Arial"/>
                <w:b/>
                <w:sz w:val="20"/>
                <w:szCs w:val="20"/>
              </w:rPr>
            </w:pPr>
            <w:r w:rsidRPr="0011032E">
              <w:rPr>
                <w:rFonts w:ascii="Arial" w:hAnsi="Arial" w:cs="Arial"/>
                <w:b/>
                <w:sz w:val="20"/>
                <w:szCs w:val="20"/>
              </w:rPr>
              <w:t>P1.1</w:t>
            </w:r>
          </w:p>
        </w:tc>
        <w:tc>
          <w:tcPr>
            <w:tcW w:w="1244" w:type="dxa"/>
            <w:vAlign w:val="center"/>
          </w:tcPr>
          <w:p w14:paraId="38E62F96" w14:textId="77777777" w:rsidR="00B46E24" w:rsidRPr="0011032E" w:rsidRDefault="00B46E24" w:rsidP="00AF6A13">
            <w:pPr>
              <w:jc w:val="center"/>
              <w:rPr>
                <w:rFonts w:ascii="Arial" w:hAnsi="Arial" w:cs="Arial"/>
                <w:b/>
                <w:sz w:val="20"/>
                <w:szCs w:val="20"/>
              </w:rPr>
            </w:pPr>
            <w:r w:rsidRPr="0011032E">
              <w:rPr>
                <w:rFonts w:ascii="Arial" w:hAnsi="Arial" w:cs="Arial"/>
                <w:b/>
                <w:sz w:val="20"/>
                <w:szCs w:val="20"/>
              </w:rPr>
              <w:t>P1.2</w:t>
            </w:r>
          </w:p>
        </w:tc>
        <w:tc>
          <w:tcPr>
            <w:tcW w:w="1245" w:type="dxa"/>
            <w:vAlign w:val="center"/>
          </w:tcPr>
          <w:p w14:paraId="71BC5C8A" w14:textId="77777777" w:rsidR="00B46E24" w:rsidRPr="0011032E" w:rsidRDefault="00B46E24" w:rsidP="00AF6A13">
            <w:pPr>
              <w:jc w:val="center"/>
              <w:rPr>
                <w:rFonts w:ascii="Arial" w:hAnsi="Arial" w:cs="Arial"/>
                <w:b/>
                <w:sz w:val="20"/>
                <w:szCs w:val="20"/>
              </w:rPr>
            </w:pPr>
            <w:r w:rsidRPr="0011032E">
              <w:rPr>
                <w:rFonts w:ascii="Arial" w:hAnsi="Arial" w:cs="Arial"/>
                <w:b/>
                <w:sz w:val="20"/>
                <w:szCs w:val="20"/>
              </w:rPr>
              <w:t>Total</w:t>
            </w:r>
          </w:p>
        </w:tc>
      </w:tr>
      <w:tr w:rsidR="00B46E24" w:rsidRPr="0011032E" w14:paraId="73C57C99" w14:textId="77777777" w:rsidTr="0048511D">
        <w:trPr>
          <w:trHeight w:val="299"/>
          <w:jc w:val="center"/>
        </w:trPr>
        <w:tc>
          <w:tcPr>
            <w:tcW w:w="1055" w:type="dxa"/>
            <w:vMerge/>
            <w:shd w:val="clear" w:color="auto" w:fill="auto"/>
            <w:vAlign w:val="center"/>
          </w:tcPr>
          <w:p w14:paraId="74DADF81" w14:textId="77777777" w:rsidR="00B46E24" w:rsidRPr="0011032E" w:rsidRDefault="00B46E24" w:rsidP="00AF6A13">
            <w:pPr>
              <w:jc w:val="center"/>
              <w:rPr>
                <w:rFonts w:ascii="Arial" w:hAnsi="Arial" w:cs="Arial"/>
                <w:sz w:val="20"/>
                <w:szCs w:val="20"/>
              </w:rPr>
            </w:pPr>
          </w:p>
        </w:tc>
        <w:tc>
          <w:tcPr>
            <w:tcW w:w="1108" w:type="dxa"/>
            <w:shd w:val="clear" w:color="auto" w:fill="auto"/>
            <w:vAlign w:val="center"/>
          </w:tcPr>
          <w:p w14:paraId="0BBD4ACF" w14:textId="77777777" w:rsidR="00B46E24" w:rsidRPr="0011032E" w:rsidRDefault="00B46E24" w:rsidP="00AF6A13">
            <w:pPr>
              <w:jc w:val="center"/>
              <w:rPr>
                <w:rFonts w:ascii="Arial" w:hAnsi="Arial" w:cs="Arial"/>
                <w:sz w:val="20"/>
                <w:szCs w:val="20"/>
              </w:rPr>
            </w:pPr>
            <w:r w:rsidRPr="0011032E">
              <w:rPr>
                <w:rFonts w:ascii="Arial" w:hAnsi="Arial" w:cs="Arial"/>
                <w:sz w:val="20"/>
                <w:szCs w:val="20"/>
              </w:rPr>
              <w:t>Points</w:t>
            </w:r>
          </w:p>
        </w:tc>
        <w:tc>
          <w:tcPr>
            <w:tcW w:w="1244" w:type="dxa"/>
            <w:vAlign w:val="center"/>
          </w:tcPr>
          <w:p w14:paraId="77EB8CE3" w14:textId="1F0A7B89" w:rsidR="00B46E24" w:rsidRPr="00401608" w:rsidRDefault="00B46E24">
            <w:pPr>
              <w:jc w:val="center"/>
              <w:rPr>
                <w:rFonts w:ascii="Arial" w:hAnsi="Arial" w:cs="Arial"/>
                <w:b/>
                <w:bCs/>
                <w:sz w:val="20"/>
                <w:szCs w:val="20"/>
              </w:rPr>
            </w:pPr>
            <w:r>
              <w:rPr>
                <w:rFonts w:ascii="Arial" w:hAnsi="Arial" w:cs="Arial"/>
                <w:b/>
                <w:bCs/>
                <w:sz w:val="20"/>
                <w:szCs w:val="20"/>
              </w:rPr>
              <w:t>12</w:t>
            </w:r>
          </w:p>
        </w:tc>
        <w:tc>
          <w:tcPr>
            <w:tcW w:w="1244" w:type="dxa"/>
            <w:vAlign w:val="center"/>
          </w:tcPr>
          <w:p w14:paraId="3CDC0B86" w14:textId="69CE4582" w:rsidR="00B46E24" w:rsidRDefault="00B46E24">
            <w:pPr>
              <w:jc w:val="center"/>
              <w:rPr>
                <w:rFonts w:ascii="Arial" w:hAnsi="Arial" w:cs="Arial"/>
                <w:b/>
                <w:bCs/>
                <w:sz w:val="20"/>
                <w:szCs w:val="20"/>
              </w:rPr>
            </w:pPr>
            <w:r>
              <w:rPr>
                <w:rFonts w:ascii="Arial" w:hAnsi="Arial" w:cs="Arial"/>
                <w:b/>
                <w:bCs/>
                <w:sz w:val="20"/>
                <w:szCs w:val="20"/>
              </w:rPr>
              <w:t>12</w:t>
            </w:r>
          </w:p>
        </w:tc>
        <w:tc>
          <w:tcPr>
            <w:tcW w:w="1245" w:type="dxa"/>
            <w:vAlign w:val="center"/>
          </w:tcPr>
          <w:p w14:paraId="2288C851" w14:textId="3BEE37B6" w:rsidR="00B46E24" w:rsidRPr="00401608" w:rsidRDefault="00B46E24" w:rsidP="00F42889">
            <w:pPr>
              <w:jc w:val="center"/>
              <w:rPr>
                <w:rFonts w:ascii="Arial" w:hAnsi="Arial" w:cs="Arial"/>
                <w:b/>
                <w:bCs/>
                <w:sz w:val="20"/>
                <w:szCs w:val="20"/>
              </w:rPr>
            </w:pPr>
            <w:r>
              <w:rPr>
                <w:rFonts w:ascii="Arial" w:hAnsi="Arial" w:cs="Arial"/>
                <w:b/>
                <w:bCs/>
                <w:sz w:val="20"/>
                <w:szCs w:val="20"/>
              </w:rPr>
              <w:t>8</w:t>
            </w:r>
          </w:p>
        </w:tc>
        <w:tc>
          <w:tcPr>
            <w:tcW w:w="1244" w:type="dxa"/>
            <w:vAlign w:val="center"/>
          </w:tcPr>
          <w:p w14:paraId="74799BF9" w14:textId="7803660D" w:rsidR="00B46E24" w:rsidRPr="00401608" w:rsidRDefault="00B46E24" w:rsidP="00AF6A13">
            <w:pPr>
              <w:jc w:val="center"/>
              <w:rPr>
                <w:rFonts w:ascii="Arial" w:hAnsi="Arial" w:cs="Arial"/>
                <w:b/>
                <w:bCs/>
                <w:sz w:val="20"/>
                <w:szCs w:val="20"/>
              </w:rPr>
            </w:pPr>
            <w:r w:rsidRPr="00401608">
              <w:rPr>
                <w:rFonts w:ascii="Arial" w:hAnsi="Arial" w:cs="Arial"/>
                <w:b/>
                <w:bCs/>
                <w:sz w:val="20"/>
                <w:szCs w:val="20"/>
              </w:rPr>
              <w:t>2</w:t>
            </w:r>
          </w:p>
        </w:tc>
        <w:tc>
          <w:tcPr>
            <w:tcW w:w="1244" w:type="dxa"/>
            <w:vAlign w:val="center"/>
          </w:tcPr>
          <w:p w14:paraId="78618369" w14:textId="356EE654" w:rsidR="00B46E24" w:rsidRPr="00401608" w:rsidRDefault="00B46E24" w:rsidP="00AF6A13">
            <w:pPr>
              <w:jc w:val="center"/>
              <w:rPr>
                <w:rFonts w:ascii="Arial" w:hAnsi="Arial" w:cs="Arial"/>
                <w:b/>
                <w:bCs/>
                <w:sz w:val="20"/>
                <w:szCs w:val="20"/>
              </w:rPr>
            </w:pPr>
            <w:r w:rsidRPr="00401608">
              <w:rPr>
                <w:rFonts w:ascii="Arial" w:hAnsi="Arial" w:cs="Arial"/>
                <w:b/>
                <w:bCs/>
                <w:sz w:val="20"/>
                <w:szCs w:val="20"/>
              </w:rPr>
              <w:t>3</w:t>
            </w:r>
          </w:p>
        </w:tc>
        <w:tc>
          <w:tcPr>
            <w:tcW w:w="1245" w:type="dxa"/>
            <w:vAlign w:val="center"/>
          </w:tcPr>
          <w:p w14:paraId="4FFB38F9" w14:textId="2DC28471" w:rsidR="00B46E24" w:rsidRPr="00401608" w:rsidRDefault="00B46E24" w:rsidP="00AF6A13">
            <w:pPr>
              <w:jc w:val="center"/>
              <w:rPr>
                <w:rFonts w:ascii="Arial" w:hAnsi="Arial" w:cs="Arial"/>
                <w:b/>
                <w:bCs/>
                <w:sz w:val="20"/>
                <w:szCs w:val="20"/>
              </w:rPr>
            </w:pPr>
            <w:r>
              <w:rPr>
                <w:rFonts w:ascii="Arial" w:hAnsi="Arial" w:cs="Arial"/>
                <w:b/>
                <w:bCs/>
                <w:sz w:val="20"/>
                <w:szCs w:val="20"/>
              </w:rPr>
              <w:t>37</w:t>
            </w:r>
          </w:p>
        </w:tc>
      </w:tr>
      <w:tr w:rsidR="00B46E24" w:rsidRPr="0011032E" w14:paraId="5B1D8F0D" w14:textId="77777777" w:rsidTr="0048511D">
        <w:trPr>
          <w:trHeight w:val="299"/>
          <w:jc w:val="center"/>
        </w:trPr>
        <w:tc>
          <w:tcPr>
            <w:tcW w:w="1055" w:type="dxa"/>
            <w:vMerge/>
            <w:shd w:val="clear" w:color="auto" w:fill="auto"/>
            <w:vAlign w:val="center"/>
          </w:tcPr>
          <w:p w14:paraId="7A49F91B" w14:textId="77777777" w:rsidR="00B46E24" w:rsidRPr="0011032E" w:rsidRDefault="00B46E24" w:rsidP="00AF6A13">
            <w:pPr>
              <w:jc w:val="center"/>
              <w:rPr>
                <w:rFonts w:ascii="Arial" w:hAnsi="Arial" w:cs="Arial"/>
                <w:sz w:val="20"/>
                <w:szCs w:val="20"/>
              </w:rPr>
            </w:pPr>
          </w:p>
        </w:tc>
        <w:tc>
          <w:tcPr>
            <w:tcW w:w="1108" w:type="dxa"/>
            <w:shd w:val="clear" w:color="auto" w:fill="auto"/>
            <w:vAlign w:val="center"/>
          </w:tcPr>
          <w:p w14:paraId="02E68702" w14:textId="77777777" w:rsidR="00B46E24" w:rsidRPr="0011032E" w:rsidRDefault="00B46E24" w:rsidP="00AF6A13">
            <w:pPr>
              <w:jc w:val="center"/>
              <w:rPr>
                <w:rFonts w:ascii="Arial" w:hAnsi="Arial" w:cs="Arial"/>
                <w:sz w:val="20"/>
                <w:szCs w:val="20"/>
              </w:rPr>
            </w:pPr>
            <w:r w:rsidRPr="0011032E">
              <w:rPr>
                <w:rFonts w:ascii="Arial" w:hAnsi="Arial" w:cs="Arial"/>
                <w:sz w:val="20"/>
                <w:szCs w:val="20"/>
              </w:rPr>
              <w:t>Score</w:t>
            </w:r>
          </w:p>
        </w:tc>
        <w:tc>
          <w:tcPr>
            <w:tcW w:w="1244" w:type="dxa"/>
            <w:vAlign w:val="center"/>
          </w:tcPr>
          <w:p w14:paraId="60D6177D" w14:textId="77777777" w:rsidR="00B46E24" w:rsidRPr="0011032E" w:rsidRDefault="00B46E24" w:rsidP="00AF6A13">
            <w:pPr>
              <w:jc w:val="center"/>
              <w:rPr>
                <w:rFonts w:ascii="Arial" w:hAnsi="Arial" w:cs="Arial"/>
                <w:sz w:val="20"/>
                <w:szCs w:val="20"/>
              </w:rPr>
            </w:pPr>
          </w:p>
        </w:tc>
        <w:tc>
          <w:tcPr>
            <w:tcW w:w="1244" w:type="dxa"/>
          </w:tcPr>
          <w:p w14:paraId="49662EF9" w14:textId="77777777" w:rsidR="00B46E24" w:rsidRPr="0011032E" w:rsidRDefault="00B46E24" w:rsidP="00AF6A13">
            <w:pPr>
              <w:jc w:val="center"/>
              <w:rPr>
                <w:rFonts w:ascii="Arial" w:hAnsi="Arial" w:cs="Arial"/>
                <w:sz w:val="20"/>
                <w:szCs w:val="20"/>
              </w:rPr>
            </w:pPr>
          </w:p>
        </w:tc>
        <w:tc>
          <w:tcPr>
            <w:tcW w:w="1245" w:type="dxa"/>
            <w:vAlign w:val="center"/>
          </w:tcPr>
          <w:p w14:paraId="1050065C" w14:textId="60B2E0C7" w:rsidR="00B46E24" w:rsidRPr="0011032E" w:rsidRDefault="00B46E24" w:rsidP="00AF6A13">
            <w:pPr>
              <w:jc w:val="center"/>
              <w:rPr>
                <w:rFonts w:ascii="Arial" w:hAnsi="Arial" w:cs="Arial"/>
                <w:sz w:val="20"/>
                <w:szCs w:val="20"/>
              </w:rPr>
            </w:pPr>
          </w:p>
        </w:tc>
        <w:tc>
          <w:tcPr>
            <w:tcW w:w="1244" w:type="dxa"/>
            <w:vAlign w:val="center"/>
          </w:tcPr>
          <w:p w14:paraId="6910A9C6" w14:textId="77777777" w:rsidR="00B46E24" w:rsidRPr="0011032E" w:rsidRDefault="00B46E24" w:rsidP="00AF6A13">
            <w:pPr>
              <w:jc w:val="center"/>
              <w:rPr>
                <w:rFonts w:ascii="Arial" w:hAnsi="Arial" w:cs="Arial"/>
                <w:sz w:val="20"/>
                <w:szCs w:val="20"/>
              </w:rPr>
            </w:pPr>
          </w:p>
        </w:tc>
        <w:tc>
          <w:tcPr>
            <w:tcW w:w="1244" w:type="dxa"/>
            <w:vAlign w:val="center"/>
          </w:tcPr>
          <w:p w14:paraId="3F4DED2B" w14:textId="77777777" w:rsidR="00B46E24" w:rsidRPr="0011032E" w:rsidRDefault="00B46E24" w:rsidP="00AF6A13">
            <w:pPr>
              <w:jc w:val="center"/>
              <w:rPr>
                <w:rFonts w:ascii="Arial" w:hAnsi="Arial" w:cs="Arial"/>
                <w:sz w:val="20"/>
                <w:szCs w:val="20"/>
              </w:rPr>
            </w:pPr>
          </w:p>
        </w:tc>
        <w:tc>
          <w:tcPr>
            <w:tcW w:w="1245" w:type="dxa"/>
            <w:vAlign w:val="center"/>
          </w:tcPr>
          <w:p w14:paraId="2B90551A" w14:textId="77777777" w:rsidR="00B46E24" w:rsidRPr="0011032E" w:rsidRDefault="00B46E24" w:rsidP="00AF6A13">
            <w:pPr>
              <w:jc w:val="center"/>
              <w:rPr>
                <w:rFonts w:ascii="Arial" w:hAnsi="Arial" w:cs="Arial"/>
                <w:sz w:val="20"/>
                <w:szCs w:val="20"/>
              </w:rPr>
            </w:pPr>
          </w:p>
        </w:tc>
      </w:tr>
    </w:tbl>
    <w:p w14:paraId="1805BFF0" w14:textId="77777777" w:rsidR="0072508B" w:rsidRPr="004776EC" w:rsidRDefault="0072508B" w:rsidP="002C6F81">
      <w:pPr>
        <w:pStyle w:val="icho2019-problemtitle"/>
        <w:rPr>
          <w:rFonts w:eastAsia="Times New Roman"/>
          <w:lang w:eastAsia="it-IT"/>
        </w:rPr>
      </w:pPr>
      <w:r w:rsidRPr="0011032E">
        <w:t xml:space="preserve">Problem </w:t>
      </w:r>
      <w:r w:rsidR="009D3E5F">
        <w:t>P</w:t>
      </w:r>
      <w:r w:rsidR="008C6D8D" w:rsidRPr="002C6F81">
        <w:fldChar w:fldCharType="begin"/>
      </w:r>
      <w:r w:rsidR="004A1122" w:rsidRPr="002C6F81">
        <w:instrText xml:space="preserve"> AUTONUM  \* Arabic </w:instrText>
      </w:r>
      <w:r w:rsidR="008C6D8D" w:rsidRPr="002C6F81">
        <w:fldChar w:fldCharType="end"/>
      </w:r>
      <w:r w:rsidR="004A1122" w:rsidRPr="002C6F81">
        <w:t xml:space="preserve"> </w:t>
      </w:r>
      <w:r w:rsidR="00CE54F4" w:rsidRPr="002C6F81">
        <w:t>Greening the</w:t>
      </w:r>
      <w:r w:rsidR="00CE54F4" w:rsidRPr="0011032E">
        <w:t xml:space="preserve"> oxidation of nitrobenzaldehyde</w:t>
      </w:r>
    </w:p>
    <w:p w14:paraId="2FA12857" w14:textId="7F2CB932" w:rsidR="0065023F" w:rsidRPr="00C94037" w:rsidRDefault="00CE54F4" w:rsidP="002C6F81">
      <w:pPr>
        <w:pStyle w:val="icho2019-problemintroduction"/>
        <w:rPr>
          <w:rFonts w:eastAsia="Times New Roman"/>
          <w:lang w:eastAsia="it-IT"/>
        </w:rPr>
      </w:pPr>
      <w:r w:rsidRPr="004776EC">
        <w:rPr>
          <w:rFonts w:eastAsia="Times New Roman"/>
          <w:lang w:eastAsia="it-IT"/>
        </w:rPr>
        <w:t xml:space="preserve">For the last decades, chemists have tried to replace harmful reagents in oxidation processes in order to </w:t>
      </w:r>
      <w:r w:rsidR="002E7360">
        <w:rPr>
          <w:rFonts w:eastAsia="Times New Roman"/>
          <w:lang w:eastAsia="it-IT"/>
        </w:rPr>
        <w:t>reduce</w:t>
      </w:r>
      <w:r w:rsidRPr="004776EC">
        <w:rPr>
          <w:rFonts w:eastAsia="Times New Roman"/>
          <w:lang w:eastAsia="it-IT"/>
        </w:rPr>
        <w:t xml:space="preserve"> hazardous waste</w:t>
      </w:r>
      <w:r w:rsidR="002E7360">
        <w:rPr>
          <w:rFonts w:eastAsia="Times New Roman"/>
          <w:lang w:eastAsia="it-IT"/>
        </w:rPr>
        <w:t xml:space="preserve"> treatment</w:t>
      </w:r>
      <w:r w:rsidRPr="004776EC">
        <w:rPr>
          <w:rFonts w:eastAsia="Times New Roman"/>
          <w:lang w:eastAsia="it-IT"/>
        </w:rPr>
        <w:t xml:space="preserve">. </w:t>
      </w:r>
      <w:r w:rsidR="002E7360">
        <w:rPr>
          <w:rFonts w:eastAsia="Times New Roman"/>
          <w:lang w:eastAsia="it-IT"/>
        </w:rPr>
        <w:t>In this problem, potassium</w:t>
      </w:r>
      <w:r w:rsidRPr="004776EC">
        <w:rPr>
          <w:rFonts w:eastAsia="Times New Roman"/>
          <w:lang w:eastAsia="it-IT"/>
        </w:rPr>
        <w:t xml:space="preserve"> peroxomonosulfate </w:t>
      </w:r>
      <w:r w:rsidR="002E7360">
        <w:rPr>
          <w:rFonts w:eastAsia="Times New Roman"/>
          <w:lang w:eastAsia="it-IT"/>
        </w:rPr>
        <w:t xml:space="preserve">has been chosen </w:t>
      </w:r>
      <w:r w:rsidRPr="004776EC">
        <w:rPr>
          <w:rFonts w:eastAsia="Times New Roman"/>
          <w:lang w:eastAsia="it-IT"/>
        </w:rPr>
        <w:t>as oxidizing agent, because it only produces non-toxic and non-polluting sulfate salts.</w:t>
      </w:r>
      <w:r w:rsidR="00C94037">
        <w:rPr>
          <w:rFonts w:eastAsia="Times New Roman"/>
          <w:lang w:eastAsia="it-IT"/>
        </w:rPr>
        <w:t xml:space="preserve"> It is provided here as Oxone</w:t>
      </w:r>
      <w:r w:rsidR="00C94037" w:rsidRPr="00C94037">
        <w:rPr>
          <w:rFonts w:eastAsia="Times New Roman" w:cs="Times New Roman"/>
          <w:vertAlign w:val="superscript"/>
          <w:lang w:eastAsia="it-IT"/>
        </w:rPr>
        <w:t>®</w:t>
      </w:r>
      <w:r w:rsidR="00C94037">
        <w:rPr>
          <w:rFonts w:eastAsia="Times New Roman" w:cs="Times New Roman"/>
          <w:lang w:eastAsia="it-IT"/>
        </w:rPr>
        <w:t xml:space="preserve">. </w:t>
      </w:r>
    </w:p>
    <w:p w14:paraId="54955664" w14:textId="77777777" w:rsidR="00CE54F4" w:rsidRPr="004776EC" w:rsidRDefault="00CE54F4" w:rsidP="002C6F81">
      <w:pPr>
        <w:pStyle w:val="icho2019-problemintroduction"/>
      </w:pPr>
      <w:r w:rsidRPr="004776EC">
        <w:t>Furthermore, the reaction itself is performed in a mixture of water and ethanol, which are classified as green solvents.</w:t>
      </w:r>
    </w:p>
    <w:p w14:paraId="00200A6E" w14:textId="1FECBED3" w:rsidR="00CE54F4" w:rsidRDefault="00CE54F4" w:rsidP="002C6F81">
      <w:pPr>
        <w:pStyle w:val="icho2019bold"/>
      </w:pPr>
      <w:r w:rsidRPr="004776EC">
        <w:t xml:space="preserve">Your task is to perform the oxidation of 4-nitrobenzaldehyde, to recrystallize the product, to </w:t>
      </w:r>
      <w:r w:rsidR="009D5A67">
        <w:t>compare</w:t>
      </w:r>
      <w:r w:rsidRPr="004776EC">
        <w:t xml:space="preserve"> TLC elu</w:t>
      </w:r>
      <w:r w:rsidR="002E7360">
        <w:t>e</w:t>
      </w:r>
      <w:r w:rsidRPr="004776EC">
        <w:t>nt</w:t>
      </w:r>
      <w:r w:rsidR="009D5A67">
        <w:t>s</w:t>
      </w:r>
      <w:r w:rsidRPr="004776EC">
        <w:t xml:space="preserve"> and to check the purity of the product using TLC.</w:t>
      </w:r>
    </w:p>
    <w:p w14:paraId="7E43E22F" w14:textId="01BFD7E2" w:rsidR="00CE215F" w:rsidRDefault="00CE215F" w:rsidP="002C6F81">
      <w:pPr>
        <w:pStyle w:val="icho2019bold"/>
      </w:pPr>
    </w:p>
    <w:p w14:paraId="37C9AC21" w14:textId="632638CC" w:rsidR="00CE215F" w:rsidRPr="00CE215F" w:rsidRDefault="00CE215F" w:rsidP="002C6F81">
      <w:pPr>
        <w:pStyle w:val="icho2019bold"/>
      </w:pPr>
      <w:r>
        <w:t xml:space="preserve">Note: </w:t>
      </w:r>
      <w:r w:rsidRPr="00CE215F">
        <w:t>Ethanol waste and eluent must be disposed of in the “Organic waste” bottle.</w:t>
      </w:r>
    </w:p>
    <w:p w14:paraId="683CD81A" w14:textId="77777777" w:rsidR="00CE54F4" w:rsidRPr="004776EC" w:rsidRDefault="00CE54F4" w:rsidP="002C6F81">
      <w:pPr>
        <w:pStyle w:val="icho2019-problemtitle"/>
      </w:pPr>
      <w:r w:rsidRPr="004776EC">
        <w:t>Procedure</w:t>
      </w:r>
    </w:p>
    <w:p w14:paraId="013B5BDB" w14:textId="77777777" w:rsidR="00CE54F4" w:rsidRPr="004776EC" w:rsidRDefault="00CE54F4" w:rsidP="00AF6A13">
      <w:pPr>
        <w:pStyle w:val="icho2019titrenumerot"/>
        <w:ind w:left="0" w:firstLine="0"/>
      </w:pPr>
      <w:r w:rsidRPr="004776EC">
        <w:t>Oxidation of 4-nitrobenzaldehyde</w:t>
      </w:r>
    </w:p>
    <w:p w14:paraId="5D3F8C77" w14:textId="3B97FA78" w:rsidR="00CE54F4" w:rsidRPr="004776EC" w:rsidRDefault="00837767" w:rsidP="00AF6A13">
      <w:pPr>
        <w:pStyle w:val="icho2019-question"/>
        <w:ind w:left="0" w:firstLine="0"/>
      </w:pPr>
      <w:r>
        <w:rPr>
          <w:rStyle w:val="icho2019action"/>
        </w:rPr>
        <w:t>Mix</w:t>
      </w:r>
      <w:r w:rsidRPr="009D5A67">
        <w:t xml:space="preserve"> 20 mL of water and 5 mL of ethanol.</w:t>
      </w:r>
    </w:p>
    <w:p w14:paraId="69FC9C01" w14:textId="57D29A10" w:rsidR="00CE54F4" w:rsidRPr="004776EC" w:rsidRDefault="00C94037" w:rsidP="00AF6A13">
      <w:pPr>
        <w:pStyle w:val="icho2019-question"/>
        <w:ind w:left="0" w:firstLine="0"/>
      </w:pPr>
      <w:r w:rsidRPr="00DF3B9F">
        <w:rPr>
          <w:rStyle w:val="icho2019action"/>
        </w:rPr>
        <w:t>Insert</w:t>
      </w:r>
      <w:r w:rsidRPr="004776EC">
        <w:t xml:space="preserve"> the magnetic bar in the </w:t>
      </w:r>
      <w:r w:rsidR="00427B87">
        <w:t xml:space="preserve">100 mL </w:t>
      </w:r>
      <w:r w:rsidR="00427B87" w:rsidRPr="00921D6A">
        <w:rPr>
          <w:b/>
          <w:bCs/>
        </w:rPr>
        <w:t>ground-joint</w:t>
      </w:r>
      <w:r w:rsidR="00427B87">
        <w:t xml:space="preserve"> </w:t>
      </w:r>
      <w:r w:rsidRPr="004776EC">
        <w:t>Erlenmeyer flask.</w:t>
      </w:r>
    </w:p>
    <w:p w14:paraId="1AF9B173" w14:textId="3DDD5925" w:rsidR="00F9714D" w:rsidRPr="004776EC" w:rsidRDefault="00C94037" w:rsidP="00AF6A13">
      <w:pPr>
        <w:pStyle w:val="icho2019-question"/>
        <w:ind w:left="0" w:firstLine="0"/>
      </w:pPr>
      <w:r w:rsidRPr="00DF3B9F">
        <w:rPr>
          <w:rStyle w:val="icho2019action"/>
        </w:rPr>
        <w:t>Transfer</w:t>
      </w:r>
      <w:r w:rsidRPr="004776EC">
        <w:t xml:space="preserve"> </w:t>
      </w:r>
      <w:r w:rsidR="00C16D02">
        <w:t xml:space="preserve">the pre-weighed </w:t>
      </w:r>
      <w:r w:rsidRPr="004776EC">
        <w:t xml:space="preserve">1.51 g of 4-nitrobenzaldehyde into the Erlenmeyer flask. </w:t>
      </w:r>
      <w:r w:rsidRPr="00DF3B9F">
        <w:rPr>
          <w:rStyle w:val="icho2019action"/>
        </w:rPr>
        <w:t>Add</w:t>
      </w:r>
      <w:r w:rsidRPr="004776EC">
        <w:t xml:space="preserve"> </w:t>
      </w:r>
      <w:r w:rsidR="00C16D02">
        <w:t xml:space="preserve">all of </w:t>
      </w:r>
      <w:r w:rsidRPr="004776EC">
        <w:t>the water/ethanol mixture prepared previously</w:t>
      </w:r>
      <w:r w:rsidR="00F9714D" w:rsidRPr="004776EC">
        <w:t>.</w:t>
      </w:r>
      <w:r w:rsidR="00837767" w:rsidRPr="00DA7830">
        <w:rPr>
          <w:rStyle w:val="icho2019action"/>
          <w:b w:val="0"/>
          <w:u w:val="none"/>
        </w:rPr>
        <w:t xml:space="preserve"> </w:t>
      </w:r>
      <w:r w:rsidR="00837767" w:rsidRPr="00DF3B9F">
        <w:rPr>
          <w:rStyle w:val="icho2019action"/>
        </w:rPr>
        <w:t>Clamp</w:t>
      </w:r>
      <w:r w:rsidR="00C16D02">
        <w:t xml:space="preserve"> the Erlenmeyer flask to the stand</w:t>
      </w:r>
      <w:r w:rsidR="00837767">
        <w:t>.</w:t>
      </w:r>
      <w:r w:rsidR="00F9714D" w:rsidRPr="004776EC">
        <w:t xml:space="preserve"> </w:t>
      </w:r>
      <w:r w:rsidR="00F9714D" w:rsidRPr="00DF3B9F">
        <w:rPr>
          <w:rStyle w:val="icho2019action"/>
        </w:rPr>
        <w:t>S</w:t>
      </w:r>
      <w:r w:rsidR="00C16D02">
        <w:rPr>
          <w:rStyle w:val="icho2019action"/>
        </w:rPr>
        <w:t>tart s</w:t>
      </w:r>
      <w:r w:rsidR="00F9714D" w:rsidRPr="00DF3B9F">
        <w:rPr>
          <w:rStyle w:val="icho2019action"/>
        </w:rPr>
        <w:t>tir</w:t>
      </w:r>
      <w:r w:rsidR="00C16D02">
        <w:rPr>
          <w:rStyle w:val="icho2019action"/>
        </w:rPr>
        <w:t>ring</w:t>
      </w:r>
      <w:r w:rsidR="00F9714D" w:rsidRPr="004776EC">
        <w:t xml:space="preserve"> the mixture, then </w:t>
      </w:r>
      <w:r w:rsidR="00F9714D" w:rsidRPr="00DF3B9F">
        <w:rPr>
          <w:rStyle w:val="icho2019action"/>
        </w:rPr>
        <w:t>add</w:t>
      </w:r>
      <w:r w:rsidR="00F9714D" w:rsidRPr="004776EC">
        <w:t xml:space="preserve"> </w:t>
      </w:r>
      <w:r w:rsidR="00C16D02">
        <w:t xml:space="preserve">the pre-weighed </w:t>
      </w:r>
      <w:r w:rsidR="00F9714D" w:rsidRPr="004776EC">
        <w:t>7.87 g of Oxone</w:t>
      </w:r>
      <w:r w:rsidR="009747D7" w:rsidRPr="009747D7">
        <w:rPr>
          <w:rFonts w:cs="Times New Roman"/>
          <w:vertAlign w:val="superscript"/>
        </w:rPr>
        <w:t>®</w:t>
      </w:r>
      <w:r w:rsidR="00F9714D" w:rsidRPr="004776EC">
        <w:t>.</w:t>
      </w:r>
    </w:p>
    <w:p w14:paraId="78194F82" w14:textId="619ED3BB" w:rsidR="00F9714D" w:rsidRPr="004776EC" w:rsidRDefault="005F1959" w:rsidP="00AF6A13">
      <w:pPr>
        <w:pStyle w:val="icho2019-question"/>
        <w:ind w:left="0" w:firstLine="0"/>
      </w:pPr>
      <w:r>
        <w:rPr>
          <w:rStyle w:val="icho2019action"/>
        </w:rPr>
        <w:t>Attach</w:t>
      </w:r>
      <w:r w:rsidRPr="004776EC">
        <w:t xml:space="preserve"> </w:t>
      </w:r>
      <w:r w:rsidR="00F9714D" w:rsidRPr="004776EC">
        <w:t>the reflux condenser by loosening the large clamp and ad</w:t>
      </w:r>
      <w:r w:rsidR="00DA7830">
        <w:t>justing the ground joints (see F</w:t>
      </w:r>
      <w:r w:rsidR="00F9714D" w:rsidRPr="004776EC">
        <w:t xml:space="preserve">igure 1). </w:t>
      </w:r>
      <w:r w:rsidR="00A720E3" w:rsidRPr="00A720E3">
        <w:rPr>
          <w:rStyle w:val="icho2019action"/>
        </w:rPr>
        <w:t>Raise</w:t>
      </w:r>
      <w:r w:rsidR="00A720E3">
        <w:t xml:space="preserve"> your HELP card. </w:t>
      </w:r>
      <w:r w:rsidR="00A720E3" w:rsidRPr="00A720E3">
        <w:rPr>
          <w:rStyle w:val="icho2019action"/>
          <w:b w:val="0"/>
          <w:bCs w:val="0"/>
          <w:u w:val="none"/>
        </w:rPr>
        <w:t>A</w:t>
      </w:r>
      <w:r w:rsidR="00F9714D" w:rsidRPr="004776EC">
        <w:t xml:space="preserve"> lab assistant </w:t>
      </w:r>
      <w:r w:rsidR="00A720E3">
        <w:t xml:space="preserve">will come </w:t>
      </w:r>
      <w:r w:rsidR="00F9714D" w:rsidRPr="004776EC">
        <w:t>to turn on the water</w:t>
      </w:r>
      <w:r w:rsidR="009D7E53">
        <w:t xml:space="preserve"> and set the hotplate.</w:t>
      </w:r>
    </w:p>
    <w:p w14:paraId="7E0C1A0B" w14:textId="252DA904" w:rsidR="00F9714D" w:rsidRPr="004776EC" w:rsidRDefault="006C7C73" w:rsidP="00AF6A13">
      <w:pPr>
        <w:pStyle w:val="icho2019-question"/>
        <w:ind w:left="0" w:firstLine="0"/>
      </w:pPr>
      <w:r w:rsidRPr="00DF3B9F">
        <w:rPr>
          <w:rStyle w:val="icho2019action"/>
          <w:noProof/>
          <w:lang w:val="fr-FR"/>
        </w:rPr>
        <w:drawing>
          <wp:anchor distT="0" distB="0" distL="114300" distR="114300" simplePos="0" relativeHeight="251641856" behindDoc="0" locked="0" layoutInCell="1" allowOverlap="1" wp14:anchorId="225A831D" wp14:editId="67C9F0D9">
            <wp:simplePos x="0" y="0"/>
            <wp:positionH relativeFrom="margin">
              <wp:align>center</wp:align>
            </wp:positionH>
            <wp:positionV relativeFrom="paragraph">
              <wp:posOffset>648335</wp:posOffset>
            </wp:positionV>
            <wp:extent cx="1892300" cy="2806700"/>
            <wp:effectExtent l="0" t="0" r="0"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893734" cy="2808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0D09" w:rsidRPr="00A97E81">
        <w:rPr>
          <w:rStyle w:val="icho2019action"/>
          <w:noProof/>
          <w:lang w:val="fr-FR"/>
        </w:rPr>
        <mc:AlternateContent>
          <mc:Choice Requires="wps">
            <w:drawing>
              <wp:anchor distT="45720" distB="45720" distL="114300" distR="114300" simplePos="0" relativeHeight="251679744" behindDoc="0" locked="0" layoutInCell="1" allowOverlap="1" wp14:anchorId="402C693E" wp14:editId="7622390D">
                <wp:simplePos x="0" y="0"/>
                <wp:positionH relativeFrom="column">
                  <wp:posOffset>3989070</wp:posOffset>
                </wp:positionH>
                <wp:positionV relativeFrom="paragraph">
                  <wp:posOffset>2023110</wp:posOffset>
                </wp:positionV>
                <wp:extent cx="946785" cy="271780"/>
                <wp:effectExtent l="0" t="0" r="5715" b="0"/>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71780"/>
                        </a:xfrm>
                        <a:prstGeom prst="rect">
                          <a:avLst/>
                        </a:prstGeom>
                        <a:solidFill>
                          <a:srgbClr val="FFFFFF"/>
                        </a:solidFill>
                        <a:ln w="9525">
                          <a:noFill/>
                          <a:miter lim="800000"/>
                          <a:headEnd/>
                          <a:tailEnd/>
                        </a:ln>
                      </wps:spPr>
                      <wps:txbx>
                        <w:txbxContent>
                          <w:p w14:paraId="431D6744" w14:textId="64A8727E" w:rsidR="00DA7830" w:rsidRPr="00A97E81" w:rsidRDefault="00DA7830">
                            <w:pPr>
                              <w:rPr>
                                <w:lang w:val="fr-FR"/>
                              </w:rPr>
                            </w:pPr>
                            <w:proofErr w:type="gramStart"/>
                            <w:r>
                              <w:t>small</w:t>
                            </w:r>
                            <w:proofErr w:type="gramEnd"/>
                            <w:r>
                              <w:t xml:space="preserve"> clamp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314.1pt;margin-top:159.3pt;width:74.55pt;height:21.4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" stroked="f">
                <v:textbox>
                  <w:txbxContent>
                    <w:p w14:paraId="431D6744" w14:textId="64A8727E" w:rsidR="00DA7830" w:rsidRPr="00A97E81" w:rsidRDefault="00DA7830">
                      <w:pPr>
                        <w:rPr>
                          <w:lang w:val="fr-FR"/>
                        </w:rPr>
                      </w:pPr>
                      <w:proofErr w:type="gramStart"/>
                      <w:r>
                        <w:t>small</w:t>
                      </w:r>
                      <w:proofErr w:type="gramEnd"/>
                      <w:r>
                        <w:t xml:space="preserve"> clamp</w:t>
                      </w:r>
                    </w:p>
                  </w:txbxContent>
                </v:textbox>
                <w10:wrap type="square"/>
              </v:shape>
            </w:pict>
          </mc:Fallback>
        </mc:AlternateContent>
      </w:r>
      <w:r w:rsidR="00050D09" w:rsidRPr="00A97E81">
        <w:rPr>
          <w:rStyle w:val="icho2019action"/>
          <w:noProof/>
          <w:lang w:val="fr-FR"/>
        </w:rPr>
        <mc:AlternateContent>
          <mc:Choice Requires="wps">
            <w:drawing>
              <wp:anchor distT="45720" distB="45720" distL="114300" distR="114300" simplePos="0" relativeHeight="251681792" behindDoc="0" locked="0" layoutInCell="1" allowOverlap="1" wp14:anchorId="1214EDAB" wp14:editId="3687989D">
                <wp:simplePos x="0" y="0"/>
                <wp:positionH relativeFrom="column">
                  <wp:posOffset>3989070</wp:posOffset>
                </wp:positionH>
                <wp:positionV relativeFrom="paragraph">
                  <wp:posOffset>1304143</wp:posOffset>
                </wp:positionV>
                <wp:extent cx="946785" cy="271780"/>
                <wp:effectExtent l="0" t="0" r="5715" b="0"/>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71780"/>
                        </a:xfrm>
                        <a:prstGeom prst="rect">
                          <a:avLst/>
                        </a:prstGeom>
                        <a:solidFill>
                          <a:srgbClr val="FFFFFF"/>
                        </a:solidFill>
                        <a:ln w="9525">
                          <a:noFill/>
                          <a:miter lim="800000"/>
                          <a:headEnd/>
                          <a:tailEnd/>
                        </a:ln>
                      </wps:spPr>
                      <wps:txbx>
                        <w:txbxContent>
                          <w:p w14:paraId="17013891" w14:textId="4F05BA6C" w:rsidR="00DA7830" w:rsidRPr="00A97E81" w:rsidRDefault="00DA7830">
                            <w:pPr>
                              <w:rPr>
                                <w:lang w:val="fr-FR"/>
                              </w:rPr>
                            </w:pPr>
                            <w:proofErr w:type="gramStart"/>
                            <w:r>
                              <w:t>large</w:t>
                            </w:r>
                            <w:proofErr w:type="gramEnd"/>
                            <w:r>
                              <w:t xml:space="preserve"> clamp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14.1pt;margin-top:102.7pt;width:74.55pt;height:21.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" stroked="f">
                <v:textbox>
                  <w:txbxContent>
                    <w:p w14:paraId="17013891" w14:textId="4F05BA6C" w:rsidR="00DA7830" w:rsidRPr="00A97E81" w:rsidRDefault="00DA7830">
                      <w:pPr>
                        <w:rPr>
                          <w:lang w:val="fr-FR"/>
                        </w:rPr>
                      </w:pPr>
                      <w:proofErr w:type="gramStart"/>
                      <w:r>
                        <w:t>large</w:t>
                      </w:r>
                      <w:proofErr w:type="gramEnd"/>
                      <w:r>
                        <w:t xml:space="preserve"> clamp</w:t>
                      </w:r>
                    </w:p>
                  </w:txbxContent>
                </v:textbox>
                <w10:wrap type="square"/>
              </v:shape>
            </w:pict>
          </mc:Fallback>
        </mc:AlternateContent>
      </w:r>
      <w:r w:rsidR="009D7E53">
        <w:rPr>
          <w:rStyle w:val="icho2019action"/>
        </w:rPr>
        <w:t>Heat</w:t>
      </w:r>
      <w:r w:rsidR="00F9714D" w:rsidRPr="004776EC">
        <w:t xml:space="preserve"> </w:t>
      </w:r>
      <w:r w:rsidR="009D7E53">
        <w:t>the reaction mixture with</w:t>
      </w:r>
      <w:r w:rsidR="00F9714D" w:rsidRPr="004776EC">
        <w:t xml:space="preserve"> a gentle reflux (</w:t>
      </w:r>
      <w:r w:rsidR="00F9714D" w:rsidRPr="004776EC">
        <w:rPr>
          <w:i/>
          <w:iCs/>
        </w:rPr>
        <w:t>ca</w:t>
      </w:r>
      <w:r w:rsidR="00F9714D" w:rsidRPr="004776EC">
        <w:t xml:space="preserve"> 1 drop refluxing per second) for 45 minutes</w:t>
      </w:r>
      <w:r w:rsidR="009D7E53">
        <w:t>.</w:t>
      </w:r>
      <w:r w:rsidR="00F9714D" w:rsidRPr="004776EC">
        <w:rPr>
          <w:noProof/>
        </w:rPr>
        <w:t xml:space="preserve"> </w:t>
      </w:r>
      <w:r>
        <w:rPr>
          <w:noProof/>
        </w:rPr>
        <w:t>The mark on the heater corresponds to the necessary power to get</w:t>
      </w:r>
      <w:r w:rsidR="00DA7830">
        <w:rPr>
          <w:noProof/>
        </w:rPr>
        <w:t xml:space="preserve"> a</w:t>
      </w:r>
      <w:r>
        <w:rPr>
          <w:noProof/>
        </w:rPr>
        <w:t xml:space="preserve"> gentle reflux.</w:t>
      </w:r>
    </w:p>
    <w:p w14:paraId="315026E3" w14:textId="77777777" w:rsidR="00F9714D" w:rsidRPr="004776EC" w:rsidRDefault="00F9714D" w:rsidP="00AF6A13">
      <w:pPr>
        <w:pStyle w:val="icho2019-picture"/>
      </w:pPr>
    </w:p>
    <w:p w14:paraId="6AF094ED" w14:textId="0FE76E36" w:rsidR="002545A9" w:rsidRPr="004776EC" w:rsidRDefault="00F9714D" w:rsidP="00AF6A13">
      <w:pPr>
        <w:pStyle w:val="icho2019-picture"/>
      </w:pPr>
      <w:r w:rsidRPr="004776EC">
        <w:t xml:space="preserve">Figure 1. Setup for heating the reaction mixture under reflux </w:t>
      </w:r>
    </w:p>
    <w:p w14:paraId="2A8E265C" w14:textId="64067D78" w:rsidR="00F9714D" w:rsidRPr="004776EC" w:rsidRDefault="00F9714D" w:rsidP="00AF6A13">
      <w:pPr>
        <w:jc w:val="both"/>
        <w:rPr>
          <w:rFonts w:ascii="Arial" w:hAnsi="Arial" w:cs="Arial"/>
        </w:rPr>
      </w:pPr>
    </w:p>
    <w:p w14:paraId="2A625E61" w14:textId="55788B67" w:rsidR="000168AE" w:rsidRPr="004776EC" w:rsidRDefault="00F9714D" w:rsidP="00AF6A13">
      <w:pPr>
        <w:pStyle w:val="icho2019-question"/>
        <w:ind w:left="0" w:firstLine="0"/>
      </w:pPr>
      <w:r w:rsidRPr="004776EC">
        <w:rPr>
          <w:bCs/>
        </w:rPr>
        <w:t>Then</w:t>
      </w:r>
      <w:r w:rsidRPr="004776EC">
        <w:t xml:space="preserve"> </w:t>
      </w:r>
      <w:r w:rsidRPr="00103707">
        <w:rPr>
          <w:rStyle w:val="icho2019action"/>
        </w:rPr>
        <w:t>turn off</w:t>
      </w:r>
      <w:r w:rsidRPr="004776EC">
        <w:t xml:space="preserve"> the heating on the hotplate stirrer</w:t>
      </w:r>
      <w:r w:rsidR="000168AE" w:rsidRPr="004776EC">
        <w:t>.</w:t>
      </w:r>
      <w:r w:rsidRPr="004776EC">
        <w:t xml:space="preserve"> </w:t>
      </w:r>
      <w:r w:rsidRPr="00103707">
        <w:rPr>
          <w:rStyle w:val="icho2019action"/>
        </w:rPr>
        <w:t>Remove</w:t>
      </w:r>
      <w:r w:rsidRPr="004776EC">
        <w:t xml:space="preserve"> the hot plate an</w:t>
      </w:r>
      <w:r w:rsidR="002E7360">
        <w:t>d</w:t>
      </w:r>
      <w:r w:rsidRPr="004776EC">
        <w:t xml:space="preserve"> </w:t>
      </w:r>
      <w:r w:rsidRPr="00103707">
        <w:rPr>
          <w:rStyle w:val="icho2019action"/>
        </w:rPr>
        <w:t>let</w:t>
      </w:r>
      <w:r w:rsidRPr="004776EC">
        <w:t xml:space="preserve"> the reaction mixture cool down for 10 minutes. </w:t>
      </w:r>
      <w:r w:rsidRPr="00103707">
        <w:rPr>
          <w:rStyle w:val="icho2019action"/>
        </w:rPr>
        <w:t>Place</w:t>
      </w:r>
      <w:r w:rsidRPr="004776EC">
        <w:t xml:space="preserve"> it </w:t>
      </w:r>
      <w:r w:rsidR="00C94037">
        <w:t>afterwards</w:t>
      </w:r>
      <w:r w:rsidRPr="004776EC">
        <w:t xml:space="preserve"> in t</w:t>
      </w:r>
      <w:r w:rsidR="00382C70" w:rsidRPr="004776EC">
        <w:t xml:space="preserve">he crystallizing dish filled with an ice-water mixture. </w:t>
      </w:r>
      <w:r w:rsidR="00382C70" w:rsidRPr="00103707">
        <w:rPr>
          <w:rStyle w:val="icho2019action"/>
        </w:rPr>
        <w:t>Let</w:t>
      </w:r>
      <w:r w:rsidR="00382C70" w:rsidRPr="004776EC">
        <w:t xml:space="preserve"> it stand for another 10 minutes.</w:t>
      </w:r>
    </w:p>
    <w:p w14:paraId="1ACB899B" w14:textId="5DE58956" w:rsidR="00382C70" w:rsidRPr="004776EC" w:rsidRDefault="00CA2AF9" w:rsidP="00AF6A13">
      <w:pPr>
        <w:pStyle w:val="icho2019-question"/>
        <w:ind w:left="0" w:firstLine="0"/>
      </w:pPr>
      <w:r w:rsidRPr="00A97E81">
        <w:rPr>
          <w:rStyle w:val="icho2019action"/>
          <w:noProof/>
          <w:lang w:val="fr-FR"/>
        </w:rPr>
        <mc:AlternateContent>
          <mc:Choice Requires="wps">
            <w:drawing>
              <wp:anchor distT="45720" distB="45720" distL="114300" distR="114300" simplePos="0" relativeHeight="251700224" behindDoc="0" locked="0" layoutInCell="1" allowOverlap="1" wp14:anchorId="49D29350" wp14:editId="455A87EB">
                <wp:simplePos x="0" y="0"/>
                <wp:positionH relativeFrom="column">
                  <wp:posOffset>4476750</wp:posOffset>
                </wp:positionH>
                <wp:positionV relativeFrom="paragraph">
                  <wp:posOffset>2647950</wp:posOffset>
                </wp:positionV>
                <wp:extent cx="1271905" cy="271780"/>
                <wp:effectExtent l="0" t="0" r="4445" b="0"/>
                <wp:wrapSquare wrapText="bothSides"/>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271780"/>
                        </a:xfrm>
                        <a:prstGeom prst="rect">
                          <a:avLst/>
                        </a:prstGeom>
                        <a:solidFill>
                          <a:srgbClr val="FFFFFF"/>
                        </a:solidFill>
                        <a:ln w="9525">
                          <a:noFill/>
                          <a:miter lim="800000"/>
                          <a:headEnd/>
                          <a:tailEnd/>
                        </a:ln>
                      </wps:spPr>
                      <wps:txbx>
                        <w:txbxContent>
                          <w:p w14:paraId="0477DA98" w14:textId="6649EC3F" w:rsidR="00DA7830" w:rsidRPr="00A97E81" w:rsidRDefault="00DA7830" w:rsidP="00CA2AF9">
                            <w:pPr>
                              <w:rPr>
                                <w:lang w:val="fr-FR"/>
                              </w:rPr>
                            </w:pPr>
                            <w:r>
                              <w:t>Vacuum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52.5pt;margin-top:208.5pt;width:100.15pt;height:21.4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" stroked="f">
                <v:textbox>
                  <w:txbxContent>
                    <w:p w14:paraId="0477DA98" w14:textId="6649EC3F" w:rsidR="00DA7830" w:rsidRPr="00A97E81" w:rsidRDefault="00DA7830" w:rsidP="00CA2AF9">
                      <w:pPr>
                        <w:rPr>
                          <w:lang w:val="fr-FR"/>
                        </w:rPr>
                      </w:pPr>
                      <w:r>
                        <w:t>Vacuum</w:t>
                      </w:r>
                    </w:p>
                  </w:txbxContent>
                </v:textbox>
                <w10:wrap type="square"/>
              </v:shape>
            </w:pict>
          </mc:Fallback>
        </mc:AlternateContent>
      </w:r>
      <w:r w:rsidR="00CE20B3" w:rsidRPr="00A97E81">
        <w:rPr>
          <w:rStyle w:val="icho2019action"/>
          <w:noProof/>
          <w:lang w:val="fr-FR"/>
        </w:rPr>
        <mc:AlternateContent>
          <mc:Choice Requires="wps">
            <w:drawing>
              <wp:anchor distT="45720" distB="45720" distL="114300" distR="114300" simplePos="0" relativeHeight="251687936" behindDoc="0" locked="0" layoutInCell="1" allowOverlap="1" wp14:anchorId="28EA63B7" wp14:editId="41EA5774">
                <wp:simplePos x="0" y="0"/>
                <wp:positionH relativeFrom="column">
                  <wp:posOffset>3810000</wp:posOffset>
                </wp:positionH>
                <wp:positionV relativeFrom="paragraph">
                  <wp:posOffset>1518285</wp:posOffset>
                </wp:positionV>
                <wp:extent cx="1271905" cy="271780"/>
                <wp:effectExtent l="0" t="0" r="4445" b="0"/>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271780"/>
                        </a:xfrm>
                        <a:prstGeom prst="rect">
                          <a:avLst/>
                        </a:prstGeom>
                        <a:solidFill>
                          <a:srgbClr val="FFFFFF"/>
                        </a:solidFill>
                        <a:ln w="9525">
                          <a:noFill/>
                          <a:miter lim="800000"/>
                          <a:headEnd/>
                          <a:tailEnd/>
                        </a:ln>
                      </wps:spPr>
                      <wps:txbx>
                        <w:txbxContent>
                          <w:p w14:paraId="1196041A" w14:textId="003D820F" w:rsidR="00DA7830" w:rsidRPr="00A97E81" w:rsidRDefault="00DA7830" w:rsidP="009C7821">
                            <w:pPr>
                              <w:rPr>
                                <w:lang w:val="fr-FR"/>
                              </w:rPr>
                            </w:pPr>
                            <w:r>
                              <w:t>Rubber adapter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00pt;margin-top:119.55pt;width:100.15pt;height:21.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" stroked="f">
                <v:textbox>
                  <w:txbxContent>
                    <w:p w14:paraId="1196041A" w14:textId="003D820F" w:rsidR="00DA7830" w:rsidRPr="00A97E81" w:rsidRDefault="00DA7830" w:rsidP="009C7821">
                      <w:pPr>
                        <w:rPr>
                          <w:lang w:val="fr-FR"/>
                        </w:rPr>
                      </w:pPr>
                      <w:r>
                        <w:t>Rubber adapter</w:t>
                      </w:r>
                    </w:p>
                  </w:txbxContent>
                </v:textbox>
                <w10:wrap type="square"/>
              </v:shape>
            </w:pict>
          </mc:Fallback>
        </mc:AlternateContent>
      </w:r>
      <w:r w:rsidR="00CE20B3" w:rsidRPr="00A97E81">
        <w:rPr>
          <w:rStyle w:val="icho2019action"/>
          <w:noProof/>
          <w:lang w:val="fr-FR"/>
        </w:rPr>
        <mc:AlternateContent>
          <mc:Choice Requires="wps">
            <w:drawing>
              <wp:anchor distT="45720" distB="45720" distL="114300" distR="114300" simplePos="0" relativeHeight="251689984" behindDoc="0" locked="0" layoutInCell="1" allowOverlap="1" wp14:anchorId="646D85AB" wp14:editId="4E147057">
                <wp:simplePos x="0" y="0"/>
                <wp:positionH relativeFrom="column">
                  <wp:posOffset>3816497</wp:posOffset>
                </wp:positionH>
                <wp:positionV relativeFrom="paragraph">
                  <wp:posOffset>1749083</wp:posOffset>
                </wp:positionV>
                <wp:extent cx="1271905" cy="271780"/>
                <wp:effectExtent l="0" t="0" r="4445" b="0"/>
                <wp:wrapSquare wrapText="bothSides"/>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271780"/>
                        </a:xfrm>
                        <a:prstGeom prst="rect">
                          <a:avLst/>
                        </a:prstGeom>
                        <a:solidFill>
                          <a:srgbClr val="FFFFFF"/>
                        </a:solidFill>
                        <a:ln w="9525">
                          <a:noFill/>
                          <a:miter lim="800000"/>
                          <a:headEnd/>
                          <a:tailEnd/>
                        </a:ln>
                      </wps:spPr>
                      <wps:txbx>
                        <w:txbxContent>
                          <w:p w14:paraId="127C8FE6" w14:textId="0EA74B0D" w:rsidR="00DA7830" w:rsidRPr="00A97E81" w:rsidRDefault="00DA7830" w:rsidP="009C7821">
                            <w:pPr>
                              <w:rPr>
                                <w:lang w:val="fr-FR"/>
                              </w:rPr>
                            </w:pPr>
                            <w:r>
                              <w:t>Small clamp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00.5pt;margin-top:137.7pt;width:100.15pt;height:21.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" stroked="f">
                <v:textbox>
                  <w:txbxContent>
                    <w:p w14:paraId="127C8FE6" w14:textId="0EA74B0D" w:rsidR="00DA7830" w:rsidRPr="00A97E81" w:rsidRDefault="00DA7830" w:rsidP="009C7821">
                      <w:pPr>
                        <w:rPr>
                          <w:lang w:val="fr-FR"/>
                        </w:rPr>
                      </w:pPr>
                      <w:r>
                        <w:t>Small clamp</w:t>
                      </w:r>
                    </w:p>
                  </w:txbxContent>
                </v:textbox>
                <w10:wrap type="square"/>
              </v:shape>
            </w:pict>
          </mc:Fallback>
        </mc:AlternateContent>
      </w:r>
      <w:r w:rsidR="00CE20B3" w:rsidRPr="00A97E81">
        <w:rPr>
          <w:rStyle w:val="icho2019action"/>
          <w:noProof/>
          <w:lang w:val="fr-FR"/>
        </w:rPr>
        <mc:AlternateContent>
          <mc:Choice Requires="wps">
            <w:drawing>
              <wp:anchor distT="45720" distB="45720" distL="114300" distR="114300" simplePos="0" relativeHeight="251685888" behindDoc="0" locked="0" layoutInCell="1" allowOverlap="1" wp14:anchorId="4E68B023" wp14:editId="5A09C2F3">
                <wp:simplePos x="0" y="0"/>
                <wp:positionH relativeFrom="column">
                  <wp:posOffset>3816350</wp:posOffset>
                </wp:positionH>
                <wp:positionV relativeFrom="paragraph">
                  <wp:posOffset>1295253</wp:posOffset>
                </wp:positionV>
                <wp:extent cx="1148715" cy="271780"/>
                <wp:effectExtent l="0" t="0" r="0" b="0"/>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715" cy="271780"/>
                        </a:xfrm>
                        <a:prstGeom prst="rect">
                          <a:avLst/>
                        </a:prstGeom>
                        <a:solidFill>
                          <a:srgbClr val="FFFFFF"/>
                        </a:solidFill>
                        <a:ln w="9525">
                          <a:noFill/>
                          <a:miter lim="800000"/>
                          <a:headEnd/>
                          <a:tailEnd/>
                        </a:ln>
                      </wps:spPr>
                      <wps:txbx>
                        <w:txbxContent>
                          <w:p w14:paraId="6CACE652" w14:textId="422D9026" w:rsidR="00DA7830" w:rsidRPr="00A97E81" w:rsidRDefault="00DA7830" w:rsidP="009C7821">
                            <w:pPr>
                              <w:rPr>
                                <w:lang w:val="fr-FR"/>
                              </w:rPr>
                            </w:pPr>
                            <w:r>
                              <w:t>Filter paper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00.5pt;margin-top:102pt;width:90.45pt;height:21.4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" stroked="f">
                <v:textbox>
                  <w:txbxContent>
                    <w:p w14:paraId="6CACE652" w14:textId="422D9026" w:rsidR="00DA7830" w:rsidRPr="00A97E81" w:rsidRDefault="00DA7830" w:rsidP="009C7821">
                      <w:pPr>
                        <w:rPr>
                          <w:lang w:val="fr-FR"/>
                        </w:rPr>
                      </w:pPr>
                      <w:r>
                        <w:t>Filter paper</w:t>
                      </w:r>
                    </w:p>
                  </w:txbxContent>
                </v:textbox>
                <w10:wrap type="square"/>
              </v:shape>
            </w:pict>
          </mc:Fallback>
        </mc:AlternateContent>
      </w:r>
      <w:r w:rsidR="00CE20B3" w:rsidRPr="00A97E81">
        <w:rPr>
          <w:rStyle w:val="icho2019action"/>
          <w:noProof/>
          <w:lang w:val="fr-FR"/>
        </w:rPr>
        <mc:AlternateContent>
          <mc:Choice Requires="wps">
            <w:drawing>
              <wp:anchor distT="45720" distB="45720" distL="114300" distR="114300" simplePos="0" relativeHeight="251683840" behindDoc="0" locked="0" layoutInCell="1" allowOverlap="1" wp14:anchorId="7ACF2B2C" wp14:editId="19E1E648">
                <wp:simplePos x="0" y="0"/>
                <wp:positionH relativeFrom="column">
                  <wp:posOffset>3816497</wp:posOffset>
                </wp:positionH>
                <wp:positionV relativeFrom="paragraph">
                  <wp:posOffset>1081453</wp:posOffset>
                </wp:positionV>
                <wp:extent cx="1148715" cy="271780"/>
                <wp:effectExtent l="0" t="0" r="0" b="0"/>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715" cy="271780"/>
                        </a:xfrm>
                        <a:prstGeom prst="rect">
                          <a:avLst/>
                        </a:prstGeom>
                        <a:solidFill>
                          <a:srgbClr val="FFFFFF"/>
                        </a:solidFill>
                        <a:ln w="9525">
                          <a:noFill/>
                          <a:miter lim="800000"/>
                          <a:headEnd/>
                          <a:tailEnd/>
                        </a:ln>
                      </wps:spPr>
                      <wps:txbx>
                        <w:txbxContent>
                          <w:p w14:paraId="4343B8F7" w14:textId="366133D8" w:rsidR="00DA7830" w:rsidRPr="00A97E81" w:rsidRDefault="00DA7830" w:rsidP="009C7821">
                            <w:pPr>
                              <w:rPr>
                                <w:lang w:val="fr-FR"/>
                              </w:rPr>
                            </w:pPr>
                            <w:proofErr w:type="spellStart"/>
                            <w:r>
                              <w:t>Büchner</w:t>
                            </w:r>
                            <w:proofErr w:type="spellEnd"/>
                            <w:r>
                              <w:t xml:space="preserve"> funnel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00.5pt;margin-top:85.15pt;width:90.45pt;height:21.4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" stroked="f">
                <v:textbox>
                  <w:txbxContent>
                    <w:p w14:paraId="4343B8F7" w14:textId="366133D8" w:rsidR="00DA7830" w:rsidRPr="00A97E81" w:rsidRDefault="00DA7830" w:rsidP="009C7821">
                      <w:pPr>
                        <w:rPr>
                          <w:lang w:val="fr-FR"/>
                        </w:rPr>
                      </w:pPr>
                      <w:proofErr w:type="spellStart"/>
                      <w:r>
                        <w:t>Büchner</w:t>
                      </w:r>
                      <w:proofErr w:type="spellEnd"/>
                      <w:r>
                        <w:t xml:space="preserve"> funnel</w:t>
                      </w:r>
                    </w:p>
                  </w:txbxContent>
                </v:textbox>
                <w10:wrap type="square"/>
              </v:shape>
            </w:pict>
          </mc:Fallback>
        </mc:AlternateContent>
      </w:r>
      <w:r w:rsidR="005A5673" w:rsidRPr="00103707">
        <w:rPr>
          <w:rStyle w:val="icho2019action"/>
          <w:noProof/>
          <w:lang w:val="fr-FR"/>
        </w:rPr>
        <w:drawing>
          <wp:anchor distT="0" distB="0" distL="114300" distR="114300" simplePos="0" relativeHeight="251649024" behindDoc="0" locked="0" layoutInCell="1" allowOverlap="1" wp14:anchorId="0294A755" wp14:editId="6398A635">
            <wp:simplePos x="0" y="0"/>
            <wp:positionH relativeFrom="margin">
              <wp:posOffset>1640205</wp:posOffset>
            </wp:positionH>
            <wp:positionV relativeFrom="paragraph">
              <wp:posOffset>744855</wp:posOffset>
            </wp:positionV>
            <wp:extent cx="2836545" cy="2291715"/>
            <wp:effectExtent l="0" t="0" r="1905" b="0"/>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836545" cy="2291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2C70" w:rsidRPr="00103707">
        <w:rPr>
          <w:rStyle w:val="icho2019action"/>
        </w:rPr>
        <w:t>Set up</w:t>
      </w:r>
      <w:r w:rsidR="00382C70" w:rsidRPr="004776EC">
        <w:t xml:space="preserve"> a vacuum filtration apparatus (see Figure 2) using a Büchner funnel, a filter paper and a suction flask, that i</w:t>
      </w:r>
      <w:r w:rsidR="00103707">
        <w:t>s</w:t>
      </w:r>
      <w:r w:rsidR="00382C70" w:rsidRPr="004776EC">
        <w:t xml:space="preserve"> secured to the laboratory stand with a small clamp.</w:t>
      </w:r>
      <w:r w:rsidR="005A5673" w:rsidRPr="004776EC">
        <w:t xml:space="preserve"> </w:t>
      </w:r>
      <w:r w:rsidR="0054378D" w:rsidRPr="0054378D">
        <w:rPr>
          <w:rStyle w:val="icho2019action"/>
        </w:rPr>
        <w:t>Raise</w:t>
      </w:r>
      <w:r w:rsidR="0054378D">
        <w:t xml:space="preserve"> your HELP card. </w:t>
      </w:r>
      <w:r w:rsidR="0054378D" w:rsidRPr="0054378D">
        <w:t>A</w:t>
      </w:r>
      <w:r w:rsidR="005A5673" w:rsidRPr="004776EC">
        <w:t xml:space="preserve"> lab assistant </w:t>
      </w:r>
      <w:r w:rsidR="0054378D">
        <w:t xml:space="preserve">will come </w:t>
      </w:r>
      <w:r w:rsidR="00E73EDB">
        <w:t xml:space="preserve">and show how </w:t>
      </w:r>
      <w:r w:rsidR="005A5673" w:rsidRPr="004776EC">
        <w:t>to connect the suction flask to the vacuum source.</w:t>
      </w:r>
    </w:p>
    <w:p w14:paraId="569C928D" w14:textId="77777777" w:rsidR="00B96A7F" w:rsidRDefault="00B96A7F" w:rsidP="00AF6A13">
      <w:pPr>
        <w:pStyle w:val="icho2019-picture"/>
      </w:pPr>
    </w:p>
    <w:p w14:paraId="4FAF183E" w14:textId="77777777" w:rsidR="00B96A7F" w:rsidRDefault="00B96A7F" w:rsidP="00AF6A13">
      <w:pPr>
        <w:pStyle w:val="icho2019-picture"/>
      </w:pPr>
    </w:p>
    <w:p w14:paraId="0B41E761" w14:textId="77777777" w:rsidR="00B96A7F" w:rsidRDefault="00B96A7F" w:rsidP="00AF6A13">
      <w:pPr>
        <w:pStyle w:val="icho2019-picture"/>
      </w:pPr>
    </w:p>
    <w:p w14:paraId="7A563A71" w14:textId="77777777" w:rsidR="00B96A7F" w:rsidRDefault="00B96A7F" w:rsidP="00AF6A13">
      <w:pPr>
        <w:pStyle w:val="icho2019-picture"/>
      </w:pPr>
    </w:p>
    <w:p w14:paraId="590D08D2" w14:textId="77777777" w:rsidR="00B96A7F" w:rsidRDefault="00B96A7F" w:rsidP="00AF6A13">
      <w:pPr>
        <w:pStyle w:val="icho2019-picture"/>
      </w:pPr>
    </w:p>
    <w:p w14:paraId="64183F39" w14:textId="77777777" w:rsidR="00B96A7F" w:rsidRDefault="00B96A7F" w:rsidP="00AF6A13">
      <w:pPr>
        <w:pStyle w:val="icho2019-picture"/>
      </w:pPr>
    </w:p>
    <w:p w14:paraId="113E4CDF" w14:textId="77777777" w:rsidR="00B96A7F" w:rsidRDefault="00B96A7F" w:rsidP="00AF6A13">
      <w:pPr>
        <w:pStyle w:val="icho2019-picture"/>
      </w:pPr>
    </w:p>
    <w:p w14:paraId="1E17AE5A" w14:textId="77777777" w:rsidR="00B96A7F" w:rsidRDefault="00B96A7F" w:rsidP="00AF6A13">
      <w:pPr>
        <w:pStyle w:val="icho2019-picture"/>
      </w:pPr>
    </w:p>
    <w:p w14:paraId="0D887409" w14:textId="77777777" w:rsidR="00B96A7F" w:rsidRDefault="00B96A7F" w:rsidP="00AF6A13">
      <w:pPr>
        <w:pStyle w:val="icho2019-picture"/>
      </w:pPr>
    </w:p>
    <w:p w14:paraId="0D6AB509" w14:textId="77777777" w:rsidR="00382C70" w:rsidRPr="004776EC" w:rsidRDefault="00382C70" w:rsidP="00AF6A13">
      <w:pPr>
        <w:pStyle w:val="icho2019-picture"/>
      </w:pPr>
      <w:proofErr w:type="gramStart"/>
      <w:r w:rsidRPr="004776EC">
        <w:t>Figure 2.</w:t>
      </w:r>
      <w:proofErr w:type="gramEnd"/>
      <w:r w:rsidRPr="004776EC">
        <w:t xml:space="preserve"> Setup for the vacuum filtration</w:t>
      </w:r>
    </w:p>
    <w:p w14:paraId="51AFD6D0" w14:textId="77777777" w:rsidR="00382C70" w:rsidRPr="004776EC" w:rsidRDefault="00382C70" w:rsidP="00AF6A13">
      <w:pPr>
        <w:pStyle w:val="icho2019-question"/>
        <w:ind w:left="0" w:firstLine="0"/>
      </w:pPr>
      <w:r w:rsidRPr="00103707">
        <w:rPr>
          <w:rStyle w:val="icho2019action"/>
        </w:rPr>
        <w:t>Wet</w:t>
      </w:r>
      <w:r w:rsidRPr="004776EC">
        <w:t xml:space="preserve"> the filter paper with water and </w:t>
      </w:r>
      <w:r w:rsidRPr="00103707">
        <w:rPr>
          <w:rStyle w:val="icho2019action"/>
        </w:rPr>
        <w:t>ensure</w:t>
      </w:r>
      <w:r w:rsidRPr="004776EC">
        <w:t xml:space="preserve"> that it covers all the holes</w:t>
      </w:r>
      <w:r w:rsidR="00C94037">
        <w:t xml:space="preserve"> of the Büchner funnel</w:t>
      </w:r>
      <w:r w:rsidRPr="004776EC">
        <w:t>.</w:t>
      </w:r>
    </w:p>
    <w:p w14:paraId="61D0BA69" w14:textId="476214F1" w:rsidR="00382C70" w:rsidRPr="004776EC" w:rsidRDefault="00382C70" w:rsidP="00AF6A13">
      <w:pPr>
        <w:pStyle w:val="icho2019-question"/>
        <w:ind w:left="0" w:firstLine="0"/>
      </w:pPr>
      <w:r w:rsidRPr="00103707">
        <w:rPr>
          <w:rStyle w:val="icho2019action"/>
        </w:rPr>
        <w:t>Pour</w:t>
      </w:r>
      <w:r w:rsidRPr="004776EC">
        <w:t xml:space="preserve"> the suspension of the crude product into the Büchner funnel and </w:t>
      </w:r>
      <w:r w:rsidR="00E73EDB">
        <w:rPr>
          <w:rStyle w:val="icho2019action"/>
        </w:rPr>
        <w:t>apply</w:t>
      </w:r>
      <w:r w:rsidR="00E73EDB" w:rsidRPr="004776EC">
        <w:t xml:space="preserve"> </w:t>
      </w:r>
      <w:r w:rsidRPr="004776EC">
        <w:t xml:space="preserve">vacuum. </w:t>
      </w:r>
      <w:r w:rsidRPr="00103707">
        <w:rPr>
          <w:rStyle w:val="icho2019action"/>
        </w:rPr>
        <w:t>Wash</w:t>
      </w:r>
      <w:r w:rsidRPr="004776EC">
        <w:t xml:space="preserve"> the solid </w:t>
      </w:r>
      <w:r w:rsidR="00E73EDB">
        <w:t xml:space="preserve">thoroughly with deionized water (at least </w:t>
      </w:r>
      <w:r w:rsidR="00B96A7F">
        <w:t>4</w:t>
      </w:r>
      <w:r w:rsidR="00B96A7F">
        <w:rPr>
          <w:rFonts w:cs="Times New Roman"/>
        </w:rPr>
        <w:t>×</w:t>
      </w:r>
      <w:r w:rsidRPr="004776EC">
        <w:t>20 mL</w:t>
      </w:r>
      <w:r w:rsidR="00E73EDB">
        <w:t>)</w:t>
      </w:r>
      <w:r w:rsidRPr="004776EC">
        <w:t>.</w:t>
      </w:r>
    </w:p>
    <w:p w14:paraId="1F8C279C" w14:textId="056D4361" w:rsidR="00382C70" w:rsidRPr="004776EC" w:rsidRDefault="00382C70" w:rsidP="00AF6A13">
      <w:pPr>
        <w:pStyle w:val="icho2019-question"/>
        <w:ind w:left="0" w:firstLine="0"/>
      </w:pPr>
      <w:r w:rsidRPr="00103707">
        <w:rPr>
          <w:rStyle w:val="icho2019action"/>
        </w:rPr>
        <w:t>Let</w:t>
      </w:r>
      <w:r w:rsidRPr="004776EC">
        <w:t xml:space="preserve"> air suck through the precipitate for 5 minutes to pre-dry the product. </w:t>
      </w:r>
      <w:r w:rsidRPr="00103707">
        <w:rPr>
          <w:rStyle w:val="icho2019action"/>
        </w:rPr>
        <w:t>Disconnect</w:t>
      </w:r>
      <w:r w:rsidRPr="004776EC">
        <w:t xml:space="preserve"> the vacuum source. </w:t>
      </w:r>
      <w:r w:rsidRPr="00103707">
        <w:rPr>
          <w:rStyle w:val="icho2019action"/>
        </w:rPr>
        <w:t>Use</w:t>
      </w:r>
      <w:r w:rsidRPr="004776EC">
        <w:t xml:space="preserve"> the small spatula to transfer one tip of spatula of the product in </w:t>
      </w:r>
      <w:r w:rsidR="00103707">
        <w:t>the</w:t>
      </w:r>
      <w:r w:rsidRPr="004776EC">
        <w:t xml:space="preserve"> 1.5 mL amber glass vial</w:t>
      </w:r>
      <w:r w:rsidR="00103707">
        <w:t xml:space="preserve">, </w:t>
      </w:r>
      <w:r w:rsidR="004A208D">
        <w:rPr>
          <w:rStyle w:val="icho2019action"/>
        </w:rPr>
        <w:t>labeled</w:t>
      </w:r>
      <w:r w:rsidR="00103707" w:rsidRPr="00103707">
        <w:rPr>
          <w:rStyle w:val="icho2019action"/>
        </w:rPr>
        <w:t xml:space="preserve"> C</w:t>
      </w:r>
      <w:r w:rsidRPr="004776EC">
        <w:t xml:space="preserve">. </w:t>
      </w:r>
      <w:r w:rsidR="002B1974">
        <w:rPr>
          <w:rStyle w:val="icho2019action"/>
        </w:rPr>
        <w:t>Close</w:t>
      </w:r>
      <w:r w:rsidR="002B1974" w:rsidRPr="004776EC">
        <w:t xml:space="preserve"> </w:t>
      </w:r>
      <w:r w:rsidR="002B1974">
        <w:t>the</w:t>
      </w:r>
      <w:r w:rsidR="002B1974" w:rsidRPr="004776EC">
        <w:t xml:space="preserve"> </w:t>
      </w:r>
      <w:r w:rsidRPr="004776EC">
        <w:t xml:space="preserve">vial and </w:t>
      </w:r>
      <w:r w:rsidR="00317981">
        <w:rPr>
          <w:rStyle w:val="icho2019action"/>
        </w:rPr>
        <w:t>save</w:t>
      </w:r>
      <w:r w:rsidR="00317981" w:rsidRPr="004776EC">
        <w:t xml:space="preserve"> </w:t>
      </w:r>
      <w:r w:rsidRPr="004776EC">
        <w:t>it for part III.</w:t>
      </w:r>
    </w:p>
    <w:p w14:paraId="5ED860DD" w14:textId="0DE8C696" w:rsidR="00382C70" w:rsidRPr="004776EC" w:rsidRDefault="00382C70" w:rsidP="00AF6A13">
      <w:pPr>
        <w:pStyle w:val="icho2019-question"/>
        <w:ind w:left="0" w:firstLine="0"/>
      </w:pPr>
      <w:r w:rsidRPr="00C454C3">
        <w:rPr>
          <w:rStyle w:val="icho2019action"/>
        </w:rPr>
        <w:t>Transfer</w:t>
      </w:r>
      <w:r w:rsidRPr="004776EC">
        <w:t xml:space="preserve"> all of the remaining solid into the 50 mL</w:t>
      </w:r>
      <w:r w:rsidR="00E73EDB">
        <w:t xml:space="preserve"> ground-joint</w:t>
      </w:r>
      <w:r w:rsidRPr="004776EC">
        <w:t xml:space="preserve"> Erlenmeyer flask.</w:t>
      </w:r>
    </w:p>
    <w:p w14:paraId="2E08EC48" w14:textId="2C455C77" w:rsidR="00382C70" w:rsidRPr="004776EC" w:rsidRDefault="00382C70" w:rsidP="00AF6A13">
      <w:pPr>
        <w:pStyle w:val="icho2019-question"/>
        <w:ind w:left="0" w:firstLine="0"/>
      </w:pPr>
      <w:r w:rsidRPr="00C454C3">
        <w:rPr>
          <w:rStyle w:val="icho2019action"/>
        </w:rPr>
        <w:t>Discard</w:t>
      </w:r>
      <w:r w:rsidRPr="004776EC">
        <w:t xml:space="preserve"> the filtrate in the “Organic waste” bottle and </w:t>
      </w:r>
      <w:r w:rsidRPr="00C454C3">
        <w:rPr>
          <w:rStyle w:val="icho2019action"/>
        </w:rPr>
        <w:t>wash</w:t>
      </w:r>
      <w:r w:rsidRPr="004776EC">
        <w:t xml:space="preserve"> both the suction flask and the Büchner funnel with ethanol and water.</w:t>
      </w:r>
      <w:r w:rsidR="00EC7EDC">
        <w:t xml:space="preserve"> </w:t>
      </w:r>
      <w:r w:rsidR="00EC7EDC" w:rsidRPr="00CE215F">
        <w:rPr>
          <w:b/>
          <w:u w:val="single"/>
        </w:rPr>
        <w:t>Use</w:t>
      </w:r>
      <w:r w:rsidR="00EC7EDC">
        <w:t xml:space="preserve"> the “Organic waste” bottle to dispose </w:t>
      </w:r>
      <w:r w:rsidR="00CE215F">
        <w:t xml:space="preserve">of </w:t>
      </w:r>
      <w:r w:rsidR="00EC7EDC">
        <w:t>ethanol waste.</w:t>
      </w:r>
    </w:p>
    <w:p w14:paraId="275D5283" w14:textId="77777777" w:rsidR="00382C70" w:rsidRPr="004776EC" w:rsidRDefault="00382C70" w:rsidP="00AF6A13">
      <w:pPr>
        <w:pStyle w:val="icho2019titrenumerot"/>
        <w:ind w:left="0" w:firstLine="0"/>
      </w:pPr>
      <w:r w:rsidRPr="004776EC">
        <w:t>Recrystallization of the product</w:t>
      </w:r>
    </w:p>
    <w:p w14:paraId="42332296" w14:textId="6352E152" w:rsidR="00382C70" w:rsidRPr="004776EC" w:rsidRDefault="00A8249F" w:rsidP="00AF6A13">
      <w:pPr>
        <w:pStyle w:val="icho2019-question"/>
        <w:numPr>
          <w:ilvl w:val="0"/>
          <w:numId w:val="32"/>
        </w:numPr>
        <w:ind w:left="0" w:firstLine="0"/>
      </w:pPr>
      <w:r>
        <w:rPr>
          <w:rStyle w:val="icho2019action"/>
        </w:rPr>
        <w:t>Mix</w:t>
      </w:r>
      <w:r w:rsidRPr="006C7C73">
        <w:rPr>
          <w:rStyle w:val="icho2019action"/>
          <w:b w:val="0"/>
          <w:u w:val="none"/>
        </w:rPr>
        <w:t xml:space="preserve"> 9 mL of water and 21 mL of ethanol.</w:t>
      </w:r>
    </w:p>
    <w:p w14:paraId="3EC2BAC5" w14:textId="2BBB0A10" w:rsidR="00382C70" w:rsidRPr="004776EC" w:rsidRDefault="00BA6EA6" w:rsidP="00E9753F">
      <w:pPr>
        <w:pStyle w:val="icho2019-question"/>
        <w:ind w:left="0" w:firstLine="0"/>
      </w:pPr>
      <w:r>
        <w:rPr>
          <w:rStyle w:val="icho2019action"/>
        </w:rPr>
        <w:t>Perform</w:t>
      </w:r>
      <w:r w:rsidRPr="0048511D">
        <w:rPr>
          <w:rStyle w:val="icho2019action"/>
          <w:b w:val="0"/>
          <w:bCs w:val="0"/>
          <w:u w:val="none"/>
        </w:rPr>
        <w:t xml:space="preserve"> the recrystallization of</w:t>
      </w:r>
      <w:r w:rsidRPr="0048511D">
        <w:t xml:space="preserve"> </w:t>
      </w:r>
      <w:r w:rsidR="00C94037" w:rsidRPr="00C94037">
        <w:t xml:space="preserve">the crude product contained in the 50 mL </w:t>
      </w:r>
      <w:r w:rsidR="009431E0">
        <w:t xml:space="preserve">ground-joint </w:t>
      </w:r>
      <w:r w:rsidR="00C94037" w:rsidRPr="00C94037">
        <w:t>Erlenmeyer flask with</w:t>
      </w:r>
      <w:r w:rsidR="00A8249F">
        <w:t xml:space="preserve"> </w:t>
      </w:r>
      <w:r w:rsidR="00507CE8">
        <w:t>the</w:t>
      </w:r>
      <w:r w:rsidR="00A8249F">
        <w:t xml:space="preserve"> appropriate amount of this</w:t>
      </w:r>
      <w:r w:rsidR="00C94037" w:rsidRPr="00C94037">
        <w:t xml:space="preserve"> water/ethanol mixture, using the </w:t>
      </w:r>
      <w:r>
        <w:t>same</w:t>
      </w:r>
      <w:r w:rsidR="00C94037" w:rsidRPr="00C94037">
        <w:t xml:space="preserve"> setup</w:t>
      </w:r>
      <w:r w:rsidR="005E1AF2">
        <w:t xml:space="preserve"> as for the reflux heating</w:t>
      </w:r>
      <w:r w:rsidR="00C94037" w:rsidRPr="00C94037">
        <w:t xml:space="preserve"> (see Figure 1).</w:t>
      </w:r>
      <w:r>
        <w:t xml:space="preserve"> </w:t>
      </w:r>
      <w:r w:rsidR="00E9753F" w:rsidRPr="00A720E3">
        <w:rPr>
          <w:rStyle w:val="icho2019action"/>
        </w:rPr>
        <w:t>Raise</w:t>
      </w:r>
      <w:r w:rsidR="00E9753F">
        <w:t xml:space="preserve"> your HELP card. </w:t>
      </w:r>
      <w:r w:rsidR="00E9753F" w:rsidRPr="00A720E3">
        <w:rPr>
          <w:rStyle w:val="icho2019action"/>
          <w:b w:val="0"/>
          <w:bCs w:val="0"/>
          <w:u w:val="none"/>
        </w:rPr>
        <w:t>A</w:t>
      </w:r>
      <w:r w:rsidR="00E9753F" w:rsidRPr="004776EC">
        <w:t xml:space="preserve"> lab assistant </w:t>
      </w:r>
      <w:r w:rsidR="00E9753F">
        <w:t xml:space="preserve">will come </w:t>
      </w:r>
      <w:r w:rsidR="00E9753F" w:rsidRPr="004776EC">
        <w:t>to turn on the water</w:t>
      </w:r>
      <w:r w:rsidR="00E9753F">
        <w:t xml:space="preserve"> and set the hotplate. </w:t>
      </w:r>
      <w:r w:rsidRPr="0048511D">
        <w:rPr>
          <w:b/>
          <w:u w:val="single"/>
        </w:rPr>
        <w:t>Add</w:t>
      </w:r>
      <w:r>
        <w:t xml:space="preserve"> the solvent by the top of the condenser.</w:t>
      </w:r>
      <w:r w:rsidR="00E9753F">
        <w:t xml:space="preserve"> </w:t>
      </w:r>
    </w:p>
    <w:p w14:paraId="4F83EF15" w14:textId="616BCDF4" w:rsidR="00382C70" w:rsidRPr="004776EC" w:rsidRDefault="005A5673" w:rsidP="00AF6A13">
      <w:pPr>
        <w:pStyle w:val="icho2019-question"/>
        <w:numPr>
          <w:ilvl w:val="0"/>
          <w:numId w:val="32"/>
        </w:numPr>
        <w:ind w:left="0" w:firstLine="0"/>
      </w:pPr>
      <w:r w:rsidRPr="004776EC">
        <w:t xml:space="preserve">Once the product has crystallized, </w:t>
      </w:r>
      <w:r w:rsidRPr="00C454C3">
        <w:rPr>
          <w:rStyle w:val="icho2019action"/>
        </w:rPr>
        <w:t>use</w:t>
      </w:r>
      <w:r w:rsidRPr="004776EC">
        <w:t xml:space="preserve"> the same procedure as described previously (I.7 to I.10) to </w:t>
      </w:r>
      <w:r w:rsidR="00507CE8">
        <w:t>collect</w:t>
      </w:r>
      <w:r w:rsidR="00507CE8" w:rsidRPr="004776EC">
        <w:t xml:space="preserve"> </w:t>
      </w:r>
      <w:r w:rsidRPr="004776EC">
        <w:t>the solid</w:t>
      </w:r>
      <w:r w:rsidR="00C454C3">
        <w:t>.</w:t>
      </w:r>
      <w:r w:rsidRPr="004776EC">
        <w:t xml:space="preserve"> </w:t>
      </w:r>
      <w:r w:rsidR="009431E0" w:rsidRPr="00103707">
        <w:rPr>
          <w:rStyle w:val="icho2019action"/>
        </w:rPr>
        <w:t>Use</w:t>
      </w:r>
      <w:r w:rsidR="009431E0" w:rsidRPr="004776EC">
        <w:t xml:space="preserve"> the small spatula to transfer one tip of spatula of the </w:t>
      </w:r>
      <w:r w:rsidR="009431E0">
        <w:t xml:space="preserve">recrystallized </w:t>
      </w:r>
      <w:r w:rsidR="009431E0" w:rsidRPr="004776EC">
        <w:t xml:space="preserve">product in </w:t>
      </w:r>
      <w:r w:rsidR="009431E0">
        <w:t>the</w:t>
      </w:r>
      <w:r w:rsidR="009431E0" w:rsidRPr="004776EC">
        <w:t xml:space="preserve"> 1.5 mL amber glass vial</w:t>
      </w:r>
      <w:r w:rsidR="009431E0">
        <w:t xml:space="preserve">, </w:t>
      </w:r>
      <w:r w:rsidR="009431E0">
        <w:rPr>
          <w:rStyle w:val="icho2019action"/>
        </w:rPr>
        <w:t>labeled</w:t>
      </w:r>
      <w:r w:rsidR="009431E0" w:rsidRPr="00103707">
        <w:rPr>
          <w:rStyle w:val="icho2019action"/>
        </w:rPr>
        <w:t xml:space="preserve"> </w:t>
      </w:r>
      <w:r w:rsidR="009431E0">
        <w:rPr>
          <w:rStyle w:val="icho2019action"/>
        </w:rPr>
        <w:t>R</w:t>
      </w:r>
      <w:r w:rsidR="009431E0" w:rsidRPr="004776EC">
        <w:t xml:space="preserve">. </w:t>
      </w:r>
      <w:r w:rsidR="009431E0">
        <w:rPr>
          <w:rStyle w:val="icho2019action"/>
        </w:rPr>
        <w:t>Close</w:t>
      </w:r>
      <w:r w:rsidR="009431E0" w:rsidRPr="004776EC">
        <w:t xml:space="preserve"> </w:t>
      </w:r>
      <w:r w:rsidR="009431E0">
        <w:t>the</w:t>
      </w:r>
      <w:r w:rsidR="009431E0" w:rsidRPr="004776EC">
        <w:t xml:space="preserve"> vial and </w:t>
      </w:r>
      <w:r w:rsidR="009431E0">
        <w:rPr>
          <w:rStyle w:val="icho2019action"/>
        </w:rPr>
        <w:t>save</w:t>
      </w:r>
      <w:r w:rsidR="009431E0" w:rsidRPr="004776EC">
        <w:t xml:space="preserve"> it for part III.</w:t>
      </w:r>
    </w:p>
    <w:p w14:paraId="1377D877" w14:textId="3B853267" w:rsidR="005A5673" w:rsidRPr="004776EC" w:rsidRDefault="005A5673" w:rsidP="00AF6A13">
      <w:pPr>
        <w:pStyle w:val="icho2019-question"/>
        <w:numPr>
          <w:ilvl w:val="0"/>
          <w:numId w:val="32"/>
        </w:numPr>
        <w:ind w:left="0" w:firstLine="0"/>
      </w:pPr>
      <w:r w:rsidRPr="00C454C3">
        <w:rPr>
          <w:rStyle w:val="icho2019action"/>
        </w:rPr>
        <w:lastRenderedPageBreak/>
        <w:t>Transfer</w:t>
      </w:r>
      <w:r w:rsidRPr="004776EC">
        <w:t xml:space="preserve"> the purified solid in the </w:t>
      </w:r>
      <w:r w:rsidR="00122A42">
        <w:t xml:space="preserve">pre-weighed </w:t>
      </w:r>
      <w:r w:rsidRPr="004776EC">
        <w:t>vial labeled with your Student Code.</w:t>
      </w:r>
      <w:r w:rsidR="001F5699">
        <w:t xml:space="preserve"> </w:t>
      </w:r>
      <w:r w:rsidR="005026C4">
        <w:rPr>
          <w:rStyle w:val="icho2019action"/>
        </w:rPr>
        <w:t>Close</w:t>
      </w:r>
      <w:r w:rsidR="005026C4">
        <w:t xml:space="preserve"> </w:t>
      </w:r>
      <w:r w:rsidR="001F5699">
        <w:t>the vial.</w:t>
      </w:r>
    </w:p>
    <w:p w14:paraId="77B80CEB" w14:textId="361212B2" w:rsidR="005A5673" w:rsidRPr="004776EC" w:rsidRDefault="005A5673" w:rsidP="00AF6A13">
      <w:pPr>
        <w:pStyle w:val="icho2019-question"/>
        <w:numPr>
          <w:ilvl w:val="0"/>
          <w:numId w:val="32"/>
        </w:numPr>
        <w:ind w:left="0" w:firstLine="0"/>
      </w:pPr>
      <w:r w:rsidRPr="00DF3B9F">
        <w:rPr>
          <w:rStyle w:val="icho2019action"/>
        </w:rPr>
        <w:t>Discard</w:t>
      </w:r>
      <w:r w:rsidRPr="004776EC">
        <w:t xml:space="preserve"> the filtrate in the “Organic waste</w:t>
      </w:r>
      <w:r w:rsidR="00507CE8">
        <w:t>”</w:t>
      </w:r>
      <w:r w:rsidRPr="004776EC">
        <w:t xml:space="preserve"> bottle and </w:t>
      </w:r>
      <w:r w:rsidR="0054378D" w:rsidRPr="0054378D">
        <w:rPr>
          <w:rStyle w:val="icho2019action"/>
        </w:rPr>
        <w:t>raise</w:t>
      </w:r>
      <w:r w:rsidR="0054378D">
        <w:t xml:space="preserve"> your HELP card. A</w:t>
      </w:r>
      <w:r w:rsidRPr="004776EC">
        <w:t xml:space="preserve"> lab assistant </w:t>
      </w:r>
      <w:r w:rsidR="0054378D">
        <w:t xml:space="preserve">will come </w:t>
      </w:r>
      <w:r w:rsidRPr="004776EC">
        <w:t>to turn off the water</w:t>
      </w:r>
      <w:r w:rsidR="00864571">
        <w:t xml:space="preserve"> of the condenser</w:t>
      </w:r>
      <w:r w:rsidRPr="004776EC">
        <w:t>.</w:t>
      </w:r>
    </w:p>
    <w:p w14:paraId="6AD47C58" w14:textId="77777777" w:rsidR="005A5673" w:rsidRPr="004776EC" w:rsidRDefault="005A5673" w:rsidP="00AF6A13">
      <w:pPr>
        <w:pStyle w:val="icho2019titrenumerot"/>
        <w:ind w:left="0" w:firstLine="0"/>
      </w:pPr>
      <w:r w:rsidRPr="004776EC">
        <w:t>TLC analysis</w:t>
      </w:r>
    </w:p>
    <w:p w14:paraId="6D74ED4D" w14:textId="13C18706" w:rsidR="00F34189" w:rsidRPr="00504E1F" w:rsidRDefault="00F34189" w:rsidP="00F34189">
      <w:pPr>
        <w:pStyle w:val="icho2019-question"/>
        <w:numPr>
          <w:ilvl w:val="0"/>
          <w:numId w:val="33"/>
        </w:numPr>
        <w:ind w:left="0" w:firstLine="0"/>
        <w:rPr>
          <w:rStyle w:val="icho2019action"/>
          <w:b w:val="0"/>
          <w:bCs w:val="0"/>
          <w:u w:val="none"/>
        </w:rPr>
      </w:pPr>
      <w:r w:rsidRPr="00504E1F">
        <w:rPr>
          <w:rStyle w:val="icho2019action"/>
        </w:rPr>
        <w:t>Prepare the elution chamber.</w:t>
      </w:r>
      <w:r>
        <w:rPr>
          <w:rStyle w:val="icho2019action"/>
          <w:b w:val="0"/>
          <w:bCs w:val="0"/>
          <w:u w:val="none"/>
        </w:rPr>
        <w:t xml:space="preserve"> </w:t>
      </w:r>
      <w:r w:rsidRPr="00DF3B9F">
        <w:rPr>
          <w:rStyle w:val="icho2019action"/>
        </w:rPr>
        <w:t>Load</w:t>
      </w:r>
      <w:r w:rsidRPr="004776EC">
        <w:t xml:space="preserve"> the elution chamber with </w:t>
      </w:r>
      <w:r w:rsidRPr="004776EC">
        <w:rPr>
          <w:i/>
          <w:iCs/>
        </w:rPr>
        <w:t>ca</w:t>
      </w:r>
      <w:r w:rsidRPr="004776EC">
        <w:t xml:space="preserve"> 0.5 cm in height of eluent A. Cover it with a Petri dish. </w:t>
      </w:r>
      <w:r w:rsidRPr="00DF3B9F">
        <w:rPr>
          <w:rStyle w:val="icho2019action"/>
        </w:rPr>
        <w:t>Wait</w:t>
      </w:r>
      <w:r w:rsidRPr="004776EC">
        <w:t xml:space="preserve"> for the eluent</w:t>
      </w:r>
      <w:r w:rsidR="005026C4">
        <w:t xml:space="preserve"> to</w:t>
      </w:r>
      <w:r w:rsidRPr="004776EC">
        <w:t xml:space="preserve"> saturate the atmosphere in the elution chamber.</w:t>
      </w:r>
    </w:p>
    <w:p w14:paraId="74B3283D" w14:textId="0A28CB51" w:rsidR="005A5673" w:rsidRPr="004776EC" w:rsidRDefault="005A5673" w:rsidP="00AF6A13">
      <w:pPr>
        <w:pStyle w:val="icho2019-question"/>
        <w:numPr>
          <w:ilvl w:val="0"/>
          <w:numId w:val="33"/>
        </w:numPr>
        <w:ind w:left="0" w:firstLine="0"/>
      </w:pPr>
      <w:r w:rsidRPr="00DF3B9F">
        <w:rPr>
          <w:rStyle w:val="icho2019action"/>
        </w:rPr>
        <w:t>Prepare your samples</w:t>
      </w:r>
      <w:r w:rsidRPr="004776EC">
        <w:t xml:space="preserve">. You are provided a sample of 4-nitrobenzaldehyde in an amber glass vial labeled </w:t>
      </w:r>
      <w:r w:rsidRPr="004776EC">
        <w:rPr>
          <w:b/>
          <w:bCs/>
        </w:rPr>
        <w:t>TLC standard</w:t>
      </w:r>
      <w:r w:rsidR="00F9585D" w:rsidRPr="0017495D">
        <w:rPr>
          <w:bCs/>
        </w:rPr>
        <w:t xml:space="preserve"> (</w:t>
      </w:r>
      <w:r w:rsidR="004A208D">
        <w:rPr>
          <w:bCs/>
        </w:rPr>
        <w:t>referred</w:t>
      </w:r>
      <w:r w:rsidR="00F9585D" w:rsidRPr="0017495D">
        <w:rPr>
          <w:bCs/>
        </w:rPr>
        <w:t xml:space="preserve"> as </w:t>
      </w:r>
      <w:r w:rsidR="00F9585D">
        <w:rPr>
          <w:b/>
          <w:bCs/>
        </w:rPr>
        <w:t>S</w:t>
      </w:r>
      <w:r w:rsidR="00F9585D" w:rsidRPr="0017495D">
        <w:rPr>
          <w:bCs/>
        </w:rPr>
        <w:t xml:space="preserve"> on the TLC)</w:t>
      </w:r>
      <w:r w:rsidRPr="004776EC">
        <w:t>. You have</w:t>
      </w:r>
      <w:r w:rsidR="00C94037" w:rsidRPr="004776EC">
        <w:t xml:space="preserve"> also</w:t>
      </w:r>
      <w:r w:rsidRPr="004776EC">
        <w:t xml:space="preserve"> kept a small sample of your crude product </w:t>
      </w:r>
      <w:r w:rsidR="00E002E0">
        <w:t xml:space="preserve">(vial </w:t>
      </w:r>
      <w:r w:rsidR="00E002E0" w:rsidRPr="00E002E0">
        <w:rPr>
          <w:b/>
          <w:bCs/>
        </w:rPr>
        <w:t>C</w:t>
      </w:r>
      <w:r w:rsidR="00E002E0">
        <w:t xml:space="preserve">) </w:t>
      </w:r>
      <w:r w:rsidRPr="004776EC">
        <w:t xml:space="preserve">and your recrystallized product </w:t>
      </w:r>
      <w:r w:rsidR="00E002E0">
        <w:t xml:space="preserve">(vial </w:t>
      </w:r>
      <w:r w:rsidR="00E002E0" w:rsidRPr="00E002E0">
        <w:rPr>
          <w:b/>
          <w:bCs/>
        </w:rPr>
        <w:t>R</w:t>
      </w:r>
      <w:r w:rsidR="00E002E0">
        <w:t xml:space="preserve">) </w:t>
      </w:r>
      <w:r w:rsidRPr="004776EC">
        <w:t xml:space="preserve">in two other amber glass vials. </w:t>
      </w:r>
      <w:r w:rsidRPr="00DF3B9F">
        <w:rPr>
          <w:rStyle w:val="icho2019action"/>
        </w:rPr>
        <w:t>Add</w:t>
      </w:r>
      <w:r w:rsidRPr="004776EC">
        <w:t xml:space="preserve"> </w:t>
      </w:r>
      <w:r w:rsidRPr="004776EC">
        <w:rPr>
          <w:i/>
          <w:iCs/>
        </w:rPr>
        <w:t>ca</w:t>
      </w:r>
      <w:r w:rsidRPr="004776EC">
        <w:t xml:space="preserve"> 1 mL of ethanol in each of the vials in order to dissolve the </w:t>
      </w:r>
      <w:r w:rsidR="00F9585D">
        <w:t>samples</w:t>
      </w:r>
      <w:r w:rsidRPr="004776EC">
        <w:t>.</w:t>
      </w:r>
    </w:p>
    <w:p w14:paraId="181B9822" w14:textId="16884088" w:rsidR="005A5673" w:rsidRPr="004776EC" w:rsidRDefault="005A5673" w:rsidP="00AF6A13">
      <w:pPr>
        <w:pStyle w:val="icho2019-question"/>
        <w:numPr>
          <w:ilvl w:val="0"/>
          <w:numId w:val="33"/>
        </w:numPr>
        <w:ind w:left="0" w:firstLine="0"/>
      </w:pPr>
      <w:r w:rsidRPr="00DF3B9F">
        <w:rPr>
          <w:rStyle w:val="icho2019action"/>
        </w:rPr>
        <w:t>Prepare your TLC plate</w:t>
      </w:r>
      <w:r w:rsidRPr="004776EC">
        <w:t xml:space="preserve">. Use a pencil to </w:t>
      </w:r>
      <w:r w:rsidRPr="00DF3B9F">
        <w:rPr>
          <w:rStyle w:val="icho2019action"/>
        </w:rPr>
        <w:t>draw</w:t>
      </w:r>
      <w:r w:rsidRPr="004776EC">
        <w:t xml:space="preserve"> </w:t>
      </w:r>
      <w:r w:rsidR="00BA6EA6">
        <w:t xml:space="preserve">carefully </w:t>
      </w:r>
      <w:r w:rsidRPr="004776EC">
        <w:t xml:space="preserve">the start line (1 cm above the bottom of the plate) and </w:t>
      </w:r>
      <w:r w:rsidRPr="00DF3B9F">
        <w:rPr>
          <w:rStyle w:val="icho2019action"/>
        </w:rPr>
        <w:t>mark</w:t>
      </w:r>
      <w:r w:rsidRPr="004776EC">
        <w:t xml:space="preserve"> the positions in order to spot the 3 samples. </w:t>
      </w:r>
      <w:r w:rsidRPr="00DF3B9F">
        <w:rPr>
          <w:rStyle w:val="icho2019action"/>
        </w:rPr>
        <w:t>Label</w:t>
      </w:r>
      <w:r w:rsidRPr="004776EC">
        <w:t xml:space="preserve"> them </w:t>
      </w:r>
      <w:r w:rsidR="00F9585D">
        <w:rPr>
          <w:b/>
          <w:bCs/>
        </w:rPr>
        <w:t>S</w:t>
      </w:r>
      <w:r w:rsidR="00F9585D" w:rsidRPr="004776EC">
        <w:t xml:space="preserve"> </w:t>
      </w:r>
      <w:r w:rsidRPr="004776EC">
        <w:t>(</w:t>
      </w:r>
      <w:r w:rsidR="00F9585D">
        <w:t>Starting material</w:t>
      </w:r>
      <w:r w:rsidRPr="004776EC">
        <w:t xml:space="preserve">), </w:t>
      </w:r>
      <w:r w:rsidRPr="004776EC">
        <w:rPr>
          <w:b/>
          <w:bCs/>
        </w:rPr>
        <w:t>C</w:t>
      </w:r>
      <w:r w:rsidRPr="004776EC">
        <w:t xml:space="preserve"> (Crude product) and </w:t>
      </w:r>
      <w:r w:rsidRPr="004776EC">
        <w:rPr>
          <w:b/>
          <w:bCs/>
        </w:rPr>
        <w:t>R</w:t>
      </w:r>
      <w:r w:rsidRPr="004776EC">
        <w:t xml:space="preserve"> (Recrystallized product), as described in Figure 3. On the top left of the plate, </w:t>
      </w:r>
      <w:r w:rsidRPr="00DF3B9F">
        <w:rPr>
          <w:rStyle w:val="icho2019action"/>
        </w:rPr>
        <w:t>write</w:t>
      </w:r>
      <w:r w:rsidRPr="004776EC">
        <w:t xml:space="preserve"> your </w:t>
      </w:r>
      <w:r w:rsidRPr="004776EC">
        <w:rPr>
          <w:b/>
          <w:bCs/>
        </w:rPr>
        <w:t>Student Code</w:t>
      </w:r>
      <w:r w:rsidRPr="004776EC">
        <w:t xml:space="preserve">. On the top right of the plate, </w:t>
      </w:r>
      <w:r w:rsidRPr="00DF3B9F">
        <w:rPr>
          <w:rStyle w:val="icho2019action"/>
        </w:rPr>
        <w:t>write</w:t>
      </w:r>
      <w:r w:rsidRPr="004776EC">
        <w:t xml:space="preserve"> the eluent you use (</w:t>
      </w:r>
      <w:r w:rsidR="00864571">
        <w:t xml:space="preserve">first </w:t>
      </w:r>
      <w:r w:rsidRPr="004776EC">
        <w:rPr>
          <w:b/>
          <w:bCs/>
        </w:rPr>
        <w:t>Eluent A</w:t>
      </w:r>
      <w:r w:rsidR="00864571" w:rsidRPr="00864571">
        <w:t>, then</w:t>
      </w:r>
      <w:r w:rsidRPr="004776EC">
        <w:t xml:space="preserve"> </w:t>
      </w:r>
      <w:r w:rsidRPr="004776EC">
        <w:rPr>
          <w:b/>
          <w:bCs/>
        </w:rPr>
        <w:t>Eluent B</w:t>
      </w:r>
      <w:r w:rsidRPr="004776EC">
        <w:t xml:space="preserve">). </w:t>
      </w:r>
      <w:r w:rsidRPr="00DF3B9F">
        <w:rPr>
          <w:rStyle w:val="icho2019action"/>
        </w:rPr>
        <w:t>Spot</w:t>
      </w:r>
      <w:r w:rsidRPr="004776EC">
        <w:t xml:space="preserve"> the three samples on the plate, using capillary spotters.</w:t>
      </w:r>
    </w:p>
    <w:p w14:paraId="75A82072" w14:textId="77777777" w:rsidR="001B4074" w:rsidRPr="004776EC" w:rsidRDefault="001B4074" w:rsidP="00AF6A13">
      <w:pPr>
        <w:pStyle w:val="icho2019-picture"/>
      </w:pPr>
      <w:r w:rsidRPr="004776EC">
        <w:rPr>
          <w:noProof/>
          <w:lang w:val="fr-FR"/>
        </w:rPr>
        <w:drawing>
          <wp:inline distT="0" distB="0" distL="0" distR="0" wp14:anchorId="191142B3" wp14:editId="183A6CA3">
            <wp:extent cx="2474685" cy="2386909"/>
            <wp:effectExtent l="0" t="0" r="190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474685" cy="2386909"/>
                    </a:xfrm>
                    <a:prstGeom prst="rect">
                      <a:avLst/>
                    </a:prstGeom>
                    <a:noFill/>
                    <a:ln>
                      <a:noFill/>
                    </a:ln>
                  </pic:spPr>
                </pic:pic>
              </a:graphicData>
            </a:graphic>
          </wp:inline>
        </w:drawing>
      </w:r>
    </w:p>
    <w:p w14:paraId="4DF1BC49" w14:textId="77777777" w:rsidR="001B4074" w:rsidRPr="004776EC" w:rsidRDefault="001B4074" w:rsidP="00AF6A13">
      <w:pPr>
        <w:pStyle w:val="icho2019-picture"/>
      </w:pPr>
      <w:r w:rsidRPr="004776EC">
        <w:t>Figure 3. TLC plate preparation</w:t>
      </w:r>
    </w:p>
    <w:p w14:paraId="4DD1148F" w14:textId="44D62CAB" w:rsidR="001B4074" w:rsidRPr="004776EC" w:rsidRDefault="001B4074" w:rsidP="00AF6A13">
      <w:pPr>
        <w:pStyle w:val="icho2019-question"/>
        <w:ind w:left="0" w:firstLine="0"/>
      </w:pPr>
      <w:r w:rsidRPr="00DF3B9F">
        <w:rPr>
          <w:rStyle w:val="icho2019action"/>
        </w:rPr>
        <w:t>Perform the TLC analysis</w:t>
      </w:r>
      <w:r w:rsidRPr="004776EC">
        <w:t xml:space="preserve">. Using tweezers, </w:t>
      </w:r>
      <w:r w:rsidR="00562EC7">
        <w:rPr>
          <w:rStyle w:val="icho2019action"/>
        </w:rPr>
        <w:t>insert</w:t>
      </w:r>
      <w:r w:rsidR="00562EC7" w:rsidRPr="004776EC">
        <w:t xml:space="preserve"> </w:t>
      </w:r>
      <w:r w:rsidRPr="004776EC">
        <w:t>the TLC plate in</w:t>
      </w:r>
      <w:r w:rsidR="00562EC7">
        <w:t>to</w:t>
      </w:r>
      <w:r w:rsidRPr="004776EC">
        <w:t xml:space="preserve"> the elution chamber and </w:t>
      </w:r>
      <w:r w:rsidRPr="00DF3B9F">
        <w:rPr>
          <w:rStyle w:val="icho2019action"/>
        </w:rPr>
        <w:t>cover</w:t>
      </w:r>
      <w:r w:rsidRPr="004776EC">
        <w:t xml:space="preserve"> it with the Petri dish. </w:t>
      </w:r>
      <w:r w:rsidRPr="00DF3B9F">
        <w:rPr>
          <w:rStyle w:val="icho2019action"/>
        </w:rPr>
        <w:t>Let</w:t>
      </w:r>
      <w:r w:rsidRPr="004776EC">
        <w:t xml:space="preserve"> the eluent </w:t>
      </w:r>
      <w:r w:rsidRPr="00DF3B9F">
        <w:rPr>
          <w:rStyle w:val="icho2019action"/>
        </w:rPr>
        <w:t>reach</w:t>
      </w:r>
      <w:r w:rsidRPr="004776EC">
        <w:t xml:space="preserve"> approximat</w:t>
      </w:r>
      <w:r w:rsidR="00565FAF">
        <w:t>e</w:t>
      </w:r>
      <w:r w:rsidRPr="004776EC">
        <w:t xml:space="preserve">ly 1 cm below the top of the plate. Using tweezers, </w:t>
      </w:r>
      <w:r w:rsidR="00DF3B9F">
        <w:rPr>
          <w:rStyle w:val="icho2019action"/>
        </w:rPr>
        <w:t>remove</w:t>
      </w:r>
      <w:r w:rsidR="00DF3B9F" w:rsidRPr="00DF3B9F">
        <w:t xml:space="preserve"> the plate</w:t>
      </w:r>
      <w:r w:rsidRPr="004776EC">
        <w:t xml:space="preserve">, mark the eluent front with </w:t>
      </w:r>
      <w:r w:rsidR="009A29F6">
        <w:t>a</w:t>
      </w:r>
      <w:r w:rsidR="009A29F6" w:rsidRPr="004776EC">
        <w:t xml:space="preserve"> </w:t>
      </w:r>
      <w:r w:rsidRPr="004776EC">
        <w:t>pencil and let the plate air-dry.</w:t>
      </w:r>
    </w:p>
    <w:p w14:paraId="690E9C32" w14:textId="75748BE5" w:rsidR="001B4074" w:rsidRDefault="00562EC7" w:rsidP="00AF6A13">
      <w:pPr>
        <w:pStyle w:val="icho2019-question"/>
        <w:ind w:left="0" w:firstLine="0"/>
      </w:pPr>
      <w:r>
        <w:rPr>
          <w:rStyle w:val="icho2019action"/>
        </w:rPr>
        <w:t>Visualize</w:t>
      </w:r>
      <w:r w:rsidRPr="00DF3B9F">
        <w:rPr>
          <w:rStyle w:val="icho2019action"/>
        </w:rPr>
        <w:t xml:space="preserve"> </w:t>
      </w:r>
      <w:r w:rsidR="001B4074" w:rsidRPr="00DF3B9F">
        <w:rPr>
          <w:rStyle w:val="icho2019action"/>
        </w:rPr>
        <w:t>the TLC plate.</w:t>
      </w:r>
      <w:r w:rsidR="001B4074" w:rsidRPr="004776EC">
        <w:t xml:space="preserve"> </w:t>
      </w:r>
      <w:r w:rsidR="001B4074" w:rsidRPr="00DF3B9F">
        <w:rPr>
          <w:rStyle w:val="icho2019action"/>
        </w:rPr>
        <w:t>Place</w:t>
      </w:r>
      <w:r w:rsidR="001B4074" w:rsidRPr="004776EC">
        <w:t xml:space="preserve"> the TLC plate under the UV lamp kept on the common bench. With a pencil, </w:t>
      </w:r>
      <w:r w:rsidR="001B4074" w:rsidRPr="00DF3B9F">
        <w:rPr>
          <w:rStyle w:val="icho2019action"/>
        </w:rPr>
        <w:t>circle</w:t>
      </w:r>
      <w:r w:rsidR="001B4074" w:rsidRPr="004776EC">
        <w:t xml:space="preserve"> all the visible spots.</w:t>
      </w:r>
    </w:p>
    <w:p w14:paraId="5780717C" w14:textId="5A7532CF" w:rsidR="00476A1B" w:rsidRPr="004776EC" w:rsidRDefault="00476A1B" w:rsidP="00AF6A13">
      <w:pPr>
        <w:pStyle w:val="icho2019-question"/>
        <w:ind w:left="0" w:firstLine="0"/>
      </w:pPr>
      <w:r>
        <w:rPr>
          <w:rStyle w:val="icho2019action"/>
        </w:rPr>
        <w:t>Discard the eluent into the “Organic waste” bottle.</w:t>
      </w:r>
    </w:p>
    <w:p w14:paraId="708B19BB" w14:textId="58DEFDAD" w:rsidR="001B4074" w:rsidRPr="004776EC" w:rsidRDefault="001B4074" w:rsidP="00AF6A13">
      <w:pPr>
        <w:pStyle w:val="icho2019-question"/>
        <w:ind w:left="0" w:firstLine="0"/>
      </w:pPr>
      <w:r w:rsidRPr="00DF3B9F">
        <w:rPr>
          <w:rStyle w:val="icho2019action"/>
        </w:rPr>
        <w:t>Repeat</w:t>
      </w:r>
      <w:r w:rsidRPr="004776EC">
        <w:t xml:space="preserve"> steps </w:t>
      </w:r>
      <w:r w:rsidR="00476A1B">
        <w:t>1,</w:t>
      </w:r>
      <w:r w:rsidR="00CF4553">
        <w:t xml:space="preserve"> 3, 4, </w:t>
      </w:r>
      <w:r w:rsidR="00476A1B">
        <w:t>5</w:t>
      </w:r>
      <w:r w:rsidR="00CF4553">
        <w:t>, and 6</w:t>
      </w:r>
      <w:r w:rsidRPr="004776EC">
        <w:t xml:space="preserve"> with eluent B.</w:t>
      </w:r>
    </w:p>
    <w:p w14:paraId="23670688" w14:textId="77777777" w:rsidR="00231B5C" w:rsidRPr="004776EC" w:rsidRDefault="001B4074" w:rsidP="00AF6A13">
      <w:pPr>
        <w:pStyle w:val="icho2019-question"/>
        <w:ind w:left="0" w:firstLine="0"/>
      </w:pPr>
      <w:r w:rsidRPr="00DF3B9F">
        <w:rPr>
          <w:rStyle w:val="icho2019action"/>
        </w:rPr>
        <w:t>Place</w:t>
      </w:r>
      <w:r w:rsidRPr="004776EC">
        <w:t xml:space="preserve"> your plates in the zipped bag with your Student Code.</w:t>
      </w:r>
    </w:p>
    <w:p w14:paraId="427262F4" w14:textId="77777777" w:rsidR="00231B5C" w:rsidRPr="004776EC" w:rsidRDefault="00231B5C" w:rsidP="00AF6A13">
      <w:pPr>
        <w:spacing w:after="120"/>
        <w:rPr>
          <w:rFonts w:ascii="Times New Roman" w:hAnsi="Times New Roman" w:cstheme="minorHAnsi"/>
        </w:rPr>
      </w:pPr>
      <w:r w:rsidRPr="004776EC">
        <w:br w:type="page"/>
      </w:r>
    </w:p>
    <w:p w14:paraId="394AF26C" w14:textId="31015343" w:rsidR="001B4074" w:rsidRPr="004776EC" w:rsidRDefault="00231B5C" w:rsidP="00AF6A13">
      <w:pPr>
        <w:pStyle w:val="icho2019-paragraph"/>
      </w:pPr>
      <w:r w:rsidRPr="004776EC">
        <w:lastRenderedPageBreak/>
        <w:t>Results of your TLC analysis (</w:t>
      </w:r>
      <w:r w:rsidRPr="00DF3B9F">
        <w:rPr>
          <w:rStyle w:val="icho2019action"/>
        </w:rPr>
        <w:t>complete</w:t>
      </w:r>
      <w:r w:rsidRPr="004776EC">
        <w:t xml:space="preserve"> the schemes with your results)</w:t>
      </w:r>
      <w:r w:rsidR="00C34EA1">
        <w:t xml:space="preserve">. </w:t>
      </w:r>
      <w:r w:rsidR="009F062C">
        <w:t xml:space="preserve">You may use these drawings to make a scheme of your TLC plates that may help you answer the following questions. </w:t>
      </w:r>
      <w:r w:rsidR="00C34EA1">
        <w:t>Th</w:t>
      </w:r>
      <w:r w:rsidR="009F062C">
        <w:t>e</w:t>
      </w:r>
      <w:r w:rsidR="00C34EA1">
        <w:t xml:space="preserve"> scheme </w:t>
      </w:r>
      <w:r w:rsidR="009F062C">
        <w:t>will</w:t>
      </w:r>
      <w:r w:rsidR="00C34EA1">
        <w:t xml:space="preserve"> not </w:t>
      </w:r>
      <w:r w:rsidR="009F062C">
        <w:t xml:space="preserve">be </w:t>
      </w:r>
      <w:r w:rsidR="00C34EA1">
        <w:t>graded.</w:t>
      </w:r>
    </w:p>
    <w:p w14:paraId="0B42F387" w14:textId="77777777" w:rsidR="00231B5C" w:rsidRPr="004776EC" w:rsidRDefault="00231B5C" w:rsidP="00AF6A13">
      <w:pPr>
        <w:pStyle w:val="icho2019-question"/>
        <w:numPr>
          <w:ilvl w:val="0"/>
          <w:numId w:val="0"/>
        </w:numPr>
        <w:jc w:val="center"/>
      </w:pPr>
      <w:r w:rsidRPr="00DB3FD5">
        <w:rPr>
          <w:noProof/>
          <w:lang w:val="fr-FR"/>
        </w:rPr>
        <w:drawing>
          <wp:inline distT="0" distB="0" distL="0" distR="0" wp14:anchorId="04D6D64D" wp14:editId="3768F3AE">
            <wp:extent cx="3779259" cy="301055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779259" cy="3010558"/>
                    </a:xfrm>
                    <a:prstGeom prst="rect">
                      <a:avLst/>
                    </a:prstGeom>
                    <a:noFill/>
                    <a:ln>
                      <a:noFill/>
                    </a:ln>
                  </pic:spPr>
                </pic:pic>
              </a:graphicData>
            </a:graphic>
          </wp:inline>
        </w:drawing>
      </w:r>
    </w:p>
    <w:p w14:paraId="228530CD" w14:textId="77777777" w:rsidR="00231B5C" w:rsidRPr="004776EC" w:rsidRDefault="00231B5C" w:rsidP="00AF6A13">
      <w:pPr>
        <w:pStyle w:val="icho2019-paragraph"/>
      </w:pPr>
      <w:r w:rsidRPr="004776EC">
        <w:t>At the end of the examination, your lab supervisor will pick up the following items:</w:t>
      </w:r>
    </w:p>
    <w:p w14:paraId="6AADE922" w14:textId="6568F241" w:rsidR="00231B5C" w:rsidRPr="004776EC" w:rsidRDefault="00231B5C" w:rsidP="00AF6A13">
      <w:pPr>
        <w:pStyle w:val="icho2019-paragraph"/>
        <w:numPr>
          <w:ilvl w:val="0"/>
          <w:numId w:val="30"/>
        </w:numPr>
        <w:ind w:left="0" w:firstLine="0"/>
      </w:pPr>
      <w:r w:rsidRPr="004776EC">
        <w:t xml:space="preserve">Glass vial </w:t>
      </w:r>
      <w:r w:rsidR="004A208D">
        <w:t>labeled</w:t>
      </w:r>
      <w:r w:rsidR="00CF4553">
        <w:t xml:space="preserve"> with your</w:t>
      </w:r>
      <w:r w:rsidRPr="004776EC">
        <w:t xml:space="preserve"> </w:t>
      </w:r>
      <w:r w:rsidRPr="004776EC">
        <w:rPr>
          <w:b/>
          <w:bCs/>
        </w:rPr>
        <w:t>Student Code</w:t>
      </w:r>
      <w:r w:rsidRPr="004776EC">
        <w:t xml:space="preserve"> </w:t>
      </w:r>
      <w:r w:rsidR="00CF4553">
        <w:t xml:space="preserve">containing </w:t>
      </w:r>
      <w:r w:rsidRPr="004776EC">
        <w:t>your recrystallized product</w:t>
      </w:r>
      <w:r w:rsidR="00B96A7F">
        <w:t>;</w:t>
      </w:r>
    </w:p>
    <w:p w14:paraId="2CD5B430" w14:textId="06228859" w:rsidR="00231B5C" w:rsidRPr="004776EC" w:rsidRDefault="00231B5C" w:rsidP="00AF6A13">
      <w:pPr>
        <w:pStyle w:val="icho2019-paragraph"/>
        <w:numPr>
          <w:ilvl w:val="0"/>
          <w:numId w:val="30"/>
        </w:numPr>
        <w:ind w:left="0" w:firstLine="0"/>
      </w:pPr>
      <w:r w:rsidRPr="004776EC">
        <w:t xml:space="preserve">TLC plates A and B in zipped bag </w:t>
      </w:r>
      <w:r w:rsidR="004A208D">
        <w:t>labeled</w:t>
      </w:r>
      <w:r w:rsidRPr="004776EC">
        <w:t xml:space="preserve"> with your </w:t>
      </w:r>
      <w:r w:rsidRPr="004776EC">
        <w:rPr>
          <w:b/>
          <w:bCs/>
        </w:rPr>
        <w:t>Student Code</w:t>
      </w:r>
      <w:r w:rsidR="00B96A7F" w:rsidRPr="00B96A7F">
        <w:rPr>
          <w:bCs/>
        </w:rPr>
        <w:t>.</w:t>
      </w:r>
    </w:p>
    <w:p w14:paraId="1D6E726D" w14:textId="77777777" w:rsidR="00231B5C" w:rsidRPr="004776EC" w:rsidRDefault="00231B5C" w:rsidP="00AF6A13">
      <w:pPr>
        <w:pStyle w:val="icho2019-paragraph"/>
      </w:pPr>
    </w:p>
    <w:p w14:paraId="31288309" w14:textId="77777777" w:rsidR="00231B5C" w:rsidRPr="004776EC" w:rsidRDefault="00231B5C" w:rsidP="00AF6A13">
      <w:pPr>
        <w:pStyle w:val="icho2019-paragraph"/>
        <w:pBdr>
          <w:top w:val="single" w:sz="4" w:space="1" w:color="auto"/>
          <w:left w:val="single" w:sz="4" w:space="4" w:color="auto"/>
          <w:bottom w:val="single" w:sz="4" w:space="1" w:color="auto"/>
          <w:right w:val="single" w:sz="4" w:space="4" w:color="auto"/>
        </w:pBdr>
      </w:pPr>
      <w:r w:rsidRPr="004776EC">
        <w:t>Submitted items</w:t>
      </w:r>
    </w:p>
    <w:p w14:paraId="7A37B606" w14:textId="77777777" w:rsidR="00231B5C" w:rsidRPr="004776EC" w:rsidRDefault="00231B5C" w:rsidP="00AF6A13">
      <w:pPr>
        <w:pStyle w:val="icho2019-paragraph"/>
        <w:pBdr>
          <w:top w:val="single" w:sz="4" w:space="1" w:color="auto"/>
          <w:left w:val="single" w:sz="4" w:space="4" w:color="auto"/>
          <w:bottom w:val="single" w:sz="4" w:space="1" w:color="auto"/>
          <w:right w:val="single" w:sz="4" w:space="4" w:color="auto"/>
        </w:pBdr>
        <w:rPr>
          <w:b/>
          <w:bCs/>
        </w:rPr>
      </w:pPr>
      <w:r w:rsidRPr="004776EC">
        <w:rPr>
          <w:b/>
          <w:bCs/>
        </w:rPr>
        <w:t>Recrystallized product</w:t>
      </w:r>
      <w:r w:rsidRPr="004776EC">
        <w:rPr>
          <w:b/>
          <w:bCs/>
        </w:rPr>
        <w:tab/>
      </w:r>
      <w:r w:rsidRPr="004776EC">
        <w:rPr>
          <w:rFonts w:cs="Times New Roman"/>
          <w:b/>
          <w:bCs/>
        </w:rPr>
        <w:t>□</w:t>
      </w:r>
    </w:p>
    <w:p w14:paraId="464F0881" w14:textId="77777777" w:rsidR="00231B5C" w:rsidRPr="004776EC" w:rsidRDefault="00231B5C" w:rsidP="00AF6A13">
      <w:pPr>
        <w:pStyle w:val="icho2019-paragraph"/>
        <w:pBdr>
          <w:top w:val="single" w:sz="4" w:space="1" w:color="auto"/>
          <w:left w:val="single" w:sz="4" w:space="4" w:color="auto"/>
          <w:bottom w:val="single" w:sz="4" w:space="1" w:color="auto"/>
          <w:right w:val="single" w:sz="4" w:space="4" w:color="auto"/>
        </w:pBdr>
        <w:rPr>
          <w:b/>
          <w:bCs/>
        </w:rPr>
      </w:pPr>
      <w:r w:rsidRPr="004776EC">
        <w:rPr>
          <w:b/>
          <w:bCs/>
        </w:rPr>
        <w:t>TLC plate A</w:t>
      </w:r>
      <w:r w:rsidRPr="004776EC">
        <w:rPr>
          <w:b/>
          <w:bCs/>
        </w:rPr>
        <w:tab/>
      </w:r>
      <w:r w:rsidRPr="004776EC">
        <w:rPr>
          <w:b/>
          <w:bCs/>
        </w:rPr>
        <w:tab/>
      </w:r>
      <w:r w:rsidRPr="004776EC">
        <w:rPr>
          <w:b/>
          <w:bCs/>
        </w:rPr>
        <w:tab/>
      </w:r>
      <w:r w:rsidRPr="004776EC">
        <w:rPr>
          <w:rFonts w:cs="Times New Roman"/>
          <w:b/>
          <w:bCs/>
        </w:rPr>
        <w:t>□</w:t>
      </w:r>
    </w:p>
    <w:p w14:paraId="61060E4F" w14:textId="77777777" w:rsidR="00231B5C" w:rsidRPr="004776EC" w:rsidRDefault="00231B5C" w:rsidP="00AF6A13">
      <w:pPr>
        <w:pStyle w:val="icho2019-paragraph"/>
        <w:pBdr>
          <w:top w:val="single" w:sz="4" w:space="1" w:color="auto"/>
          <w:left w:val="single" w:sz="4" w:space="4" w:color="auto"/>
          <w:bottom w:val="single" w:sz="4" w:space="1" w:color="auto"/>
          <w:right w:val="single" w:sz="4" w:space="4" w:color="auto"/>
        </w:pBdr>
        <w:rPr>
          <w:b/>
          <w:bCs/>
        </w:rPr>
      </w:pPr>
      <w:r w:rsidRPr="004776EC">
        <w:rPr>
          <w:b/>
          <w:bCs/>
        </w:rPr>
        <w:t>TLC plate B</w:t>
      </w:r>
      <w:r w:rsidRPr="004776EC">
        <w:rPr>
          <w:b/>
          <w:bCs/>
        </w:rPr>
        <w:tab/>
      </w:r>
      <w:r w:rsidRPr="004776EC">
        <w:rPr>
          <w:b/>
          <w:bCs/>
        </w:rPr>
        <w:tab/>
      </w:r>
      <w:r w:rsidRPr="004776EC">
        <w:rPr>
          <w:b/>
          <w:bCs/>
        </w:rPr>
        <w:tab/>
      </w:r>
      <w:r w:rsidRPr="004776EC">
        <w:rPr>
          <w:rFonts w:cs="Times New Roman"/>
          <w:b/>
          <w:bCs/>
        </w:rPr>
        <w:t>□</w:t>
      </w:r>
    </w:p>
    <w:p w14:paraId="405FD78C" w14:textId="77777777" w:rsidR="00231B5C" w:rsidRPr="004776EC" w:rsidRDefault="00231B5C" w:rsidP="00AF6A13">
      <w:pPr>
        <w:pStyle w:val="icho2019-paragraph"/>
        <w:pBdr>
          <w:top w:val="single" w:sz="4" w:space="1" w:color="auto"/>
          <w:left w:val="single" w:sz="4" w:space="4" w:color="auto"/>
          <w:bottom w:val="single" w:sz="4" w:space="1" w:color="auto"/>
          <w:right w:val="single" w:sz="4" w:space="4" w:color="auto"/>
        </w:pBdr>
      </w:pPr>
    </w:p>
    <w:p w14:paraId="37DCF073" w14:textId="77777777" w:rsidR="00231B5C" w:rsidRPr="004776EC" w:rsidRDefault="00231B5C" w:rsidP="00AF6A13">
      <w:pPr>
        <w:pStyle w:val="icho2019-paragraph"/>
        <w:pBdr>
          <w:top w:val="single" w:sz="4" w:space="1" w:color="auto"/>
          <w:left w:val="single" w:sz="4" w:space="4" w:color="auto"/>
          <w:bottom w:val="single" w:sz="4" w:space="1" w:color="auto"/>
          <w:right w:val="single" w:sz="4" w:space="4" w:color="auto"/>
        </w:pBdr>
        <w:rPr>
          <w:b/>
          <w:bCs/>
          <w:u w:val="single"/>
        </w:rPr>
      </w:pPr>
      <w:r w:rsidRPr="004776EC">
        <w:rPr>
          <w:b/>
          <w:bCs/>
        </w:rPr>
        <w:t>Signatures</w:t>
      </w:r>
      <w:r w:rsidRPr="004776EC">
        <w:rPr>
          <w:b/>
          <w:bCs/>
        </w:rPr>
        <w:tab/>
      </w:r>
      <w:r w:rsidRPr="004776EC">
        <w:rPr>
          <w:b/>
          <w:bCs/>
        </w:rPr>
        <w:tab/>
      </w:r>
      <w:r w:rsidRPr="004776EC">
        <w:rPr>
          <w:b/>
          <w:bCs/>
        </w:rPr>
        <w:tab/>
      </w:r>
      <w:r w:rsidRPr="004776EC">
        <w:rPr>
          <w:b/>
          <w:bCs/>
        </w:rPr>
        <w:tab/>
      </w:r>
      <w:r w:rsidRPr="004776EC">
        <w:rPr>
          <w:b/>
          <w:bCs/>
          <w:u w:val="single"/>
        </w:rPr>
        <w:tab/>
      </w:r>
      <w:r w:rsidRPr="004776EC">
        <w:rPr>
          <w:b/>
          <w:bCs/>
          <w:u w:val="single"/>
        </w:rPr>
        <w:tab/>
      </w:r>
      <w:r w:rsidRPr="004776EC">
        <w:rPr>
          <w:b/>
          <w:bCs/>
          <w:u w:val="single"/>
        </w:rPr>
        <w:tab/>
      </w:r>
      <w:r w:rsidRPr="004776EC">
        <w:rPr>
          <w:b/>
          <w:bCs/>
        </w:rPr>
        <w:tab/>
      </w:r>
      <w:r w:rsidRPr="004776EC">
        <w:rPr>
          <w:b/>
          <w:bCs/>
        </w:rPr>
        <w:tab/>
      </w:r>
      <w:r w:rsidRPr="004776EC">
        <w:rPr>
          <w:b/>
          <w:bCs/>
          <w:u w:val="single"/>
        </w:rPr>
        <w:tab/>
      </w:r>
      <w:r w:rsidRPr="004776EC">
        <w:rPr>
          <w:b/>
          <w:bCs/>
          <w:u w:val="single"/>
        </w:rPr>
        <w:tab/>
      </w:r>
      <w:r w:rsidRPr="004776EC">
        <w:rPr>
          <w:b/>
          <w:bCs/>
          <w:u w:val="single"/>
        </w:rPr>
        <w:tab/>
      </w:r>
    </w:p>
    <w:p w14:paraId="32013668" w14:textId="77777777" w:rsidR="00231B5C" w:rsidRPr="004776EC" w:rsidRDefault="00231B5C" w:rsidP="00AF6A13">
      <w:pPr>
        <w:pStyle w:val="icho2019-paragraph"/>
        <w:pBdr>
          <w:top w:val="single" w:sz="4" w:space="1" w:color="auto"/>
          <w:left w:val="single" w:sz="4" w:space="4" w:color="auto"/>
          <w:bottom w:val="single" w:sz="4" w:space="1" w:color="auto"/>
          <w:right w:val="single" w:sz="4" w:space="4" w:color="auto"/>
        </w:pBdr>
      </w:pPr>
      <w:r w:rsidRPr="004776EC">
        <w:tab/>
      </w:r>
      <w:r w:rsidRPr="004776EC">
        <w:tab/>
      </w:r>
      <w:r w:rsidRPr="004776EC">
        <w:tab/>
      </w:r>
      <w:r w:rsidRPr="004776EC">
        <w:tab/>
      </w:r>
      <w:r w:rsidRPr="004776EC">
        <w:tab/>
        <w:t>Student</w:t>
      </w:r>
      <w:r w:rsidRPr="004776EC">
        <w:tab/>
      </w:r>
      <w:r w:rsidRPr="004776EC">
        <w:tab/>
      </w:r>
      <w:r w:rsidRPr="004776EC">
        <w:tab/>
      </w:r>
      <w:r w:rsidRPr="004776EC">
        <w:tab/>
      </w:r>
      <w:r w:rsidRPr="004776EC">
        <w:tab/>
        <w:t>Lab Supervisor</w:t>
      </w:r>
    </w:p>
    <w:p w14:paraId="5333D0D4" w14:textId="77777777" w:rsidR="00556797" w:rsidRDefault="00556797" w:rsidP="00556797">
      <w:pPr>
        <w:pStyle w:val="icho2019-paragraph-nospace"/>
      </w:pPr>
    </w:p>
    <w:p w14:paraId="54FB48B9" w14:textId="77777777" w:rsidR="00556797" w:rsidRDefault="00556797">
      <w:pPr>
        <w:spacing w:after="120"/>
        <w:rPr>
          <w:rFonts w:ascii="Times New Roman" w:hAnsi="Times New Roman" w:cstheme="minorHAnsi"/>
          <w:color w:val="FF0000"/>
        </w:rPr>
      </w:pPr>
      <w:r>
        <w:rPr>
          <w:color w:val="FF0000"/>
        </w:rPr>
        <w:br w:type="page"/>
      </w:r>
    </w:p>
    <w:p w14:paraId="1E45E420" w14:textId="77777777" w:rsidR="00316BDA" w:rsidRPr="004776EC" w:rsidRDefault="00316BDA" w:rsidP="002C6F81">
      <w:pPr>
        <w:pStyle w:val="icho2019-problemtitle"/>
      </w:pPr>
      <w:r w:rsidRPr="004776EC">
        <w:lastRenderedPageBreak/>
        <w:t>Questions</w:t>
      </w:r>
    </w:p>
    <w:p w14:paraId="7A4D6EAC" w14:textId="01A8552B" w:rsidR="00316BDA" w:rsidRPr="004776EC" w:rsidRDefault="00316BDA" w:rsidP="00AF6A13">
      <w:pPr>
        <w:pStyle w:val="icho2019-question"/>
        <w:numPr>
          <w:ilvl w:val="0"/>
          <w:numId w:val="34"/>
        </w:numPr>
        <w:ind w:left="0" w:firstLine="0"/>
      </w:pPr>
      <w:r w:rsidRPr="00DF3B9F">
        <w:rPr>
          <w:rStyle w:val="icho2019action"/>
        </w:rPr>
        <w:t>Propose</w:t>
      </w:r>
      <w:r w:rsidRPr="004776EC">
        <w:t xml:space="preserve"> a structure for the </w:t>
      </w:r>
      <w:r w:rsidR="00E846A1">
        <w:t xml:space="preserve">final </w:t>
      </w:r>
      <w:r w:rsidRPr="004776EC">
        <w:t xml:space="preserve">organic product </w:t>
      </w:r>
      <w:r w:rsidR="005D57B0">
        <w:t>from</w:t>
      </w:r>
      <w:r w:rsidRPr="004776EC">
        <w:t xml:space="preserve"> the reaction of 4-nitrobenzaldehyde and Oxone</w:t>
      </w:r>
      <w:r w:rsidR="009747D7" w:rsidRPr="009747D7">
        <w:rPr>
          <w:rFonts w:cs="Times New Roman"/>
          <w:vertAlign w:val="superscript"/>
        </w:rPr>
        <w:t>®</w:t>
      </w:r>
      <w:r w:rsidRPr="004776EC">
        <w:t>.</w:t>
      </w:r>
    </w:p>
    <w:p w14:paraId="079BAE87" w14:textId="7BA1B471" w:rsidR="00316BDA" w:rsidRDefault="00316BDA" w:rsidP="00AF6A13">
      <w:pPr>
        <w:pStyle w:val="icho2019-question"/>
        <w:numPr>
          <w:ilvl w:val="0"/>
          <w:numId w:val="0"/>
        </w:numPr>
        <w:pBdr>
          <w:top w:val="single" w:sz="4" w:space="1" w:color="auto"/>
          <w:left w:val="single" w:sz="4" w:space="4" w:color="auto"/>
          <w:bottom w:val="single" w:sz="4" w:space="1" w:color="auto"/>
          <w:right w:val="single" w:sz="4" w:space="4" w:color="auto"/>
        </w:pBdr>
        <w:rPr>
          <w:noProof/>
          <w:lang w:val="fr-FR"/>
        </w:rPr>
      </w:pPr>
    </w:p>
    <w:p w14:paraId="05945B93" w14:textId="48543E28" w:rsidR="00155BD4" w:rsidRDefault="00155BD4" w:rsidP="00AF6A13">
      <w:pPr>
        <w:pStyle w:val="icho2019-question"/>
        <w:numPr>
          <w:ilvl w:val="0"/>
          <w:numId w:val="0"/>
        </w:numPr>
        <w:pBdr>
          <w:top w:val="single" w:sz="4" w:space="1" w:color="auto"/>
          <w:left w:val="single" w:sz="4" w:space="4" w:color="auto"/>
          <w:bottom w:val="single" w:sz="4" w:space="1" w:color="auto"/>
          <w:right w:val="single" w:sz="4" w:space="4" w:color="auto"/>
        </w:pBdr>
        <w:rPr>
          <w:noProof/>
          <w:lang w:val="fr-FR"/>
        </w:rPr>
      </w:pPr>
    </w:p>
    <w:p w14:paraId="62E17034" w14:textId="7D9A5567" w:rsidR="00155BD4" w:rsidRDefault="00155BD4" w:rsidP="00AF6A13">
      <w:pPr>
        <w:pStyle w:val="icho2019-question"/>
        <w:numPr>
          <w:ilvl w:val="0"/>
          <w:numId w:val="0"/>
        </w:numPr>
        <w:pBdr>
          <w:top w:val="single" w:sz="4" w:space="1" w:color="auto"/>
          <w:left w:val="single" w:sz="4" w:space="4" w:color="auto"/>
          <w:bottom w:val="single" w:sz="4" w:space="1" w:color="auto"/>
          <w:right w:val="single" w:sz="4" w:space="4" w:color="auto"/>
        </w:pBdr>
        <w:rPr>
          <w:noProof/>
          <w:lang w:val="fr-FR"/>
        </w:rPr>
      </w:pPr>
    </w:p>
    <w:p w14:paraId="24CB3A72" w14:textId="6A38B493" w:rsidR="00155BD4" w:rsidRDefault="00155BD4" w:rsidP="00AF6A13">
      <w:pPr>
        <w:pStyle w:val="icho2019-question"/>
        <w:numPr>
          <w:ilvl w:val="0"/>
          <w:numId w:val="0"/>
        </w:numPr>
        <w:pBdr>
          <w:top w:val="single" w:sz="4" w:space="1" w:color="auto"/>
          <w:left w:val="single" w:sz="4" w:space="4" w:color="auto"/>
          <w:bottom w:val="single" w:sz="4" w:space="1" w:color="auto"/>
          <w:right w:val="single" w:sz="4" w:space="4" w:color="auto"/>
        </w:pBdr>
        <w:rPr>
          <w:noProof/>
          <w:lang w:val="fr-FR"/>
        </w:rPr>
      </w:pPr>
    </w:p>
    <w:p w14:paraId="1C74647D" w14:textId="77777777" w:rsidR="00155BD4" w:rsidRDefault="00155BD4" w:rsidP="00AF6A13">
      <w:pPr>
        <w:pStyle w:val="icho2019-question"/>
        <w:numPr>
          <w:ilvl w:val="0"/>
          <w:numId w:val="0"/>
        </w:numPr>
        <w:pBdr>
          <w:top w:val="single" w:sz="4" w:space="1" w:color="auto"/>
          <w:left w:val="single" w:sz="4" w:space="4" w:color="auto"/>
          <w:bottom w:val="single" w:sz="4" w:space="1" w:color="auto"/>
          <w:right w:val="single" w:sz="4" w:space="4" w:color="auto"/>
        </w:pBdr>
        <w:rPr>
          <w:noProof/>
          <w:lang w:val="fr-FR"/>
        </w:rPr>
      </w:pPr>
    </w:p>
    <w:p w14:paraId="1435ACF3" w14:textId="77777777" w:rsidR="00155BD4" w:rsidRPr="004776EC" w:rsidRDefault="00155BD4" w:rsidP="00AF6A13">
      <w:pPr>
        <w:pStyle w:val="icho2019-question"/>
        <w:numPr>
          <w:ilvl w:val="0"/>
          <w:numId w:val="0"/>
        </w:numPr>
        <w:pBdr>
          <w:top w:val="single" w:sz="4" w:space="1" w:color="auto"/>
          <w:left w:val="single" w:sz="4" w:space="4" w:color="auto"/>
          <w:bottom w:val="single" w:sz="4" w:space="1" w:color="auto"/>
          <w:right w:val="single" w:sz="4" w:space="4" w:color="auto"/>
        </w:pBdr>
      </w:pPr>
    </w:p>
    <w:p w14:paraId="2D0A0125" w14:textId="77777777" w:rsidR="00316BDA" w:rsidRPr="004776EC" w:rsidRDefault="00316BDA" w:rsidP="00AF6A13">
      <w:pPr>
        <w:pStyle w:val="icho2019-question"/>
        <w:ind w:left="0" w:firstLine="0"/>
      </w:pPr>
      <w:r w:rsidRPr="004776EC">
        <w:t>Based on your results on the TLC analysis</w:t>
      </w:r>
      <w:r w:rsidR="00185506">
        <w:t>,</w:t>
      </w:r>
      <w:r w:rsidRPr="004776EC">
        <w:t xml:space="preserve"> </w:t>
      </w:r>
      <w:r w:rsidRPr="00DF3B9F">
        <w:rPr>
          <w:rStyle w:val="icho2019action"/>
        </w:rPr>
        <w:t>answer</w:t>
      </w:r>
      <w:r w:rsidRPr="004776EC">
        <w:t xml:space="preserve"> the following questions.</w:t>
      </w:r>
    </w:p>
    <w:p w14:paraId="73DABE75" w14:textId="445B95AF" w:rsidR="00316BDA" w:rsidRPr="004776EC" w:rsidRDefault="00AA3BE6" w:rsidP="00AF6A13">
      <w:pPr>
        <w:pStyle w:val="icho2019bullet"/>
        <w:ind w:left="0" w:firstLine="0"/>
      </w:pPr>
      <w:r>
        <w:t xml:space="preserve">Which eluent is better </w:t>
      </w:r>
      <w:r w:rsidR="00CF4553">
        <w:t>to follow the reaction progress</w:t>
      </w:r>
      <w:r>
        <w:t>?</w:t>
      </w:r>
    </w:p>
    <w:p w14:paraId="29C97C6D" w14:textId="3E654AFD" w:rsidR="00316BDA" w:rsidRPr="004776EC" w:rsidRDefault="00316BDA" w:rsidP="00AF6A13">
      <w:pPr>
        <w:pStyle w:val="icho2019-paragraph"/>
        <w:pBdr>
          <w:top w:val="single" w:sz="4" w:space="1" w:color="auto"/>
          <w:left w:val="single" w:sz="4" w:space="4" w:color="auto"/>
          <w:bottom w:val="single" w:sz="4" w:space="1" w:color="auto"/>
          <w:right w:val="single" w:sz="4" w:space="4" w:color="auto"/>
        </w:pBdr>
        <w:spacing w:before="120"/>
        <w:rPr>
          <w:b/>
          <w:bCs/>
          <w:sz w:val="28"/>
          <w:szCs w:val="28"/>
        </w:rPr>
      </w:pPr>
      <w:bookmarkStart w:id="5" w:name="_Hlk12518632"/>
      <w:r w:rsidRPr="004776EC">
        <w:rPr>
          <w:rFonts w:cs="Times New Roman"/>
          <w:b/>
          <w:bCs/>
          <w:sz w:val="28"/>
          <w:szCs w:val="28"/>
        </w:rPr>
        <w:t>□</w:t>
      </w:r>
      <w:r w:rsidRPr="004776EC">
        <w:rPr>
          <w:b/>
          <w:bCs/>
          <w:sz w:val="28"/>
          <w:szCs w:val="28"/>
        </w:rPr>
        <w:t xml:space="preserve"> </w:t>
      </w:r>
      <w:proofErr w:type="gramStart"/>
      <w:r w:rsidR="00CF4553">
        <w:rPr>
          <w:b/>
          <w:bCs/>
          <w:sz w:val="28"/>
          <w:szCs w:val="28"/>
        </w:rPr>
        <w:t>A</w:t>
      </w:r>
      <w:proofErr w:type="gramEnd"/>
      <w:r w:rsidRPr="004776EC">
        <w:rPr>
          <w:b/>
          <w:bCs/>
          <w:sz w:val="28"/>
          <w:szCs w:val="28"/>
        </w:rPr>
        <w:tab/>
      </w:r>
      <w:r w:rsidRPr="004776EC">
        <w:rPr>
          <w:b/>
          <w:bCs/>
          <w:sz w:val="28"/>
          <w:szCs w:val="28"/>
        </w:rPr>
        <w:tab/>
      </w:r>
      <w:r w:rsidRPr="004776EC">
        <w:rPr>
          <w:b/>
          <w:bCs/>
          <w:sz w:val="28"/>
          <w:szCs w:val="28"/>
        </w:rPr>
        <w:tab/>
      </w:r>
      <w:r w:rsidRPr="004776EC">
        <w:rPr>
          <w:b/>
          <w:bCs/>
          <w:sz w:val="28"/>
          <w:szCs w:val="28"/>
        </w:rPr>
        <w:tab/>
      </w:r>
      <w:r w:rsidRPr="004776EC">
        <w:rPr>
          <w:b/>
          <w:bCs/>
          <w:sz w:val="28"/>
          <w:szCs w:val="28"/>
        </w:rPr>
        <w:tab/>
      </w:r>
      <w:r w:rsidR="00B96A7F">
        <w:rPr>
          <w:b/>
          <w:bCs/>
          <w:sz w:val="28"/>
          <w:szCs w:val="28"/>
        </w:rPr>
        <w:tab/>
      </w:r>
      <w:r w:rsidRPr="004776EC">
        <w:rPr>
          <w:b/>
          <w:bCs/>
          <w:sz w:val="28"/>
          <w:szCs w:val="28"/>
        </w:rPr>
        <w:tab/>
      </w:r>
      <w:r w:rsidRPr="004776EC">
        <w:rPr>
          <w:rFonts w:cs="Times New Roman"/>
          <w:b/>
          <w:bCs/>
          <w:sz w:val="28"/>
          <w:szCs w:val="28"/>
        </w:rPr>
        <w:t>□</w:t>
      </w:r>
      <w:r w:rsidRPr="004776EC">
        <w:rPr>
          <w:b/>
          <w:bCs/>
          <w:sz w:val="28"/>
          <w:szCs w:val="28"/>
        </w:rPr>
        <w:t xml:space="preserve"> </w:t>
      </w:r>
      <w:r w:rsidR="00CF4553">
        <w:rPr>
          <w:b/>
          <w:bCs/>
          <w:sz w:val="28"/>
          <w:szCs w:val="28"/>
        </w:rPr>
        <w:t>B</w:t>
      </w:r>
    </w:p>
    <w:bookmarkEnd w:id="5"/>
    <w:p w14:paraId="31B7270F" w14:textId="77777777" w:rsidR="00316BDA" w:rsidRPr="004776EC" w:rsidRDefault="00316BDA" w:rsidP="00AF6A13">
      <w:pPr>
        <w:pStyle w:val="icho2019bullet"/>
        <w:ind w:left="0" w:firstLine="0"/>
      </w:pPr>
      <w:r w:rsidRPr="004776EC">
        <w:t>The crude product (C) contains traces of 4-nitrobenzaldehyde.</w:t>
      </w:r>
    </w:p>
    <w:p w14:paraId="5A622C89" w14:textId="77777777" w:rsidR="00316BDA" w:rsidRPr="004776EC" w:rsidRDefault="00316BDA" w:rsidP="00AF6A13">
      <w:pPr>
        <w:pStyle w:val="icho2019-paragraph"/>
        <w:pBdr>
          <w:top w:val="single" w:sz="4" w:space="1" w:color="auto"/>
          <w:left w:val="single" w:sz="4" w:space="4" w:color="auto"/>
          <w:bottom w:val="single" w:sz="4" w:space="1" w:color="auto"/>
          <w:right w:val="single" w:sz="4" w:space="4" w:color="auto"/>
        </w:pBdr>
        <w:spacing w:before="120"/>
        <w:rPr>
          <w:b/>
          <w:bCs/>
          <w:sz w:val="28"/>
          <w:szCs w:val="28"/>
        </w:rPr>
      </w:pPr>
      <w:r w:rsidRPr="004776EC">
        <w:rPr>
          <w:rFonts w:cs="Times New Roman"/>
          <w:b/>
          <w:bCs/>
          <w:sz w:val="28"/>
          <w:szCs w:val="28"/>
        </w:rPr>
        <w:t>□</w:t>
      </w:r>
      <w:r w:rsidRPr="004776EC">
        <w:rPr>
          <w:b/>
          <w:bCs/>
          <w:sz w:val="28"/>
          <w:szCs w:val="28"/>
        </w:rPr>
        <w:t xml:space="preserve"> True</w:t>
      </w:r>
      <w:r w:rsidRPr="004776EC">
        <w:rPr>
          <w:b/>
          <w:bCs/>
          <w:sz w:val="28"/>
          <w:szCs w:val="28"/>
        </w:rPr>
        <w:tab/>
      </w:r>
      <w:r w:rsidRPr="004776EC">
        <w:rPr>
          <w:b/>
          <w:bCs/>
          <w:sz w:val="28"/>
          <w:szCs w:val="28"/>
        </w:rPr>
        <w:tab/>
      </w:r>
      <w:r w:rsidRPr="004776EC">
        <w:rPr>
          <w:b/>
          <w:bCs/>
          <w:sz w:val="28"/>
          <w:szCs w:val="28"/>
        </w:rPr>
        <w:tab/>
      </w:r>
      <w:r w:rsidRPr="004776EC">
        <w:rPr>
          <w:b/>
          <w:bCs/>
          <w:sz w:val="28"/>
          <w:szCs w:val="28"/>
        </w:rPr>
        <w:tab/>
      </w:r>
      <w:r w:rsidRPr="004776EC">
        <w:rPr>
          <w:b/>
          <w:bCs/>
          <w:sz w:val="28"/>
          <w:szCs w:val="28"/>
        </w:rPr>
        <w:tab/>
      </w:r>
      <w:r w:rsidRPr="004776EC">
        <w:rPr>
          <w:b/>
          <w:bCs/>
          <w:sz w:val="28"/>
          <w:szCs w:val="28"/>
        </w:rPr>
        <w:tab/>
      </w:r>
      <w:r w:rsidRPr="004776EC">
        <w:rPr>
          <w:rFonts w:cs="Times New Roman"/>
          <w:b/>
          <w:bCs/>
          <w:sz w:val="28"/>
          <w:szCs w:val="28"/>
        </w:rPr>
        <w:t>□</w:t>
      </w:r>
      <w:r w:rsidRPr="004776EC">
        <w:rPr>
          <w:b/>
          <w:bCs/>
          <w:sz w:val="28"/>
          <w:szCs w:val="28"/>
        </w:rPr>
        <w:t xml:space="preserve"> False</w:t>
      </w:r>
    </w:p>
    <w:p w14:paraId="0353658E" w14:textId="77777777" w:rsidR="00316BDA" w:rsidRPr="004776EC" w:rsidRDefault="00316BDA" w:rsidP="00AF6A13">
      <w:pPr>
        <w:pStyle w:val="icho2019bullet"/>
        <w:ind w:left="0" w:firstLine="0"/>
      </w:pPr>
      <w:r w:rsidRPr="004776EC">
        <w:t>The recrystallized product (R) contains traces of 4-nitrobenzaldehyde.</w:t>
      </w:r>
    </w:p>
    <w:p w14:paraId="316BADA3" w14:textId="77777777" w:rsidR="00316BDA" w:rsidRPr="004776EC" w:rsidRDefault="00316BDA" w:rsidP="00AF6A13">
      <w:pPr>
        <w:pStyle w:val="icho2019-paragraph"/>
        <w:pBdr>
          <w:top w:val="single" w:sz="4" w:space="1" w:color="auto"/>
          <w:left w:val="single" w:sz="4" w:space="4" w:color="auto"/>
          <w:bottom w:val="single" w:sz="4" w:space="1" w:color="auto"/>
          <w:right w:val="single" w:sz="4" w:space="4" w:color="auto"/>
        </w:pBdr>
        <w:spacing w:before="120"/>
        <w:rPr>
          <w:b/>
          <w:bCs/>
          <w:sz w:val="28"/>
          <w:szCs w:val="28"/>
        </w:rPr>
      </w:pPr>
      <w:r w:rsidRPr="004776EC">
        <w:rPr>
          <w:rFonts w:cs="Times New Roman"/>
          <w:b/>
          <w:bCs/>
          <w:sz w:val="28"/>
          <w:szCs w:val="28"/>
        </w:rPr>
        <w:t>□</w:t>
      </w:r>
      <w:r w:rsidRPr="004776EC">
        <w:rPr>
          <w:b/>
          <w:bCs/>
          <w:sz w:val="28"/>
          <w:szCs w:val="28"/>
        </w:rPr>
        <w:t xml:space="preserve"> True</w:t>
      </w:r>
      <w:r w:rsidRPr="004776EC">
        <w:rPr>
          <w:b/>
          <w:bCs/>
          <w:sz w:val="28"/>
          <w:szCs w:val="28"/>
        </w:rPr>
        <w:tab/>
      </w:r>
      <w:r w:rsidRPr="004776EC">
        <w:rPr>
          <w:b/>
          <w:bCs/>
          <w:sz w:val="28"/>
          <w:szCs w:val="28"/>
        </w:rPr>
        <w:tab/>
      </w:r>
      <w:r w:rsidRPr="004776EC">
        <w:rPr>
          <w:b/>
          <w:bCs/>
          <w:sz w:val="28"/>
          <w:szCs w:val="28"/>
        </w:rPr>
        <w:tab/>
      </w:r>
      <w:r w:rsidRPr="004776EC">
        <w:rPr>
          <w:b/>
          <w:bCs/>
          <w:sz w:val="28"/>
          <w:szCs w:val="28"/>
        </w:rPr>
        <w:tab/>
      </w:r>
      <w:r w:rsidRPr="004776EC">
        <w:rPr>
          <w:b/>
          <w:bCs/>
          <w:sz w:val="28"/>
          <w:szCs w:val="28"/>
        </w:rPr>
        <w:tab/>
      </w:r>
      <w:r w:rsidRPr="004776EC">
        <w:rPr>
          <w:b/>
          <w:bCs/>
          <w:sz w:val="28"/>
          <w:szCs w:val="28"/>
        </w:rPr>
        <w:tab/>
      </w:r>
      <w:r w:rsidRPr="004776EC">
        <w:rPr>
          <w:rFonts w:cs="Times New Roman"/>
          <w:b/>
          <w:bCs/>
          <w:sz w:val="28"/>
          <w:szCs w:val="28"/>
        </w:rPr>
        <w:t>□</w:t>
      </w:r>
      <w:r w:rsidRPr="004776EC">
        <w:rPr>
          <w:b/>
          <w:bCs/>
          <w:sz w:val="28"/>
          <w:szCs w:val="28"/>
        </w:rPr>
        <w:t xml:space="preserve"> False</w:t>
      </w:r>
    </w:p>
    <w:p w14:paraId="5D1D3C24" w14:textId="383FD744" w:rsidR="00231B5C" w:rsidRPr="004776EC" w:rsidRDefault="00231B5C" w:rsidP="007A3459">
      <w:pPr>
        <w:pStyle w:val="icho2019-question"/>
        <w:numPr>
          <w:ilvl w:val="0"/>
          <w:numId w:val="0"/>
        </w:numPr>
      </w:pPr>
      <w:r w:rsidRPr="004776EC">
        <w:br w:type="page"/>
      </w:r>
    </w:p>
    <w:tbl>
      <w:tblPr>
        <w:tblStyle w:val="Grilledutableau"/>
        <w:tblW w:w="10284" w:type="dxa"/>
        <w:jc w:val="center"/>
        <w:tblLook w:val="04A0" w:firstRow="1" w:lastRow="0" w:firstColumn="1" w:lastColumn="0" w:noHBand="0" w:noVBand="1"/>
      </w:tblPr>
      <w:tblGrid>
        <w:gridCol w:w="1017"/>
        <w:gridCol w:w="1083"/>
        <w:gridCol w:w="1261"/>
        <w:gridCol w:w="1539"/>
        <w:gridCol w:w="628"/>
        <w:gridCol w:w="628"/>
        <w:gridCol w:w="628"/>
        <w:gridCol w:w="1550"/>
        <w:gridCol w:w="628"/>
        <w:gridCol w:w="628"/>
        <w:gridCol w:w="694"/>
      </w:tblGrid>
      <w:tr w:rsidR="004776EC" w:rsidRPr="004776EC" w14:paraId="30D59FDD" w14:textId="77777777" w:rsidTr="00B96A7F">
        <w:trPr>
          <w:trHeight w:val="299"/>
          <w:jc w:val="center"/>
        </w:trPr>
        <w:tc>
          <w:tcPr>
            <w:tcW w:w="1017" w:type="dxa"/>
            <w:vMerge w:val="restart"/>
            <w:shd w:val="clear" w:color="auto" w:fill="auto"/>
            <w:vAlign w:val="center"/>
          </w:tcPr>
          <w:p w14:paraId="45992478" w14:textId="77777777" w:rsidR="004776EC" w:rsidRPr="004776EC" w:rsidRDefault="004776EC" w:rsidP="00AF6A13">
            <w:pPr>
              <w:jc w:val="center"/>
              <w:rPr>
                <w:rFonts w:ascii="Arial" w:hAnsi="Arial" w:cs="Arial"/>
                <w:b/>
                <w:sz w:val="20"/>
                <w:szCs w:val="20"/>
              </w:rPr>
            </w:pPr>
            <w:r w:rsidRPr="004776EC">
              <w:rPr>
                <w:rFonts w:ascii="Arial" w:hAnsi="Arial" w:cs="Arial"/>
                <w:b/>
                <w:sz w:val="20"/>
                <w:szCs w:val="20"/>
              </w:rPr>
              <w:lastRenderedPageBreak/>
              <w:t>Problem</w:t>
            </w:r>
          </w:p>
          <w:p w14:paraId="1F18DEF2" w14:textId="77777777" w:rsidR="004776EC" w:rsidRDefault="004776EC" w:rsidP="00AF6A13">
            <w:pPr>
              <w:jc w:val="center"/>
              <w:rPr>
                <w:rFonts w:ascii="Arial" w:hAnsi="Arial" w:cs="Arial"/>
                <w:b/>
                <w:sz w:val="20"/>
                <w:szCs w:val="20"/>
              </w:rPr>
            </w:pPr>
            <w:r w:rsidRPr="004776EC">
              <w:rPr>
                <w:rFonts w:ascii="Arial" w:hAnsi="Arial" w:cs="Arial"/>
                <w:b/>
                <w:sz w:val="20"/>
                <w:szCs w:val="20"/>
              </w:rPr>
              <w:t>P2</w:t>
            </w:r>
          </w:p>
          <w:p w14:paraId="182DAB1B" w14:textId="77777777" w:rsidR="00185506" w:rsidRPr="004776EC" w:rsidRDefault="00CE47C9" w:rsidP="00AF6A13">
            <w:pPr>
              <w:jc w:val="center"/>
              <w:rPr>
                <w:rFonts w:ascii="Arial" w:hAnsi="Arial" w:cs="Arial"/>
                <w:b/>
                <w:sz w:val="20"/>
                <w:szCs w:val="20"/>
              </w:rPr>
            </w:pPr>
            <w:r w:rsidRPr="002D2E8F">
              <w:rPr>
                <w:rFonts w:ascii="Arial" w:hAnsi="Arial" w:cs="Arial"/>
                <w:b/>
                <w:sz w:val="20"/>
                <w:szCs w:val="20"/>
              </w:rPr>
              <w:t>14</w:t>
            </w:r>
            <w:r w:rsidR="00185506" w:rsidRPr="002D2E8F">
              <w:rPr>
                <w:rFonts w:ascii="Arial" w:hAnsi="Arial" w:cs="Arial"/>
                <w:b/>
                <w:sz w:val="20"/>
                <w:szCs w:val="20"/>
              </w:rPr>
              <w:t>% of total</w:t>
            </w:r>
          </w:p>
        </w:tc>
        <w:tc>
          <w:tcPr>
            <w:tcW w:w="1083" w:type="dxa"/>
            <w:shd w:val="clear" w:color="auto" w:fill="auto"/>
            <w:vAlign w:val="center"/>
          </w:tcPr>
          <w:p w14:paraId="2B09DF56" w14:textId="77777777" w:rsidR="004776EC" w:rsidRPr="004776EC" w:rsidRDefault="004776EC" w:rsidP="00AF6A13">
            <w:pPr>
              <w:jc w:val="center"/>
              <w:rPr>
                <w:rFonts w:ascii="Arial" w:hAnsi="Arial" w:cs="Arial"/>
                <w:b/>
                <w:sz w:val="20"/>
                <w:szCs w:val="20"/>
              </w:rPr>
            </w:pPr>
            <w:r w:rsidRPr="004776EC">
              <w:rPr>
                <w:rFonts w:ascii="Arial" w:hAnsi="Arial" w:cs="Arial"/>
                <w:b/>
                <w:sz w:val="20"/>
                <w:szCs w:val="20"/>
              </w:rPr>
              <w:t>Question</w:t>
            </w:r>
          </w:p>
        </w:tc>
        <w:tc>
          <w:tcPr>
            <w:tcW w:w="1261" w:type="dxa"/>
            <w:vAlign w:val="center"/>
          </w:tcPr>
          <w:p w14:paraId="34C9A662" w14:textId="77777777" w:rsidR="004776EC" w:rsidRPr="004776EC" w:rsidRDefault="004776EC" w:rsidP="00AF6A13">
            <w:pPr>
              <w:jc w:val="center"/>
              <w:rPr>
                <w:rFonts w:ascii="Arial" w:hAnsi="Arial" w:cs="Arial"/>
                <w:b/>
                <w:sz w:val="20"/>
                <w:szCs w:val="20"/>
              </w:rPr>
            </w:pPr>
            <w:r w:rsidRPr="004776EC">
              <w:rPr>
                <w:rFonts w:ascii="Arial" w:hAnsi="Arial" w:cs="Arial"/>
                <w:b/>
                <w:sz w:val="20"/>
                <w:szCs w:val="20"/>
              </w:rPr>
              <w:t>Calibration</w:t>
            </w:r>
          </w:p>
        </w:tc>
        <w:tc>
          <w:tcPr>
            <w:tcW w:w="1539" w:type="dxa"/>
            <w:vAlign w:val="center"/>
          </w:tcPr>
          <w:p w14:paraId="3700C3A9" w14:textId="77777777" w:rsidR="004776EC" w:rsidRPr="004776EC" w:rsidRDefault="004776EC" w:rsidP="00AF6A13">
            <w:pPr>
              <w:jc w:val="center"/>
              <w:rPr>
                <w:rFonts w:ascii="Arial" w:hAnsi="Arial" w:cs="Arial"/>
                <w:b/>
                <w:sz w:val="20"/>
                <w:szCs w:val="20"/>
              </w:rPr>
            </w:pPr>
            <w:r w:rsidRPr="004776EC">
              <w:rPr>
                <w:rFonts w:ascii="Arial" w:hAnsi="Arial" w:cs="Arial"/>
                <w:b/>
                <w:sz w:val="20"/>
                <w:szCs w:val="20"/>
              </w:rPr>
              <w:t>Iron determination</w:t>
            </w:r>
          </w:p>
        </w:tc>
        <w:tc>
          <w:tcPr>
            <w:tcW w:w="628" w:type="dxa"/>
            <w:vAlign w:val="center"/>
          </w:tcPr>
          <w:p w14:paraId="335EFDDE" w14:textId="77777777" w:rsidR="004776EC" w:rsidRPr="004776EC" w:rsidRDefault="004776EC" w:rsidP="00AF6A13">
            <w:pPr>
              <w:jc w:val="center"/>
              <w:rPr>
                <w:rFonts w:ascii="Arial" w:hAnsi="Arial" w:cs="Arial"/>
                <w:b/>
                <w:sz w:val="20"/>
                <w:szCs w:val="20"/>
              </w:rPr>
            </w:pPr>
            <w:r w:rsidRPr="004776EC">
              <w:rPr>
                <w:rFonts w:ascii="Arial" w:hAnsi="Arial" w:cs="Arial"/>
                <w:b/>
                <w:sz w:val="20"/>
                <w:szCs w:val="20"/>
              </w:rPr>
              <w:t>P2.1</w:t>
            </w:r>
          </w:p>
        </w:tc>
        <w:tc>
          <w:tcPr>
            <w:tcW w:w="628" w:type="dxa"/>
            <w:vAlign w:val="center"/>
          </w:tcPr>
          <w:p w14:paraId="5E3DEE76" w14:textId="77777777" w:rsidR="004776EC" w:rsidRPr="004776EC" w:rsidRDefault="004776EC" w:rsidP="00AF6A13">
            <w:pPr>
              <w:jc w:val="center"/>
              <w:rPr>
                <w:rFonts w:ascii="Arial" w:hAnsi="Arial" w:cs="Arial"/>
                <w:b/>
                <w:sz w:val="20"/>
                <w:szCs w:val="20"/>
              </w:rPr>
            </w:pPr>
            <w:r w:rsidRPr="004776EC">
              <w:rPr>
                <w:rFonts w:ascii="Arial" w:hAnsi="Arial" w:cs="Arial"/>
                <w:b/>
                <w:sz w:val="20"/>
                <w:szCs w:val="20"/>
              </w:rPr>
              <w:t>P2.2</w:t>
            </w:r>
          </w:p>
        </w:tc>
        <w:tc>
          <w:tcPr>
            <w:tcW w:w="628" w:type="dxa"/>
            <w:vAlign w:val="center"/>
          </w:tcPr>
          <w:p w14:paraId="08F20348" w14:textId="77777777" w:rsidR="004776EC" w:rsidRPr="004776EC" w:rsidRDefault="004776EC" w:rsidP="00AF6A13">
            <w:pPr>
              <w:jc w:val="center"/>
              <w:rPr>
                <w:rFonts w:ascii="Arial" w:hAnsi="Arial" w:cs="Arial"/>
                <w:b/>
                <w:sz w:val="20"/>
                <w:szCs w:val="20"/>
              </w:rPr>
            </w:pPr>
            <w:r w:rsidRPr="004776EC">
              <w:rPr>
                <w:rFonts w:ascii="Arial" w:hAnsi="Arial" w:cs="Arial"/>
                <w:b/>
                <w:sz w:val="20"/>
                <w:szCs w:val="20"/>
              </w:rPr>
              <w:t>P2.3</w:t>
            </w:r>
          </w:p>
        </w:tc>
        <w:tc>
          <w:tcPr>
            <w:tcW w:w="1550" w:type="dxa"/>
            <w:vAlign w:val="center"/>
          </w:tcPr>
          <w:p w14:paraId="47748F89" w14:textId="77777777" w:rsidR="004776EC" w:rsidRPr="004776EC" w:rsidRDefault="004776EC" w:rsidP="00AF6A13">
            <w:pPr>
              <w:jc w:val="center"/>
              <w:rPr>
                <w:rFonts w:ascii="Arial" w:hAnsi="Arial" w:cs="Arial"/>
                <w:b/>
                <w:sz w:val="20"/>
                <w:szCs w:val="20"/>
              </w:rPr>
            </w:pPr>
            <w:r w:rsidRPr="004776EC">
              <w:rPr>
                <w:rFonts w:ascii="Arial" w:hAnsi="Arial" w:cs="Arial"/>
                <w:b/>
                <w:sz w:val="20"/>
                <w:szCs w:val="20"/>
              </w:rPr>
              <w:t>Stoichiometry determination</w:t>
            </w:r>
          </w:p>
        </w:tc>
        <w:tc>
          <w:tcPr>
            <w:tcW w:w="628" w:type="dxa"/>
            <w:vAlign w:val="center"/>
          </w:tcPr>
          <w:p w14:paraId="5DB36551" w14:textId="77777777" w:rsidR="004776EC" w:rsidRPr="004776EC" w:rsidRDefault="004776EC" w:rsidP="00AF6A13">
            <w:pPr>
              <w:jc w:val="center"/>
              <w:rPr>
                <w:rFonts w:ascii="Arial" w:hAnsi="Arial" w:cs="Arial"/>
                <w:b/>
                <w:sz w:val="20"/>
                <w:szCs w:val="20"/>
              </w:rPr>
            </w:pPr>
            <w:r w:rsidRPr="004776EC">
              <w:rPr>
                <w:rFonts w:ascii="Arial" w:hAnsi="Arial" w:cs="Arial"/>
                <w:b/>
                <w:sz w:val="20"/>
                <w:szCs w:val="20"/>
              </w:rPr>
              <w:t>P2.4</w:t>
            </w:r>
          </w:p>
        </w:tc>
        <w:tc>
          <w:tcPr>
            <w:tcW w:w="628" w:type="dxa"/>
            <w:vAlign w:val="center"/>
          </w:tcPr>
          <w:p w14:paraId="4642B981" w14:textId="77777777" w:rsidR="004776EC" w:rsidRPr="004776EC" w:rsidRDefault="004776EC" w:rsidP="00AF6A13">
            <w:pPr>
              <w:jc w:val="center"/>
              <w:rPr>
                <w:rFonts w:ascii="Arial" w:hAnsi="Arial" w:cs="Arial"/>
                <w:b/>
                <w:sz w:val="20"/>
                <w:szCs w:val="20"/>
              </w:rPr>
            </w:pPr>
            <w:r w:rsidRPr="004776EC">
              <w:rPr>
                <w:rFonts w:ascii="Arial" w:hAnsi="Arial" w:cs="Arial"/>
                <w:b/>
                <w:sz w:val="20"/>
                <w:szCs w:val="20"/>
              </w:rPr>
              <w:t>P2.5</w:t>
            </w:r>
          </w:p>
        </w:tc>
        <w:tc>
          <w:tcPr>
            <w:tcW w:w="694" w:type="dxa"/>
            <w:vAlign w:val="center"/>
          </w:tcPr>
          <w:p w14:paraId="08D364FB" w14:textId="77777777" w:rsidR="004776EC" w:rsidRPr="004776EC" w:rsidRDefault="004776EC" w:rsidP="00AF6A13">
            <w:pPr>
              <w:jc w:val="center"/>
              <w:rPr>
                <w:rFonts w:ascii="Arial" w:hAnsi="Arial" w:cs="Arial"/>
                <w:b/>
                <w:sz w:val="20"/>
                <w:szCs w:val="20"/>
              </w:rPr>
            </w:pPr>
            <w:r w:rsidRPr="004776EC">
              <w:rPr>
                <w:rFonts w:ascii="Arial" w:hAnsi="Arial" w:cs="Arial"/>
                <w:b/>
                <w:sz w:val="20"/>
                <w:szCs w:val="20"/>
              </w:rPr>
              <w:t>Total</w:t>
            </w:r>
          </w:p>
        </w:tc>
      </w:tr>
      <w:tr w:rsidR="004776EC" w:rsidRPr="004776EC" w14:paraId="57D6F34C" w14:textId="77777777" w:rsidTr="00B96A7F">
        <w:trPr>
          <w:trHeight w:val="299"/>
          <w:jc w:val="center"/>
        </w:trPr>
        <w:tc>
          <w:tcPr>
            <w:tcW w:w="1017" w:type="dxa"/>
            <w:vMerge/>
            <w:shd w:val="clear" w:color="auto" w:fill="auto"/>
            <w:vAlign w:val="center"/>
          </w:tcPr>
          <w:p w14:paraId="0E62C159" w14:textId="77777777" w:rsidR="004776EC" w:rsidRPr="004776EC" w:rsidRDefault="004776EC" w:rsidP="00AF6A13">
            <w:pPr>
              <w:jc w:val="center"/>
              <w:rPr>
                <w:rFonts w:ascii="Arial" w:hAnsi="Arial" w:cs="Arial"/>
                <w:b/>
                <w:sz w:val="20"/>
                <w:szCs w:val="20"/>
              </w:rPr>
            </w:pPr>
          </w:p>
        </w:tc>
        <w:tc>
          <w:tcPr>
            <w:tcW w:w="1083" w:type="dxa"/>
            <w:shd w:val="clear" w:color="auto" w:fill="auto"/>
            <w:vAlign w:val="center"/>
          </w:tcPr>
          <w:p w14:paraId="7DA0218F" w14:textId="77777777" w:rsidR="004776EC" w:rsidRPr="004776EC" w:rsidRDefault="004776EC" w:rsidP="00AF6A13">
            <w:pPr>
              <w:jc w:val="center"/>
              <w:rPr>
                <w:rFonts w:ascii="Arial" w:hAnsi="Arial" w:cs="Arial"/>
                <w:b/>
                <w:sz w:val="20"/>
                <w:szCs w:val="20"/>
              </w:rPr>
            </w:pPr>
            <w:r w:rsidRPr="004776EC">
              <w:rPr>
                <w:rFonts w:ascii="Arial" w:hAnsi="Arial" w:cs="Arial"/>
                <w:sz w:val="20"/>
                <w:szCs w:val="20"/>
              </w:rPr>
              <w:t>Points</w:t>
            </w:r>
          </w:p>
        </w:tc>
        <w:tc>
          <w:tcPr>
            <w:tcW w:w="1261" w:type="dxa"/>
            <w:vAlign w:val="center"/>
          </w:tcPr>
          <w:p w14:paraId="03346DEE" w14:textId="3A101C6D" w:rsidR="00483D0B" w:rsidRPr="004776EC" w:rsidRDefault="00483D0B" w:rsidP="00483D0B">
            <w:pPr>
              <w:jc w:val="center"/>
              <w:rPr>
                <w:rFonts w:ascii="Arial" w:hAnsi="Arial" w:cs="Arial"/>
                <w:b/>
                <w:sz w:val="20"/>
                <w:szCs w:val="20"/>
              </w:rPr>
            </w:pPr>
            <w:r>
              <w:rPr>
                <w:rFonts w:ascii="Arial" w:hAnsi="Arial" w:cs="Arial"/>
                <w:b/>
                <w:sz w:val="20"/>
                <w:szCs w:val="20"/>
              </w:rPr>
              <w:t>10</w:t>
            </w:r>
          </w:p>
        </w:tc>
        <w:tc>
          <w:tcPr>
            <w:tcW w:w="1539" w:type="dxa"/>
            <w:vAlign w:val="center"/>
          </w:tcPr>
          <w:p w14:paraId="0D69E40F" w14:textId="036A9D88" w:rsidR="004776EC" w:rsidRPr="004776EC" w:rsidRDefault="0001025A" w:rsidP="00AF6A13">
            <w:pPr>
              <w:jc w:val="center"/>
              <w:rPr>
                <w:rFonts w:ascii="Arial" w:hAnsi="Arial" w:cs="Arial"/>
                <w:b/>
                <w:sz w:val="20"/>
                <w:szCs w:val="20"/>
              </w:rPr>
            </w:pPr>
            <w:r>
              <w:rPr>
                <w:rFonts w:ascii="Arial" w:hAnsi="Arial" w:cs="Arial"/>
                <w:b/>
                <w:sz w:val="20"/>
                <w:szCs w:val="20"/>
              </w:rPr>
              <w:t>6</w:t>
            </w:r>
          </w:p>
        </w:tc>
        <w:tc>
          <w:tcPr>
            <w:tcW w:w="628" w:type="dxa"/>
            <w:vAlign w:val="center"/>
          </w:tcPr>
          <w:p w14:paraId="325EC774" w14:textId="2573250C" w:rsidR="004776EC" w:rsidRPr="004776EC" w:rsidRDefault="00CF5FE7" w:rsidP="00AF6A13">
            <w:pPr>
              <w:jc w:val="center"/>
              <w:rPr>
                <w:rFonts w:ascii="Arial" w:hAnsi="Arial" w:cs="Arial"/>
                <w:b/>
                <w:sz w:val="20"/>
                <w:szCs w:val="20"/>
              </w:rPr>
            </w:pPr>
            <w:r>
              <w:rPr>
                <w:rFonts w:ascii="Arial" w:hAnsi="Arial" w:cs="Arial"/>
                <w:b/>
                <w:sz w:val="20"/>
                <w:szCs w:val="20"/>
              </w:rPr>
              <w:t>3</w:t>
            </w:r>
          </w:p>
        </w:tc>
        <w:tc>
          <w:tcPr>
            <w:tcW w:w="628" w:type="dxa"/>
            <w:vAlign w:val="center"/>
          </w:tcPr>
          <w:p w14:paraId="791679DD" w14:textId="741E80FA" w:rsidR="004776EC" w:rsidRPr="004776EC" w:rsidRDefault="008F6EB9" w:rsidP="00AF6A13">
            <w:pPr>
              <w:jc w:val="center"/>
              <w:rPr>
                <w:rFonts w:ascii="Arial" w:hAnsi="Arial" w:cs="Arial"/>
                <w:b/>
                <w:sz w:val="20"/>
                <w:szCs w:val="20"/>
              </w:rPr>
            </w:pPr>
            <w:r>
              <w:rPr>
                <w:rFonts w:ascii="Arial" w:hAnsi="Arial" w:cs="Arial"/>
                <w:b/>
                <w:sz w:val="20"/>
                <w:szCs w:val="20"/>
              </w:rPr>
              <w:t>4</w:t>
            </w:r>
          </w:p>
        </w:tc>
        <w:tc>
          <w:tcPr>
            <w:tcW w:w="628" w:type="dxa"/>
            <w:vAlign w:val="center"/>
          </w:tcPr>
          <w:p w14:paraId="6E4E137C" w14:textId="4FC26B00" w:rsidR="00463E3A" w:rsidRPr="004776EC" w:rsidRDefault="00463E3A" w:rsidP="00463E3A">
            <w:pPr>
              <w:jc w:val="center"/>
              <w:rPr>
                <w:rFonts w:ascii="Arial" w:hAnsi="Arial" w:cs="Arial"/>
                <w:b/>
                <w:sz w:val="20"/>
                <w:szCs w:val="20"/>
              </w:rPr>
            </w:pPr>
            <w:r>
              <w:rPr>
                <w:rFonts w:ascii="Arial" w:hAnsi="Arial" w:cs="Arial"/>
                <w:b/>
                <w:sz w:val="20"/>
                <w:szCs w:val="20"/>
              </w:rPr>
              <w:t>3</w:t>
            </w:r>
          </w:p>
        </w:tc>
        <w:tc>
          <w:tcPr>
            <w:tcW w:w="1550" w:type="dxa"/>
            <w:vAlign w:val="center"/>
          </w:tcPr>
          <w:p w14:paraId="444E7428" w14:textId="0F9D4ECA" w:rsidR="004776EC" w:rsidRPr="004776EC" w:rsidRDefault="00C2118A" w:rsidP="00AF6A13">
            <w:pPr>
              <w:jc w:val="center"/>
              <w:rPr>
                <w:rFonts w:ascii="Arial" w:hAnsi="Arial" w:cs="Arial"/>
                <w:b/>
                <w:sz w:val="20"/>
                <w:szCs w:val="20"/>
              </w:rPr>
            </w:pPr>
            <w:r>
              <w:rPr>
                <w:rFonts w:ascii="Arial" w:hAnsi="Arial" w:cs="Arial"/>
                <w:b/>
                <w:sz w:val="20"/>
                <w:szCs w:val="20"/>
              </w:rPr>
              <w:t>9</w:t>
            </w:r>
          </w:p>
        </w:tc>
        <w:tc>
          <w:tcPr>
            <w:tcW w:w="628" w:type="dxa"/>
            <w:vAlign w:val="center"/>
          </w:tcPr>
          <w:p w14:paraId="10CB02F8" w14:textId="708FCBB8" w:rsidR="004776EC" w:rsidRPr="004776EC" w:rsidRDefault="00EF1FB9" w:rsidP="00AF6A13">
            <w:pPr>
              <w:jc w:val="center"/>
              <w:rPr>
                <w:rFonts w:ascii="Arial" w:hAnsi="Arial" w:cs="Arial"/>
                <w:b/>
                <w:sz w:val="20"/>
                <w:szCs w:val="20"/>
              </w:rPr>
            </w:pPr>
            <w:r>
              <w:rPr>
                <w:rFonts w:ascii="Arial" w:hAnsi="Arial" w:cs="Arial"/>
                <w:b/>
                <w:sz w:val="20"/>
                <w:szCs w:val="20"/>
              </w:rPr>
              <w:t>3</w:t>
            </w:r>
          </w:p>
        </w:tc>
        <w:tc>
          <w:tcPr>
            <w:tcW w:w="628" w:type="dxa"/>
            <w:vAlign w:val="center"/>
          </w:tcPr>
          <w:p w14:paraId="573D8ECD" w14:textId="57874130" w:rsidR="004776EC" w:rsidRPr="004776EC" w:rsidRDefault="00EF1FB9" w:rsidP="00AF6A13">
            <w:pPr>
              <w:jc w:val="center"/>
              <w:rPr>
                <w:rFonts w:ascii="Arial" w:hAnsi="Arial" w:cs="Arial"/>
                <w:b/>
                <w:sz w:val="20"/>
                <w:szCs w:val="20"/>
              </w:rPr>
            </w:pPr>
            <w:r>
              <w:rPr>
                <w:rFonts w:ascii="Arial" w:hAnsi="Arial" w:cs="Arial"/>
                <w:b/>
                <w:sz w:val="20"/>
                <w:szCs w:val="20"/>
              </w:rPr>
              <w:t>2</w:t>
            </w:r>
          </w:p>
        </w:tc>
        <w:tc>
          <w:tcPr>
            <w:tcW w:w="694" w:type="dxa"/>
            <w:vAlign w:val="center"/>
          </w:tcPr>
          <w:p w14:paraId="6F9C3CD7" w14:textId="3112DA98" w:rsidR="004776EC" w:rsidRPr="004776EC" w:rsidRDefault="003A3BB5" w:rsidP="00AF6A13">
            <w:pPr>
              <w:jc w:val="center"/>
              <w:rPr>
                <w:rFonts w:ascii="Arial" w:hAnsi="Arial" w:cs="Arial"/>
                <w:b/>
                <w:sz w:val="20"/>
                <w:szCs w:val="20"/>
              </w:rPr>
            </w:pPr>
            <w:r>
              <w:rPr>
                <w:rFonts w:ascii="Arial" w:hAnsi="Arial" w:cs="Arial"/>
                <w:b/>
                <w:sz w:val="20"/>
                <w:szCs w:val="20"/>
              </w:rPr>
              <w:t>4</w:t>
            </w:r>
            <w:r w:rsidR="00C2118A">
              <w:rPr>
                <w:rFonts w:ascii="Arial" w:hAnsi="Arial" w:cs="Arial"/>
                <w:b/>
                <w:sz w:val="20"/>
                <w:szCs w:val="20"/>
              </w:rPr>
              <w:t>0</w:t>
            </w:r>
          </w:p>
        </w:tc>
      </w:tr>
      <w:tr w:rsidR="004776EC" w:rsidRPr="004776EC" w14:paraId="1DD62007" w14:textId="77777777" w:rsidTr="00B96A7F">
        <w:trPr>
          <w:trHeight w:val="299"/>
          <w:jc w:val="center"/>
        </w:trPr>
        <w:tc>
          <w:tcPr>
            <w:tcW w:w="1017" w:type="dxa"/>
            <w:vMerge/>
            <w:shd w:val="clear" w:color="auto" w:fill="auto"/>
            <w:vAlign w:val="center"/>
          </w:tcPr>
          <w:p w14:paraId="6C4099BA" w14:textId="77777777" w:rsidR="004776EC" w:rsidRPr="004776EC" w:rsidRDefault="004776EC" w:rsidP="00AF6A13">
            <w:pPr>
              <w:jc w:val="center"/>
              <w:rPr>
                <w:rFonts w:ascii="Arial" w:hAnsi="Arial" w:cs="Arial"/>
                <w:b/>
                <w:sz w:val="20"/>
                <w:szCs w:val="20"/>
              </w:rPr>
            </w:pPr>
          </w:p>
        </w:tc>
        <w:tc>
          <w:tcPr>
            <w:tcW w:w="1083" w:type="dxa"/>
            <w:shd w:val="clear" w:color="auto" w:fill="auto"/>
            <w:vAlign w:val="center"/>
          </w:tcPr>
          <w:p w14:paraId="05565CB9" w14:textId="77777777" w:rsidR="004776EC" w:rsidRPr="004776EC" w:rsidRDefault="004776EC" w:rsidP="00AF6A13">
            <w:pPr>
              <w:jc w:val="center"/>
              <w:rPr>
                <w:rFonts w:ascii="Arial" w:hAnsi="Arial" w:cs="Arial"/>
                <w:b/>
                <w:sz w:val="20"/>
                <w:szCs w:val="20"/>
              </w:rPr>
            </w:pPr>
            <w:r w:rsidRPr="004776EC">
              <w:rPr>
                <w:rFonts w:ascii="Arial" w:hAnsi="Arial" w:cs="Arial"/>
                <w:sz w:val="20"/>
                <w:szCs w:val="20"/>
              </w:rPr>
              <w:t>Score</w:t>
            </w:r>
          </w:p>
        </w:tc>
        <w:tc>
          <w:tcPr>
            <w:tcW w:w="1261" w:type="dxa"/>
            <w:vAlign w:val="center"/>
          </w:tcPr>
          <w:p w14:paraId="5D2FEB43" w14:textId="77777777" w:rsidR="004776EC" w:rsidRPr="004776EC" w:rsidRDefault="004776EC" w:rsidP="00AF6A13">
            <w:pPr>
              <w:jc w:val="center"/>
              <w:rPr>
                <w:rFonts w:ascii="Arial" w:hAnsi="Arial" w:cs="Arial"/>
                <w:b/>
                <w:sz w:val="20"/>
                <w:szCs w:val="20"/>
              </w:rPr>
            </w:pPr>
          </w:p>
        </w:tc>
        <w:tc>
          <w:tcPr>
            <w:tcW w:w="1539" w:type="dxa"/>
            <w:vAlign w:val="center"/>
          </w:tcPr>
          <w:p w14:paraId="1261632D" w14:textId="77777777" w:rsidR="004776EC" w:rsidRPr="004776EC" w:rsidRDefault="004776EC" w:rsidP="00AF6A13">
            <w:pPr>
              <w:jc w:val="center"/>
              <w:rPr>
                <w:rFonts w:ascii="Arial" w:hAnsi="Arial" w:cs="Arial"/>
                <w:b/>
                <w:sz w:val="20"/>
                <w:szCs w:val="20"/>
              </w:rPr>
            </w:pPr>
          </w:p>
        </w:tc>
        <w:tc>
          <w:tcPr>
            <w:tcW w:w="628" w:type="dxa"/>
            <w:vAlign w:val="center"/>
          </w:tcPr>
          <w:p w14:paraId="3D267629" w14:textId="77777777" w:rsidR="004776EC" w:rsidRPr="004776EC" w:rsidRDefault="004776EC" w:rsidP="00AF6A13">
            <w:pPr>
              <w:jc w:val="center"/>
              <w:rPr>
                <w:rFonts w:ascii="Arial" w:hAnsi="Arial" w:cs="Arial"/>
                <w:b/>
                <w:sz w:val="20"/>
                <w:szCs w:val="20"/>
              </w:rPr>
            </w:pPr>
          </w:p>
        </w:tc>
        <w:tc>
          <w:tcPr>
            <w:tcW w:w="628" w:type="dxa"/>
            <w:vAlign w:val="center"/>
          </w:tcPr>
          <w:p w14:paraId="078FE14F" w14:textId="77777777" w:rsidR="004776EC" w:rsidRPr="004776EC" w:rsidRDefault="004776EC" w:rsidP="00AF6A13">
            <w:pPr>
              <w:jc w:val="center"/>
              <w:rPr>
                <w:rFonts w:ascii="Arial" w:hAnsi="Arial" w:cs="Arial"/>
                <w:b/>
                <w:sz w:val="20"/>
                <w:szCs w:val="20"/>
              </w:rPr>
            </w:pPr>
          </w:p>
        </w:tc>
        <w:tc>
          <w:tcPr>
            <w:tcW w:w="628" w:type="dxa"/>
            <w:vAlign w:val="center"/>
          </w:tcPr>
          <w:p w14:paraId="35C34215" w14:textId="77777777" w:rsidR="004776EC" w:rsidRPr="004776EC" w:rsidRDefault="004776EC" w:rsidP="00AF6A13">
            <w:pPr>
              <w:jc w:val="center"/>
              <w:rPr>
                <w:rFonts w:ascii="Arial" w:hAnsi="Arial" w:cs="Arial"/>
                <w:b/>
                <w:sz w:val="20"/>
                <w:szCs w:val="20"/>
              </w:rPr>
            </w:pPr>
          </w:p>
        </w:tc>
        <w:tc>
          <w:tcPr>
            <w:tcW w:w="1550" w:type="dxa"/>
            <w:vAlign w:val="center"/>
          </w:tcPr>
          <w:p w14:paraId="1ECAE3D1" w14:textId="77777777" w:rsidR="004776EC" w:rsidRPr="004776EC" w:rsidRDefault="004776EC" w:rsidP="00AF6A13">
            <w:pPr>
              <w:jc w:val="center"/>
              <w:rPr>
                <w:rFonts w:ascii="Arial" w:hAnsi="Arial" w:cs="Arial"/>
                <w:b/>
                <w:sz w:val="20"/>
                <w:szCs w:val="20"/>
              </w:rPr>
            </w:pPr>
          </w:p>
        </w:tc>
        <w:tc>
          <w:tcPr>
            <w:tcW w:w="628" w:type="dxa"/>
            <w:vAlign w:val="center"/>
          </w:tcPr>
          <w:p w14:paraId="689287A3" w14:textId="77777777" w:rsidR="004776EC" w:rsidRPr="004776EC" w:rsidRDefault="004776EC" w:rsidP="00AF6A13">
            <w:pPr>
              <w:jc w:val="center"/>
              <w:rPr>
                <w:rFonts w:ascii="Arial" w:hAnsi="Arial" w:cs="Arial"/>
                <w:b/>
                <w:sz w:val="20"/>
                <w:szCs w:val="20"/>
              </w:rPr>
            </w:pPr>
          </w:p>
        </w:tc>
        <w:tc>
          <w:tcPr>
            <w:tcW w:w="628" w:type="dxa"/>
            <w:vAlign w:val="center"/>
          </w:tcPr>
          <w:p w14:paraId="586A79B1" w14:textId="77777777" w:rsidR="004776EC" w:rsidRPr="004776EC" w:rsidRDefault="004776EC" w:rsidP="00AF6A13">
            <w:pPr>
              <w:jc w:val="center"/>
              <w:rPr>
                <w:rFonts w:ascii="Arial" w:hAnsi="Arial" w:cs="Arial"/>
                <w:b/>
                <w:sz w:val="20"/>
                <w:szCs w:val="20"/>
              </w:rPr>
            </w:pPr>
          </w:p>
        </w:tc>
        <w:tc>
          <w:tcPr>
            <w:tcW w:w="694" w:type="dxa"/>
            <w:vAlign w:val="center"/>
          </w:tcPr>
          <w:p w14:paraId="07CB5059" w14:textId="77777777" w:rsidR="004776EC" w:rsidRPr="004776EC" w:rsidRDefault="004776EC" w:rsidP="00AF6A13">
            <w:pPr>
              <w:jc w:val="center"/>
              <w:rPr>
                <w:rFonts w:ascii="Arial" w:hAnsi="Arial" w:cs="Arial"/>
                <w:b/>
                <w:sz w:val="20"/>
                <w:szCs w:val="20"/>
              </w:rPr>
            </w:pPr>
          </w:p>
        </w:tc>
      </w:tr>
    </w:tbl>
    <w:p w14:paraId="3A978123" w14:textId="77777777" w:rsidR="00231B5C" w:rsidRPr="004776EC" w:rsidRDefault="00231B5C" w:rsidP="002C6F81">
      <w:pPr>
        <w:pStyle w:val="icho2019-problemtitle"/>
      </w:pPr>
      <w:r w:rsidRPr="004776EC">
        <w:t>Problem P2</w:t>
      </w:r>
      <w:r w:rsidR="00B124B4">
        <w:t>.</w:t>
      </w:r>
      <w:r w:rsidR="00254B34">
        <w:t xml:space="preserve"> The iron age of wine</w:t>
      </w:r>
    </w:p>
    <w:p w14:paraId="6141F853" w14:textId="77777777" w:rsidR="004776EC" w:rsidRPr="004776EC" w:rsidRDefault="004776EC" w:rsidP="002C6F81">
      <w:pPr>
        <w:pStyle w:val="icho2019-problemintroduction"/>
      </w:pPr>
      <w:r w:rsidRPr="004776EC">
        <w:t xml:space="preserve">Iron is an element </w:t>
      </w:r>
      <w:r w:rsidR="00E22087">
        <w:t>which can naturally be found</w:t>
      </w:r>
      <w:r w:rsidRPr="004776EC">
        <w:t xml:space="preserve"> in wine. When its concentration exceeds 10 to 15 mg per liter, </w:t>
      </w:r>
      <w:proofErr w:type="gramStart"/>
      <w:r w:rsidR="007D4336">
        <w:t>iron(</w:t>
      </w:r>
      <w:proofErr w:type="gramEnd"/>
      <w:r w:rsidR="007D4336">
        <w:t>II)</w:t>
      </w:r>
      <w:r w:rsidRPr="004776EC">
        <w:t xml:space="preserve"> oxidation into iron(III) may lead to quality loss, through the formation of precipitates. </w:t>
      </w:r>
      <w:r w:rsidR="002D2E8F">
        <w:t>It is therefore</w:t>
      </w:r>
      <w:r w:rsidRPr="004776EC">
        <w:t xml:space="preserve"> necessary to assess the iron content of the wine </w:t>
      </w:r>
      <w:r w:rsidR="00E22087">
        <w:t>during its production</w:t>
      </w:r>
      <w:r w:rsidRPr="004776EC">
        <w:t>.</w:t>
      </w:r>
    </w:p>
    <w:p w14:paraId="3AE07579" w14:textId="77777777" w:rsidR="004776EC" w:rsidRPr="004776EC" w:rsidRDefault="004776EC" w:rsidP="002C6F81">
      <w:pPr>
        <w:pStyle w:val="icho2019-problemintroduction"/>
      </w:pPr>
    </w:p>
    <w:p w14:paraId="50077D52" w14:textId="77777777" w:rsidR="004776EC" w:rsidRPr="004776EC" w:rsidRDefault="004776EC" w:rsidP="002C6F81">
      <w:pPr>
        <w:pStyle w:val="icho2019-problemintroduction"/>
      </w:pPr>
      <w:r w:rsidRPr="004776EC">
        <w:t xml:space="preserve">Given the very low concentration of </w:t>
      </w:r>
      <w:r w:rsidR="00E22087">
        <w:t xml:space="preserve">iron </w:t>
      </w:r>
      <w:r w:rsidRPr="004776EC">
        <w:t xml:space="preserve">species, a colored complex of </w:t>
      </w:r>
      <w:proofErr w:type="gramStart"/>
      <w:r w:rsidRPr="004776EC">
        <w:t>iron(</w:t>
      </w:r>
      <w:proofErr w:type="gramEnd"/>
      <w:r w:rsidRPr="004776EC">
        <w:t>III) with thiocyanate SCN</w:t>
      </w:r>
      <w:r w:rsidRPr="004776EC">
        <w:rPr>
          <w:rFonts w:cs="Times New Roman"/>
          <w:vertAlign w:val="superscript"/>
        </w:rPr>
        <w:t>‒</w:t>
      </w:r>
      <w:r w:rsidRPr="004776EC">
        <w:t xml:space="preserve"> </w:t>
      </w:r>
      <w:r w:rsidR="002D2E8F">
        <w:t xml:space="preserve">as a ligand </w:t>
      </w:r>
      <w:r w:rsidR="00BC114E">
        <w:t xml:space="preserve">is used </w:t>
      </w:r>
      <w:r w:rsidRPr="004776EC">
        <w:t>to quantify the iron amount, through spectrophotometric measurements.</w:t>
      </w:r>
    </w:p>
    <w:p w14:paraId="4A5F8EE0" w14:textId="77777777" w:rsidR="004776EC" w:rsidRPr="004776EC" w:rsidRDefault="004776EC" w:rsidP="002C6F81">
      <w:pPr>
        <w:pStyle w:val="icho2019-problemintroduction"/>
      </w:pPr>
    </w:p>
    <w:p w14:paraId="4EF90A48" w14:textId="77777777" w:rsidR="004776EC" w:rsidRPr="00B96A7F" w:rsidRDefault="004776EC" w:rsidP="002C6F81">
      <w:pPr>
        <w:pStyle w:val="icho2019-problemintroduction"/>
        <w:rPr>
          <w:b/>
        </w:rPr>
      </w:pPr>
      <w:r w:rsidRPr="00B96A7F">
        <w:rPr>
          <w:b/>
        </w:rPr>
        <w:t xml:space="preserve">Your task is to determine the total iron concentration of the white wine provided, using spectrophotometry, and to </w:t>
      </w:r>
      <w:r w:rsidR="00325096" w:rsidRPr="00B96A7F">
        <w:rPr>
          <w:b/>
        </w:rPr>
        <w:t>determine</w:t>
      </w:r>
      <w:r w:rsidRPr="00B96A7F">
        <w:rPr>
          <w:b/>
        </w:rPr>
        <w:t xml:space="preserve"> the stoichiometry of the thiocyanate – </w:t>
      </w:r>
      <w:proofErr w:type="gramStart"/>
      <w:r w:rsidRPr="00B96A7F">
        <w:rPr>
          <w:b/>
        </w:rPr>
        <w:t>iron(</w:t>
      </w:r>
      <w:proofErr w:type="gramEnd"/>
      <w:r w:rsidRPr="00B96A7F">
        <w:rPr>
          <w:b/>
        </w:rPr>
        <w:t>III) complex.</w:t>
      </w:r>
    </w:p>
    <w:p w14:paraId="430C3D01" w14:textId="77777777" w:rsidR="004776EC" w:rsidRDefault="004776EC" w:rsidP="002C6F81">
      <w:pPr>
        <w:pStyle w:val="icho2019-problemintroduction"/>
      </w:pPr>
    </w:p>
    <w:p w14:paraId="478D28D4" w14:textId="77777777" w:rsidR="004776EC" w:rsidRDefault="004776EC" w:rsidP="00AF6A13">
      <w:pPr>
        <w:pStyle w:val="icho2019-subtitle"/>
      </w:pPr>
      <w:r>
        <w:t>WARNING</w:t>
      </w:r>
    </w:p>
    <w:p w14:paraId="0D642236" w14:textId="77777777" w:rsidR="004776EC" w:rsidRDefault="004776EC" w:rsidP="00AF6A13">
      <w:pPr>
        <w:pStyle w:val="icho2019bullet"/>
        <w:ind w:left="0" w:firstLine="0"/>
      </w:pPr>
      <w:r>
        <w:t xml:space="preserve">In this task, you are provided with two </w:t>
      </w:r>
      <w:proofErr w:type="gramStart"/>
      <w:r>
        <w:t>iron(</w:t>
      </w:r>
      <w:proofErr w:type="gramEnd"/>
      <w:r>
        <w:t>III) solutions and two potassium thiocyanate solutions of different concentrations. Be very careful not to confuse them.</w:t>
      </w:r>
    </w:p>
    <w:p w14:paraId="5581393F" w14:textId="265661C9" w:rsidR="004776EC" w:rsidRDefault="004776EC" w:rsidP="00AF6A13">
      <w:pPr>
        <w:pStyle w:val="icho2019bullet"/>
        <w:ind w:left="0" w:firstLine="0"/>
      </w:pPr>
      <w:r>
        <w:t xml:space="preserve">Once the solutions are ready for spectrophotometric measurements, record the absorbance no later than </w:t>
      </w:r>
      <w:r w:rsidR="007D35DE">
        <w:t>one hour</w:t>
      </w:r>
      <w:r>
        <w:t xml:space="preserve"> after the</w:t>
      </w:r>
      <w:r w:rsidR="003D206E">
        <w:t xml:space="preserve"> addition of thiocyanate</w:t>
      </w:r>
      <w:r>
        <w:t>.</w:t>
      </w:r>
    </w:p>
    <w:p w14:paraId="597E189A" w14:textId="20248F0B" w:rsidR="004776EC" w:rsidRDefault="004776EC" w:rsidP="00AF6A13">
      <w:pPr>
        <w:pStyle w:val="icho2019bullet"/>
        <w:ind w:left="0" w:firstLine="0"/>
      </w:pPr>
      <w:r>
        <w:t xml:space="preserve">When you need a colorimeter, </w:t>
      </w:r>
      <w:r w:rsidR="00367253">
        <w:t>raise your HELP card.</w:t>
      </w:r>
      <w:r>
        <w:t xml:space="preserve"> </w:t>
      </w:r>
      <w:r w:rsidR="00367253">
        <w:t>A lab assistant will</w:t>
      </w:r>
      <w:r>
        <w:t xml:space="preserve"> give you a colorimeter</w:t>
      </w:r>
      <w:r w:rsidR="00565FAF">
        <w:t xml:space="preserve"> </w:t>
      </w:r>
      <w:r w:rsidR="004A208D">
        <w:t>labeled</w:t>
      </w:r>
      <w:r>
        <w:t xml:space="preserve">. You will have </w:t>
      </w:r>
      <w:r w:rsidR="002D2E8F">
        <w:t xml:space="preserve">the </w:t>
      </w:r>
      <w:r>
        <w:t xml:space="preserve">exclusive use of this colorimeter for </w:t>
      </w:r>
      <w:r w:rsidR="00C16A7D">
        <w:t xml:space="preserve">up to </w:t>
      </w:r>
      <w:r>
        <w:t xml:space="preserve">15 minutes. The lab assistant will take it back as soon as you </w:t>
      </w:r>
      <w:r w:rsidR="00445EDD">
        <w:t>have</w:t>
      </w:r>
      <w:r>
        <w:t xml:space="preserve"> finished or </w:t>
      </w:r>
      <w:r w:rsidR="002D2E8F">
        <w:t xml:space="preserve">when </w:t>
      </w:r>
      <w:r>
        <w:t xml:space="preserve">the 15 minutes </w:t>
      </w:r>
      <w:r w:rsidR="002D2E8F">
        <w:t>are over</w:t>
      </w:r>
      <w:r>
        <w:t>.</w:t>
      </w:r>
      <w:r w:rsidR="00C16A7D">
        <w:t xml:space="preserve"> If no colorimeter is available at the precise moment, you will be added to a waiting-list.</w:t>
      </w:r>
    </w:p>
    <w:p w14:paraId="5582A94E" w14:textId="6A15CA2B" w:rsidR="00FB5F3C" w:rsidRDefault="004776EC" w:rsidP="00AF6A13">
      <w:pPr>
        <w:pStyle w:val="icho2019bullet"/>
        <w:ind w:left="0" w:firstLine="0"/>
      </w:pPr>
      <w:r>
        <w:t xml:space="preserve">Instructions for the colorimeter are presented </w:t>
      </w:r>
      <w:r w:rsidR="00FB5F3C">
        <w:t>on the following page</w:t>
      </w:r>
      <w:r>
        <w:t>.</w:t>
      </w:r>
    </w:p>
    <w:p w14:paraId="60F9BBB2" w14:textId="29C0CE7D" w:rsidR="001E62D6" w:rsidRDefault="001E62D6" w:rsidP="00AF6A13">
      <w:pPr>
        <w:pStyle w:val="icho2019bullet"/>
        <w:ind w:left="0" w:firstLine="0"/>
      </w:pPr>
      <w:r>
        <w:t xml:space="preserve">You can call for the colorimeter </w:t>
      </w:r>
      <w:r w:rsidR="00B96A7F">
        <w:t xml:space="preserve">only </w:t>
      </w:r>
      <w:r>
        <w:t>t</w:t>
      </w:r>
      <w:r w:rsidR="00D77797">
        <w:t>hree times</w:t>
      </w:r>
      <w:r>
        <w:t xml:space="preserve"> for this problem</w:t>
      </w:r>
      <w:r w:rsidR="00D77797">
        <w:t>.</w:t>
      </w:r>
    </w:p>
    <w:p w14:paraId="10A5FB9E" w14:textId="77777777" w:rsidR="00FB5F3C" w:rsidRDefault="00FB5F3C" w:rsidP="00AF6A13">
      <w:pPr>
        <w:spacing w:after="120"/>
        <w:rPr>
          <w:rFonts w:ascii="Times New Roman" w:hAnsi="Times New Roman" w:cstheme="minorHAnsi"/>
        </w:rPr>
      </w:pPr>
      <w:r>
        <w:br w:type="page"/>
      </w:r>
    </w:p>
    <w:p w14:paraId="4AB28D8D" w14:textId="34258A5B" w:rsidR="004776EC" w:rsidRDefault="00811248" w:rsidP="00AF6A13">
      <w:pPr>
        <w:pStyle w:val="icho2019-subtitle"/>
        <w:rPr>
          <w:lang w:val="en-US"/>
        </w:rPr>
      </w:pPr>
      <w:r>
        <w:rPr>
          <w:noProof/>
        </w:rPr>
        <w:lastRenderedPageBreak/>
        <mc:AlternateContent>
          <mc:Choice Requires="wpg">
            <w:drawing>
              <wp:anchor distT="0" distB="0" distL="114300" distR="114300" simplePos="0" relativeHeight="251657216" behindDoc="0" locked="0" layoutInCell="1" allowOverlap="1" wp14:anchorId="1F39A44B" wp14:editId="15205B11">
                <wp:simplePos x="0" y="0"/>
                <wp:positionH relativeFrom="column">
                  <wp:posOffset>-293370</wp:posOffset>
                </wp:positionH>
                <wp:positionV relativeFrom="paragraph">
                  <wp:posOffset>300990</wp:posOffset>
                </wp:positionV>
                <wp:extent cx="6783705" cy="3666490"/>
                <wp:effectExtent l="0" t="0" r="17145" b="0"/>
                <wp:wrapTopAndBottom/>
                <wp:docPr id="5" name="Groupe 5"/>
                <wp:cNvGraphicFramePr/>
                <a:graphic xmlns:a="http://schemas.openxmlformats.org/drawingml/2006/main">
                  <a:graphicData uri="http://schemas.microsoft.com/office/word/2010/wordprocessingGroup">
                    <wpg:wgp>
                      <wpg:cNvGrpSpPr/>
                      <wpg:grpSpPr>
                        <a:xfrm>
                          <a:off x="0" y="0"/>
                          <a:ext cx="6783705" cy="3666490"/>
                          <a:chOff x="0" y="0"/>
                          <a:chExt cx="6783705" cy="3666490"/>
                        </a:xfrm>
                      </wpg:grpSpPr>
                      <pic:pic xmlns:pic="http://schemas.openxmlformats.org/drawingml/2006/picture">
                        <pic:nvPicPr>
                          <pic:cNvPr id="1495" name="Picture 749"/>
                          <pic:cNvPicPr>
                            <a:picLocks noChangeAspect="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1272540" y="472440"/>
                            <a:ext cx="4370705" cy="3194050"/>
                          </a:xfrm>
                          <a:prstGeom prst="rect">
                            <a:avLst/>
                          </a:prstGeom>
                          <a:noFill/>
                          <a:ln>
                            <a:noFill/>
                          </a:ln>
                        </pic:spPr>
                      </pic:pic>
                      <wps:wsp>
                        <wps:cNvPr id="1497" name="Connecteur droit avec flèche 1497"/>
                        <wps:cNvCnPr/>
                        <wps:spPr>
                          <a:xfrm>
                            <a:off x="982980" y="1226820"/>
                            <a:ext cx="137160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217" name="Zone de texte 2"/>
                        <wps:cNvSpPr txBox="1">
                          <a:spLocks noChangeArrowheads="1"/>
                        </wps:cNvSpPr>
                        <wps:spPr bwMode="auto">
                          <a:xfrm>
                            <a:off x="0" y="1005840"/>
                            <a:ext cx="885825" cy="359410"/>
                          </a:xfrm>
                          <a:prstGeom prst="rect">
                            <a:avLst/>
                          </a:prstGeom>
                          <a:solidFill>
                            <a:srgbClr val="FFFFFF"/>
                          </a:solidFill>
                          <a:ln w="9525">
                            <a:solidFill>
                              <a:srgbClr val="000000"/>
                            </a:solidFill>
                            <a:miter lim="800000"/>
                            <a:headEnd/>
                            <a:tailEnd/>
                          </a:ln>
                        </wps:spPr>
                        <wps:txbx>
                          <w:txbxContent>
                            <w:p w14:paraId="55010018" w14:textId="77777777" w:rsidR="00DA7830" w:rsidRPr="00811248" w:rsidRDefault="00DA7830" w:rsidP="004629EE">
                              <w:pPr>
                                <w:jc w:val="center"/>
                                <w:rPr>
                                  <w:rFonts w:ascii="Arial" w:hAnsi="Arial" w:cs="Arial"/>
                                  <w:sz w:val="28"/>
                                  <w:szCs w:val="28"/>
                                  <w:lang w:val="fr-FR"/>
                                </w:rPr>
                              </w:pPr>
                              <w:r w:rsidRPr="00811248">
                                <w:rPr>
                                  <w:rFonts w:ascii="Arial" w:hAnsi="Arial" w:cs="Arial"/>
                                </w:rPr>
                                <w:t>Display</w:t>
                              </w:r>
                            </w:p>
                          </w:txbxContent>
                        </wps:txbx>
                        <wps:bodyPr rot="0" vert="horz" wrap="square" lIns="91440" tIns="45720" rIns="91440" bIns="45720" anchor="ctr" anchorCtr="0">
                          <a:noAutofit/>
                        </wps:bodyPr>
                      </wps:wsp>
                      <wps:wsp>
                        <wps:cNvPr id="1498" name="Connecteur droit avec flèche 1498"/>
                        <wps:cNvCnPr/>
                        <wps:spPr>
                          <a:xfrm>
                            <a:off x="1249680" y="396240"/>
                            <a:ext cx="1666875" cy="5334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499" name="Zone de texte 2"/>
                        <wps:cNvSpPr txBox="1">
                          <a:spLocks noChangeArrowheads="1"/>
                        </wps:cNvSpPr>
                        <wps:spPr bwMode="auto">
                          <a:xfrm>
                            <a:off x="0" y="0"/>
                            <a:ext cx="2952750" cy="359410"/>
                          </a:xfrm>
                          <a:prstGeom prst="rect">
                            <a:avLst/>
                          </a:prstGeom>
                          <a:solidFill>
                            <a:srgbClr val="FFFFFF"/>
                          </a:solidFill>
                          <a:ln w="9525">
                            <a:solidFill>
                              <a:srgbClr val="000000"/>
                            </a:solidFill>
                            <a:miter lim="800000"/>
                            <a:headEnd/>
                            <a:tailEnd/>
                          </a:ln>
                        </wps:spPr>
                        <wps:txbx>
                          <w:txbxContent>
                            <w:p w14:paraId="4D34B9E5" w14:textId="77777777" w:rsidR="00DA7830" w:rsidRPr="00811248" w:rsidRDefault="00DA7830" w:rsidP="004629EE">
                              <w:pPr>
                                <w:jc w:val="center"/>
                                <w:rPr>
                                  <w:rFonts w:ascii="Arial" w:hAnsi="Arial" w:cs="Arial"/>
                                  <w:lang w:val="fr-FR"/>
                                </w:rPr>
                              </w:pPr>
                              <w:r w:rsidRPr="00811248">
                                <w:rPr>
                                  <w:rFonts w:ascii="Arial" w:hAnsi="Arial" w:cs="Arial"/>
                                </w:rPr>
                                <w:t>Absorbance/transmittance mode</w:t>
                              </w:r>
                            </w:p>
                          </w:txbxContent>
                        </wps:txbx>
                        <wps:bodyPr rot="0" vert="horz" wrap="square" lIns="91440" tIns="45720" rIns="91440" bIns="45720" anchor="ctr" anchorCtr="0">
                          <a:noAutofit/>
                        </wps:bodyPr>
                      </wps:wsp>
                      <wps:wsp>
                        <wps:cNvPr id="1500" name="Connecteur droit avec flèche 1500"/>
                        <wps:cNvCnPr/>
                        <wps:spPr>
                          <a:xfrm>
                            <a:off x="1150620" y="1729740"/>
                            <a:ext cx="923925"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501" name="Zone de texte 2"/>
                        <wps:cNvSpPr txBox="1">
                          <a:spLocks noChangeArrowheads="1"/>
                        </wps:cNvSpPr>
                        <wps:spPr bwMode="auto">
                          <a:xfrm>
                            <a:off x="0" y="1554480"/>
                            <a:ext cx="1000125" cy="457200"/>
                          </a:xfrm>
                          <a:prstGeom prst="rect">
                            <a:avLst/>
                          </a:prstGeom>
                          <a:solidFill>
                            <a:srgbClr val="FFFFFF"/>
                          </a:solidFill>
                          <a:ln w="9525">
                            <a:solidFill>
                              <a:srgbClr val="000000"/>
                            </a:solidFill>
                            <a:miter lim="800000"/>
                            <a:headEnd/>
                            <a:tailEnd/>
                          </a:ln>
                        </wps:spPr>
                        <wps:txbx>
                          <w:txbxContent>
                            <w:p w14:paraId="7EA37467" w14:textId="77777777" w:rsidR="00DA7830" w:rsidRPr="00811248" w:rsidRDefault="00DA7830" w:rsidP="004629EE">
                              <w:pPr>
                                <w:jc w:val="center"/>
                                <w:rPr>
                                  <w:rFonts w:ascii="Arial" w:hAnsi="Arial" w:cs="Arial"/>
                                  <w:sz w:val="28"/>
                                  <w:szCs w:val="28"/>
                                  <w:lang w:val="fr-FR"/>
                                </w:rPr>
                              </w:pPr>
                              <w:r w:rsidRPr="00811248">
                                <w:rPr>
                                  <w:rFonts w:ascii="Arial" w:hAnsi="Arial" w:cs="Arial"/>
                                </w:rPr>
                                <w:t>Wavelength selection</w:t>
                              </w:r>
                            </w:p>
                          </w:txbxContent>
                        </wps:txbx>
                        <wps:bodyPr rot="0" vert="horz" wrap="square" lIns="91440" tIns="45720" rIns="91440" bIns="45720" anchor="ctr" anchorCtr="0">
                          <a:noAutofit/>
                        </wps:bodyPr>
                      </wps:wsp>
                      <wps:wsp>
                        <wps:cNvPr id="1502" name="Zone de texte 2"/>
                        <wps:cNvSpPr txBox="1">
                          <a:spLocks noChangeArrowheads="1"/>
                        </wps:cNvSpPr>
                        <wps:spPr bwMode="auto">
                          <a:xfrm>
                            <a:off x="15240" y="2354580"/>
                            <a:ext cx="1000125" cy="457200"/>
                          </a:xfrm>
                          <a:prstGeom prst="rect">
                            <a:avLst/>
                          </a:prstGeom>
                          <a:solidFill>
                            <a:srgbClr val="FFFFFF"/>
                          </a:solidFill>
                          <a:ln w="9525">
                            <a:solidFill>
                              <a:srgbClr val="000000"/>
                            </a:solidFill>
                            <a:miter lim="800000"/>
                            <a:headEnd/>
                            <a:tailEnd/>
                          </a:ln>
                        </wps:spPr>
                        <wps:txbx>
                          <w:txbxContent>
                            <w:p w14:paraId="2CA88235" w14:textId="77777777" w:rsidR="00DA7830" w:rsidRPr="00811248" w:rsidRDefault="00DA7830" w:rsidP="00807D68">
                              <w:pPr>
                                <w:jc w:val="center"/>
                                <w:rPr>
                                  <w:rFonts w:ascii="Arial" w:hAnsi="Arial" w:cs="Arial"/>
                                  <w:sz w:val="28"/>
                                  <w:szCs w:val="28"/>
                                  <w:lang w:val="fr-FR"/>
                                </w:rPr>
                              </w:pPr>
                              <w:r w:rsidRPr="00811248">
                                <w:rPr>
                                  <w:rFonts w:ascii="Arial" w:hAnsi="Arial" w:cs="Arial"/>
                                </w:rPr>
                                <w:t>Selection wheel</w:t>
                              </w:r>
                            </w:p>
                          </w:txbxContent>
                        </wps:txbx>
                        <wps:bodyPr rot="0" vert="horz" wrap="square" lIns="91440" tIns="45720" rIns="91440" bIns="45720" anchor="ctr" anchorCtr="0">
                          <a:noAutofit/>
                        </wps:bodyPr>
                      </wps:wsp>
                      <wps:wsp>
                        <wps:cNvPr id="1503" name="Zone de texte 2"/>
                        <wps:cNvSpPr txBox="1">
                          <a:spLocks noChangeArrowheads="1"/>
                        </wps:cNvSpPr>
                        <wps:spPr bwMode="auto">
                          <a:xfrm>
                            <a:off x="15240" y="2872740"/>
                            <a:ext cx="1000125" cy="457200"/>
                          </a:xfrm>
                          <a:prstGeom prst="rect">
                            <a:avLst/>
                          </a:prstGeom>
                          <a:solidFill>
                            <a:srgbClr val="FFFFFF"/>
                          </a:solidFill>
                          <a:ln w="9525">
                            <a:solidFill>
                              <a:srgbClr val="000000"/>
                            </a:solidFill>
                            <a:miter lim="800000"/>
                            <a:headEnd/>
                            <a:tailEnd/>
                          </a:ln>
                        </wps:spPr>
                        <wps:txbx>
                          <w:txbxContent>
                            <w:p w14:paraId="5741CEB4" w14:textId="77777777" w:rsidR="00DA7830" w:rsidRPr="00811248" w:rsidRDefault="00DA7830" w:rsidP="00807D68">
                              <w:pPr>
                                <w:jc w:val="center"/>
                                <w:rPr>
                                  <w:rFonts w:ascii="Arial" w:hAnsi="Arial" w:cs="Arial"/>
                                  <w:sz w:val="28"/>
                                  <w:szCs w:val="28"/>
                                  <w:lang w:val="fr-FR"/>
                                </w:rPr>
                              </w:pPr>
                              <w:r w:rsidRPr="00811248">
                                <w:rPr>
                                  <w:rFonts w:ascii="Arial" w:hAnsi="Arial" w:cs="Arial"/>
                                </w:rPr>
                                <w:t>OK button</w:t>
                              </w:r>
                            </w:p>
                          </w:txbxContent>
                        </wps:txbx>
                        <wps:bodyPr rot="0" vert="horz" wrap="square" lIns="91440" tIns="45720" rIns="91440" bIns="45720" anchor="ctr" anchorCtr="0">
                          <a:noAutofit/>
                        </wps:bodyPr>
                      </wps:wsp>
                      <wps:wsp>
                        <wps:cNvPr id="193" name="Connecteur droit avec flèche 193"/>
                        <wps:cNvCnPr/>
                        <wps:spPr>
                          <a:xfrm>
                            <a:off x="1066800" y="2567940"/>
                            <a:ext cx="1076325"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94" name="Connecteur droit avec flèche 194"/>
                        <wps:cNvCnPr/>
                        <wps:spPr>
                          <a:xfrm flipV="1">
                            <a:off x="1059180" y="2884170"/>
                            <a:ext cx="1238250" cy="2476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95" name="Zone de texte 2"/>
                        <wps:cNvSpPr txBox="1">
                          <a:spLocks noChangeArrowheads="1"/>
                        </wps:cNvSpPr>
                        <wps:spPr bwMode="auto">
                          <a:xfrm>
                            <a:off x="5783580" y="1554480"/>
                            <a:ext cx="1000125" cy="457200"/>
                          </a:xfrm>
                          <a:prstGeom prst="rect">
                            <a:avLst/>
                          </a:prstGeom>
                          <a:solidFill>
                            <a:srgbClr val="FFFFFF"/>
                          </a:solidFill>
                          <a:ln w="9525">
                            <a:solidFill>
                              <a:srgbClr val="000000"/>
                            </a:solidFill>
                            <a:miter lim="800000"/>
                            <a:headEnd/>
                            <a:tailEnd/>
                          </a:ln>
                        </wps:spPr>
                        <wps:txbx>
                          <w:txbxContent>
                            <w:p w14:paraId="68E90A48" w14:textId="77777777" w:rsidR="00DA7830" w:rsidRPr="00811248" w:rsidRDefault="00DA7830" w:rsidP="004629EE">
                              <w:pPr>
                                <w:jc w:val="center"/>
                                <w:rPr>
                                  <w:rFonts w:ascii="Arial" w:hAnsi="Arial" w:cs="Arial"/>
                                  <w:sz w:val="28"/>
                                  <w:szCs w:val="28"/>
                                  <w:lang w:val="fr-FR"/>
                                </w:rPr>
                              </w:pPr>
                              <w:r w:rsidRPr="00811248">
                                <w:rPr>
                                  <w:rFonts w:ascii="Arial" w:hAnsi="Arial" w:cs="Arial"/>
                                </w:rPr>
                                <w:t>Orientation scheme</w:t>
                              </w:r>
                            </w:p>
                          </w:txbxContent>
                        </wps:txbx>
                        <wps:bodyPr rot="0" vert="horz" wrap="square" lIns="91440" tIns="45720" rIns="91440" bIns="45720" anchor="ctr" anchorCtr="0">
                          <a:noAutofit/>
                        </wps:bodyPr>
                      </wps:wsp>
                      <wps:wsp>
                        <wps:cNvPr id="196" name="Zone de texte 2"/>
                        <wps:cNvSpPr txBox="1">
                          <a:spLocks noChangeArrowheads="1"/>
                        </wps:cNvSpPr>
                        <wps:spPr bwMode="auto">
                          <a:xfrm>
                            <a:off x="5783580" y="2552700"/>
                            <a:ext cx="1000125" cy="457200"/>
                          </a:xfrm>
                          <a:prstGeom prst="rect">
                            <a:avLst/>
                          </a:prstGeom>
                          <a:solidFill>
                            <a:srgbClr val="FFFFFF"/>
                          </a:solidFill>
                          <a:ln w="9525">
                            <a:solidFill>
                              <a:srgbClr val="000000"/>
                            </a:solidFill>
                            <a:miter lim="800000"/>
                            <a:headEnd/>
                            <a:tailEnd/>
                          </a:ln>
                        </wps:spPr>
                        <wps:txbx>
                          <w:txbxContent>
                            <w:p w14:paraId="11051C9F" w14:textId="77777777" w:rsidR="00DA7830" w:rsidRPr="00811248" w:rsidRDefault="00DA7830" w:rsidP="004629EE">
                              <w:pPr>
                                <w:jc w:val="center"/>
                                <w:rPr>
                                  <w:rFonts w:ascii="Arial" w:hAnsi="Arial" w:cs="Arial"/>
                                  <w:sz w:val="28"/>
                                  <w:szCs w:val="28"/>
                                  <w:lang w:val="fr-FR"/>
                                </w:rPr>
                              </w:pPr>
                              <w:r w:rsidRPr="00811248">
                                <w:rPr>
                                  <w:rFonts w:ascii="Arial" w:hAnsi="Arial" w:cs="Arial"/>
                                </w:rPr>
                                <w:t>Cuvette tank</w:t>
                              </w:r>
                            </w:p>
                          </w:txbxContent>
                        </wps:txbx>
                        <wps:bodyPr rot="0" vert="horz" wrap="square" lIns="91440" tIns="45720" rIns="91440" bIns="45720" anchor="ctr" anchorCtr="0">
                          <a:noAutofit/>
                        </wps:bodyPr>
                      </wps:wsp>
                      <wps:wsp>
                        <wps:cNvPr id="197" name="Connecteur droit avec flèche 197"/>
                        <wps:cNvCnPr/>
                        <wps:spPr>
                          <a:xfrm flipH="1">
                            <a:off x="4541520" y="1805940"/>
                            <a:ext cx="1190625" cy="1905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98" name="Connecteur droit avec flèche 198"/>
                        <wps:cNvCnPr/>
                        <wps:spPr>
                          <a:xfrm flipH="1">
                            <a:off x="4610100" y="2834640"/>
                            <a:ext cx="1190625"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e 5" o:spid="_x0000_s1033" style="position:absolute;left:0;text-align:left;margin-left:-23.1pt;margin-top:23.7pt;width:534.15pt;height:288.7pt;z-index:251657216" coordsize="67837,36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9" o:spid="_x0000_s1034" type="#_x0000_t75" style="position:absolute;left:12725;top:4724;width:43707;height:31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sld3DAAAA3QAAAA8AAABkcnMvZG93bnJldi54bWxET9tqwkAQfS/0H5Yp+CK6UaqJqauIpdJH&#10;bx8wZMckmJ1Nd1cT/74rFPo2h3Od5bo3jbiT87VlBZNxAoK4sLrmUsH59DXKQPiArLGxTAoe5GG9&#10;en1ZYq5txwe6H0MpYgj7HBVUIbS5lL6oyKAf25Y4chfrDIYIXSm1wy6Gm0ZOk2QuDdYcGypsaVtR&#10;cT3ejILMTSdp+rhmfNj+pPXnsNuVm71Sg7d+8wEiUB/+xX/ubx3nvy9m8Pwmni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WyV3cMAAADdAAAADwAAAAAAAAAAAAAAAACf&#10;AgAAZHJzL2Rvd25yZXYueG1sUEsFBgAAAAAEAAQA9wAAAI8DAAAAAA==&#10;">
                  <v:imagedata r:id="rId18" o:title="" grayscale="t"/>
                  <v:path arrowok="t"/>
                </v:shape>
                <v:shapetype id="_x0000_t32" coordsize="21600,21600" o:spt="32" o:oned="t" path="m,l21600,21600e" filled="f">
                  <v:path arrowok="t" fillok="f" o:connecttype="none"/>
                  <o:lock v:ext="edit" shapetype="t"/>
                </v:shapetype>
                <v:shape id="Connecteur droit avec flèche 1497" o:spid="_x0000_s1035" type="#_x0000_t32" style="position:absolute;left:9829;top:12268;width:137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u/NMYAAADdAAAADwAAAGRycy9kb3ducmV2LnhtbESPzW7CMBCE75X6DtZW6q04LYhAwKCA&#10;QPTQS4EHWOIlP8TrKHZDeHtcCYnbrmZ2vtn5sje16Kh1pWUFn4MIBHFmdcm5guNh+zEB4Tyyxtoy&#10;KbiRg+Xi9WWOibZX/qVu73MRQtglqKDwvkmkdFlBBt3ANsRBO9vWoA9rm0vd4jWEm1p+RdFYGiw5&#10;EApsaF1Qdtn/mQDZbVZNNelc+nNcV+nJHc7DuFLq/a1PZyA89f5pflx/61B/NI3h/5swgl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rvzTGAAAA3QAAAA8AAAAAAAAA&#10;AAAAAAAAoQIAAGRycy9kb3ducmV2LnhtbFBLBQYAAAAABAAEAPkAAACUAwAAAAA=&#10;" strokecolor="black [3040]" strokeweight="1.5pt">
                  <v:stroke endarrow="block"/>
                </v:shape>
                <v:shape id="_x0000_s1036" type="#_x0000_t202" style="position:absolute;top:10058;width:8858;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H03sIA&#10;AADcAAAADwAAAGRycy9kb3ducmV2LnhtbESPQWsCMRSE7wX/Q3iCt5rVg5bVKIul4MWCVjw/kufu&#10;tpuXkMR1/femUOhxmJlvmPV2sJ3oKcTWsYLZtABBrJ1puVZw/vp4fQMRE7LBzjEpeFCE7Wb0ssbS&#10;uDsfqT+lWmQIxxIVNCn5UsqoG7IYp84TZ+/qgsWUZailCXjPcNvJeVEspMWW80KDnnYN6Z/TzSo4&#10;VIdd8Rl6W/nL9btDr/W7j0pNxkO1ApFoSP/hv/beKJjPlvB7Jh8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0fTewgAAANwAAAAPAAAAAAAAAAAAAAAAAJgCAABkcnMvZG93&#10;bnJldi54bWxQSwUGAAAAAAQABAD1AAAAhwMAAAAA&#10;">
                  <v:textbox>
                    <w:txbxContent>
                      <w:p w14:paraId="55010018" w14:textId="77777777" w:rsidR="00DA7830" w:rsidRPr="00811248" w:rsidRDefault="00DA7830" w:rsidP="004629EE">
                        <w:pPr>
                          <w:jc w:val="center"/>
                          <w:rPr>
                            <w:rFonts w:ascii="Arial" w:hAnsi="Arial" w:cs="Arial"/>
                            <w:sz w:val="28"/>
                            <w:szCs w:val="28"/>
                            <w:lang w:val="fr-FR"/>
                          </w:rPr>
                        </w:pPr>
                        <w:r w:rsidRPr="00811248">
                          <w:rPr>
                            <w:rFonts w:ascii="Arial" w:hAnsi="Arial" w:cs="Arial"/>
                          </w:rPr>
                          <w:t>Display</w:t>
                        </w:r>
                      </w:p>
                    </w:txbxContent>
                  </v:textbox>
                </v:shape>
                <v:shape id="Connecteur droit avec flèche 1498" o:spid="_x0000_s1037" type="#_x0000_t32" style="position:absolute;left:12496;top:3962;width:16669;height:5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QrRsUAAADdAAAADwAAAGRycy9kb3ducmV2LnhtbESPzW7CMAzH75N4h8hI3EYKmzZWCKhD&#10;oO3AZcADeI3pB41TNaF0bz8fJu1my/+Pn1ebwTWqpy5Ung3Mpgko4tzbigsD59P+cQEqRGSLjWcy&#10;8EMBNuvRwwpT6+/8Rf0xFkpCOKRooIyxTbUOeUkOw9S3xHK7+M5hlLUrtO3wLuGu0fMkedEOK5aG&#10;ElvalpRfjzcnJR+797Ze9CE7nLd19h1Ol6fX2pjJeMiWoCIN8V/85/60gv/8JrjyjY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QrRsUAAADdAAAADwAAAAAAAAAA&#10;AAAAAAChAgAAZHJzL2Rvd25yZXYueG1sUEsFBgAAAAAEAAQA+QAAAJMDAAAAAA==&#10;" strokecolor="black [3040]" strokeweight="1.5pt">
                  <v:stroke endarrow="block"/>
                </v:shape>
                <v:shape id="_x0000_s1038" type="#_x0000_t202" style="position:absolute;width:29527;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pGMEA&#10;AADdAAAADwAAAGRycy9kb3ducmV2LnhtbERPTWsCMRC9F/wPYYTearYiUrdGWRTBi4WqeB6ScXfb&#10;zSQkcd3++0Yo9DaP9znL9WA70VOIrWMFr5MCBLF2puVawfm0e3kDEROywc4xKfihCOvV6GmJpXF3&#10;/qT+mGqRQziWqKBJyZdSRt2QxThxnjhzVxcspgxDLU3Aew63nZwWxVxabDk3NOhp05D+Pt6sgkN1&#10;2BQfobeVv1y/OvRab31U6nk8VO8gEg3pX/zn3ps8f7ZYwOObfIJ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qRjBAAAA3QAAAA8AAAAAAAAAAAAAAAAAmAIAAGRycy9kb3du&#10;cmV2LnhtbFBLBQYAAAAABAAEAPUAAACGAwAAAAA=&#10;">
                  <v:textbox>
                    <w:txbxContent>
                      <w:p w14:paraId="4D34B9E5" w14:textId="77777777" w:rsidR="00DA7830" w:rsidRPr="00811248" w:rsidRDefault="00DA7830" w:rsidP="004629EE">
                        <w:pPr>
                          <w:jc w:val="center"/>
                          <w:rPr>
                            <w:rFonts w:ascii="Arial" w:hAnsi="Arial" w:cs="Arial"/>
                            <w:lang w:val="fr-FR"/>
                          </w:rPr>
                        </w:pPr>
                        <w:r w:rsidRPr="00811248">
                          <w:rPr>
                            <w:rFonts w:ascii="Arial" w:hAnsi="Arial" w:cs="Arial"/>
                          </w:rPr>
                          <w:t>Absorbance/transmittance mode</w:t>
                        </w:r>
                      </w:p>
                    </w:txbxContent>
                  </v:textbox>
                </v:shape>
                <v:shape id="Connecteur droit avec flèche 1500" o:spid="_x0000_s1039" type="#_x0000_t32" style="position:absolute;left:11506;top:17297;width:9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m9WsUAAADdAAAADwAAAGRycy9kb3ducmV2LnhtbESPyW7CQAyG75V4h5GRuJVJQS0oZUAB&#10;gdpDLywP4GZMlmY8UWYI4e3rQ6XebPlfPq82g2tUT12oPBt4mSagiHNvKy4MXM6H5yWoEJEtNp7J&#10;wIMCbNajpxWm1t/5SP0pFkpCOKRooIyxTbUOeUkOw9S3xHK7+s5hlLUrtO3wLuGu0bMkedMOK5aG&#10;ElvalZT/nG5OSj7227Ze9iH7uuzq7Ducr/NFbcxkPGTvoCIN8V/85/60gv+aCL98Iy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m9WsUAAADdAAAADwAAAAAAAAAA&#10;AAAAAAChAgAAZHJzL2Rvd25yZXYueG1sUEsFBgAAAAAEAAQA+QAAAJMDAAAAAA==&#10;" strokecolor="black [3040]" strokeweight="1.5pt">
                  <v:stroke endarrow="block"/>
                </v:shape>
                <v:shape id="_x0000_s1040" type="#_x0000_t202" style="position:absolute;top:15544;width:1000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A/BMEA&#10;AADdAAAADwAAAGRycy9kb3ducmV2LnhtbERPS2sCMRC+F/ofwgi91cRCRbZGWSyFXiz4wPOQjLtb&#10;N5OQpOv6702h0Nt8fM9ZrkfXi4Fi6jxrmE0VCGLjbceNhuPh43kBImVki71n0nCjBOvV48MSK+uv&#10;vKNhnxtRQjhVqKHNOVRSJtOSwzT1gbhwZx8d5gJjI23Eawl3vXxRai4ddlwaWgy0aclc9j9Ow7be&#10;btRXHFwdTufvHoMx7yFp/TQZ6zcQmcb8L/5zf9oy/1XN4PebcoJ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wPwTBAAAA3QAAAA8AAAAAAAAAAAAAAAAAmAIAAGRycy9kb3du&#10;cmV2LnhtbFBLBQYAAAAABAAEAPUAAACGAwAAAAA=&#10;">
                  <v:textbox>
                    <w:txbxContent>
                      <w:p w14:paraId="7EA37467" w14:textId="77777777" w:rsidR="00DA7830" w:rsidRPr="00811248" w:rsidRDefault="00DA7830" w:rsidP="004629EE">
                        <w:pPr>
                          <w:jc w:val="center"/>
                          <w:rPr>
                            <w:rFonts w:ascii="Arial" w:hAnsi="Arial" w:cs="Arial"/>
                            <w:sz w:val="28"/>
                            <w:szCs w:val="28"/>
                            <w:lang w:val="fr-FR"/>
                          </w:rPr>
                        </w:pPr>
                        <w:r w:rsidRPr="00811248">
                          <w:rPr>
                            <w:rFonts w:ascii="Arial" w:hAnsi="Arial" w:cs="Arial"/>
                          </w:rPr>
                          <w:t>Wavelength selection</w:t>
                        </w:r>
                      </w:p>
                    </w:txbxContent>
                  </v:textbox>
                </v:shape>
                <v:shape id="_x0000_s1041" type="#_x0000_t202" style="position:absolute;left:152;top:23545;width:1000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Khc8EA&#10;AADdAAAADwAAAGRycy9kb3ducmV2LnhtbERPS2sCMRC+F/ofwhR6q4lCRbZGWSyFXiz4wPOQjLtb&#10;N5OQpOv23zcFwdt8fM9ZrkfXi4Fi6jxrmE4UCGLjbceNhuPh42UBImVki71n0vBLCdarx4clVtZf&#10;eUfDPjeihHCqUEObc6ikTKYlh2niA3Hhzj46zAXGRtqI1xLuejlTai4ddlwaWgy0aclc9j9Ow7be&#10;btRXHFwdTufvHoMx7yFp/fw01m8gMo35Lr65P22Z/6pm8P9NOUG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oXPBAAAA3QAAAA8AAAAAAAAAAAAAAAAAmAIAAGRycy9kb3du&#10;cmV2LnhtbFBLBQYAAAAABAAEAPUAAACGAwAAAAA=&#10;">
                  <v:textbox>
                    <w:txbxContent>
                      <w:p w14:paraId="2CA88235" w14:textId="77777777" w:rsidR="00DA7830" w:rsidRPr="00811248" w:rsidRDefault="00DA7830" w:rsidP="00807D68">
                        <w:pPr>
                          <w:jc w:val="center"/>
                          <w:rPr>
                            <w:rFonts w:ascii="Arial" w:hAnsi="Arial" w:cs="Arial"/>
                            <w:sz w:val="28"/>
                            <w:szCs w:val="28"/>
                            <w:lang w:val="fr-FR"/>
                          </w:rPr>
                        </w:pPr>
                        <w:r w:rsidRPr="00811248">
                          <w:rPr>
                            <w:rFonts w:ascii="Arial" w:hAnsi="Arial" w:cs="Arial"/>
                          </w:rPr>
                          <w:t>Selection wheel</w:t>
                        </w:r>
                      </w:p>
                    </w:txbxContent>
                  </v:textbox>
                </v:shape>
                <v:shape id="_x0000_s1042" type="#_x0000_t202" style="position:absolute;left:152;top:28727;width:1000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4E6MEA&#10;AADdAAAADwAAAGRycy9kb3ducmV2LnhtbERPTWsCMRC9F/ofwhS81cRKS9kaZbEIXhRqS89DMu5u&#10;3UxCEtf135tCobd5vM9ZrEbXi4Fi6jxrmE0VCGLjbceNhq/PzeMriJSRLfaeScOVEqyW93cLrKy/&#10;8AcNh9yIEsKpQg1tzqGSMpmWHKapD8SFO/roMBcYG2kjXkq46+WTUi/SYcelocVA65bM6XB2Gnb1&#10;bq32cXB1+D7+9BiMeQ9J68nDWL+ByDTmf/Gfe2vL/Gc1h99vygl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uBOjBAAAA3QAAAA8AAAAAAAAAAAAAAAAAmAIAAGRycy9kb3du&#10;cmV2LnhtbFBLBQYAAAAABAAEAPUAAACGAwAAAAA=&#10;">
                  <v:textbox>
                    <w:txbxContent>
                      <w:p w14:paraId="5741CEB4" w14:textId="77777777" w:rsidR="00DA7830" w:rsidRPr="00811248" w:rsidRDefault="00DA7830" w:rsidP="00807D68">
                        <w:pPr>
                          <w:jc w:val="center"/>
                          <w:rPr>
                            <w:rFonts w:ascii="Arial" w:hAnsi="Arial" w:cs="Arial"/>
                            <w:sz w:val="28"/>
                            <w:szCs w:val="28"/>
                            <w:lang w:val="fr-FR"/>
                          </w:rPr>
                        </w:pPr>
                        <w:r w:rsidRPr="00811248">
                          <w:rPr>
                            <w:rFonts w:ascii="Arial" w:hAnsi="Arial" w:cs="Arial"/>
                          </w:rPr>
                          <w:t>OK button</w:t>
                        </w:r>
                      </w:p>
                    </w:txbxContent>
                  </v:textbox>
                </v:shape>
                <v:shape id="Connecteur droit avec flèche 193" o:spid="_x0000_s1043" type="#_x0000_t32" style="position:absolute;left:10668;top:25679;width:107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7+ZsYAAADcAAAADwAAAGRycy9kb3ducmV2LnhtbESPzW7CMBCE75X6DtZW6q04LRJNAwal&#10;qAgOvZDwANt4yQ/xOordJLw9rlSJ265mdr7Z1WYyrRiod7VlBa+zCARxYXXNpYJTvnuJQTiPrLG1&#10;TAqu5GCzfnxYYaLtyEcaMl+KEMIuQQWV910ipSsqMuhmtiMO2tn2Bn1Y+1LqHscQblr5FkULabDm&#10;QKiwo21FxSX7NQGy//rsmnhw6fdp26Q/Lj/P3xulnp+mdAnC0+Tv5v/rgw71P+bw90yY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u/mbGAAAA3AAAAA8AAAAAAAAA&#10;AAAAAAAAoQIAAGRycy9kb3ducmV2LnhtbFBLBQYAAAAABAAEAPkAAACUAwAAAAA=&#10;" strokecolor="black [3040]" strokeweight="1.5pt">
                  <v:stroke endarrow="block"/>
                </v:shape>
                <v:shape id="Connecteur droit avec flèche 194" o:spid="_x0000_s1044" type="#_x0000_t32" style="position:absolute;left:10591;top:28841;width:12383;height:24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p3XsUAAADcAAAADwAAAGRycy9kb3ducmV2LnhtbERPS2vCQBC+C/0Pywi9FN20laLRVcTQ&#10;0lPBBz5uQ3bcpM3Oxuw2pv++Wyh4m4/vObNFZyvRUuNLxwoehwkI4tzpko2C3fZ1MAbhA7LGyjEp&#10;+CEPi/ldb4apdldeU7sJRsQQ9ikqKEKoUyl9XpBFP3Q1ceTOrrEYImyM1A1eY7it5FOSvEiLJceG&#10;AmtaFZR/bb6tgrfn435p2lFmLlmmH8Z8+jx8nJS673fLKYhAXbiJ/93vOs6fjODvmXiB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p3XsUAAADcAAAADwAAAAAAAAAA&#10;AAAAAAChAgAAZHJzL2Rvd25yZXYueG1sUEsFBgAAAAAEAAQA+QAAAJMDAAAAAA==&#10;" strokecolor="black [3040]" strokeweight="1.5pt">
                  <v:stroke endarrow="block"/>
                </v:shape>
                <v:shape id="_x0000_s1045" type="#_x0000_t202" style="position:absolute;left:57835;top:15544;width:1000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tFMAA&#10;AADcAAAADwAAAGRycy9kb3ducmV2LnhtbERPTWsCMRC9F/wPYQRvNatgqatRFqXgxUJt8Twk4+7q&#10;ZhKSdF3/fVMo9DaP9znr7WA70VOIrWMFs2kBglg703Kt4Ovz7fkVREzIBjvHpOBBEbab0dMaS+Pu&#10;/EH9KdUih3AsUUGTki+ljLohi3HqPHHmLi5YTBmGWpqA9xxuOzkvihdpseXc0KCnXUP6dvq2Co7V&#10;cVe8h95W/ny5dui13vuo1GQ8VCsQiYb0L/5zH0yev1zA7zP5Arn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mtFMAAAADcAAAADwAAAAAAAAAAAAAAAACYAgAAZHJzL2Rvd25y&#10;ZXYueG1sUEsFBgAAAAAEAAQA9QAAAIUDAAAAAA==&#10;">
                  <v:textbox>
                    <w:txbxContent>
                      <w:p w14:paraId="68E90A48" w14:textId="77777777" w:rsidR="00DA7830" w:rsidRPr="00811248" w:rsidRDefault="00DA7830" w:rsidP="004629EE">
                        <w:pPr>
                          <w:jc w:val="center"/>
                          <w:rPr>
                            <w:rFonts w:ascii="Arial" w:hAnsi="Arial" w:cs="Arial"/>
                            <w:sz w:val="28"/>
                            <w:szCs w:val="28"/>
                            <w:lang w:val="fr-FR"/>
                          </w:rPr>
                        </w:pPr>
                        <w:r w:rsidRPr="00811248">
                          <w:rPr>
                            <w:rFonts w:ascii="Arial" w:hAnsi="Arial" w:cs="Arial"/>
                          </w:rPr>
                          <w:t>Orientation scheme</w:t>
                        </w:r>
                      </w:p>
                    </w:txbxContent>
                  </v:textbox>
                </v:shape>
                <v:shape id="_x0000_s1046" type="#_x0000_t202" style="position:absolute;left:57835;top:25527;width:1000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zY8AA&#10;AADcAAAADwAAAGRycy9kb3ducmV2LnhtbERPTWsCMRC9C/0PYQreNGsPUrdGWRTBi0K19Dwk4+7W&#10;zSQk6br9940geJvH+5zlerCd6CnE1rGC2bQAQaydablW8HXeTd5BxIRssHNMCv4ownr1MlpiadyN&#10;P6k/pVrkEI4lKmhS8qWUUTdkMU6dJ87cxQWLKcNQSxPwlsNtJ9+KYi4ttpwbGvS0aUhfT79WwaE6&#10;bIpj6G3lvy8/HXqttz4qNX4dqg8QiYb0FD/ce5PnL+ZwfyZ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2szY8AAAADcAAAADwAAAAAAAAAAAAAAAACYAgAAZHJzL2Rvd25y&#10;ZXYueG1sUEsFBgAAAAAEAAQA9QAAAIUDAAAAAA==&#10;">
                  <v:textbox>
                    <w:txbxContent>
                      <w:p w14:paraId="11051C9F" w14:textId="77777777" w:rsidR="00DA7830" w:rsidRPr="00811248" w:rsidRDefault="00DA7830" w:rsidP="004629EE">
                        <w:pPr>
                          <w:jc w:val="center"/>
                          <w:rPr>
                            <w:rFonts w:ascii="Arial" w:hAnsi="Arial" w:cs="Arial"/>
                            <w:sz w:val="28"/>
                            <w:szCs w:val="28"/>
                            <w:lang w:val="fr-FR"/>
                          </w:rPr>
                        </w:pPr>
                        <w:r w:rsidRPr="00811248">
                          <w:rPr>
                            <w:rFonts w:ascii="Arial" w:hAnsi="Arial" w:cs="Arial"/>
                          </w:rPr>
                          <w:t>Cuvette tank</w:t>
                        </w:r>
                      </w:p>
                    </w:txbxContent>
                  </v:textbox>
                </v:shape>
                <v:shape id="Connecteur droit avec flèche 197" o:spid="_x0000_s1047" type="#_x0000_t32" style="position:absolute;left:45415;top:18059;width:11906;height:19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jpKcUAAADcAAAADwAAAGRycy9kb3ducmV2LnhtbERPS0/CQBC+m/gfNmPCxcBWNAKFhRAa&#10;jScSgfC4TbrjttqdLd211H/vmphwmy/fc2aLzlaipcaXjhU8DBIQxLnTJRsFu+1LfwzCB2SNlWNS&#10;8EMeFvPbmxmm2l34ndpNMCKGsE9RQRFCnUrp84Is+oGriSP34RqLIcLGSN3gJYbbSg6T5FlaLDk2&#10;FFjTqqD8a/NtFbw+HvdL0z5l5pxl+n7Mp8/D+qRU765bTkEE6sJV/O9+03H+ZAR/z8QL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jpKcUAAADcAAAADwAAAAAAAAAA&#10;AAAAAAChAgAAZHJzL2Rvd25yZXYueG1sUEsFBgAAAAAEAAQA+QAAAJMDAAAAAA==&#10;" strokecolor="black [3040]" strokeweight="1.5pt">
                  <v:stroke endarrow="block"/>
                </v:shape>
                <v:shape id="Connecteur droit avec flèche 198" o:spid="_x0000_s1048" type="#_x0000_t32" style="position:absolute;left:46101;top:28346;width:1190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d9W8gAAADcAAAADwAAAGRycy9kb3ducmV2LnhtbESPT0vDQBDF7wW/wzKCl2I3/kFq7LaU&#10;hkpPQquovQ3ZcRPNzqbZbRq/fecgeJvhvXnvN7PF4BvVUxfrwAZuJhko4jLYmp2Bt9f19RRUTMgW&#10;m8Bk4JciLOYXoxnmNpx4S/0uOSUhHHM0UKXU5lrHsiKPcRJaYtG+Qucxydo5bTs8Sbhv9G2WPWiP&#10;NUtDhS2tKip/dkdv4Pnu833p+vvCHYrCjqe8//542RtzdTksn0AlGtK/+e96YwX/UWjlGZlAz8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Vd9W8gAAADcAAAADwAAAAAA&#10;AAAAAAAAAAChAgAAZHJzL2Rvd25yZXYueG1sUEsFBgAAAAAEAAQA+QAAAJYDAAAAAA==&#10;" strokecolor="black [3040]" strokeweight="1.5pt">
                  <v:stroke endarrow="block"/>
                </v:shape>
                <w10:wrap type="topAndBottom"/>
              </v:group>
            </w:pict>
          </mc:Fallback>
        </mc:AlternateContent>
      </w:r>
      <w:r w:rsidR="00FB5F3C" w:rsidRPr="00FB5F3C">
        <w:rPr>
          <w:lang w:val="en-US"/>
        </w:rPr>
        <w:t>Instruction</w:t>
      </w:r>
      <w:r w:rsidR="00807D68">
        <w:rPr>
          <w:lang w:val="en-US"/>
        </w:rPr>
        <w:t>s</w:t>
      </w:r>
      <w:r w:rsidR="00FB5F3C" w:rsidRPr="00FB5F3C">
        <w:rPr>
          <w:lang w:val="en-US"/>
        </w:rPr>
        <w:t xml:space="preserve"> for the use o</w:t>
      </w:r>
      <w:r w:rsidR="00FB5F3C">
        <w:rPr>
          <w:lang w:val="en-US"/>
        </w:rPr>
        <w:t>f the colorimeter</w:t>
      </w:r>
    </w:p>
    <w:p w14:paraId="3EED3A0E" w14:textId="652C4108" w:rsidR="004629EE" w:rsidRDefault="004629EE" w:rsidP="00AF6A13">
      <w:pPr>
        <w:pStyle w:val="icho2019-subtitle"/>
        <w:rPr>
          <w:lang w:val="en-US"/>
        </w:rPr>
      </w:pPr>
    </w:p>
    <w:p w14:paraId="7B7354B0" w14:textId="77777777" w:rsidR="003B134D" w:rsidRDefault="003B134D" w:rsidP="00AF6A13">
      <w:pPr>
        <w:pStyle w:val="icho2019bullet"/>
        <w:ind w:left="0" w:firstLine="0"/>
      </w:pPr>
      <w:r>
        <w:t>Plug in the colorimeter.</w:t>
      </w:r>
    </w:p>
    <w:p w14:paraId="1284D023" w14:textId="77777777" w:rsidR="00411EBC" w:rsidRPr="003B134D" w:rsidRDefault="00411EBC" w:rsidP="00AF6A13">
      <w:pPr>
        <w:pStyle w:val="icho2019bullet"/>
        <w:ind w:left="0" w:firstLine="0"/>
      </w:pPr>
      <w:r>
        <w:t>Check that “Absor</w:t>
      </w:r>
      <w:r w:rsidR="00231154">
        <w:t>bance</w:t>
      </w:r>
      <w:r>
        <w:t>” is highlighted. If not, turn the selection wheel until a dashed line appears around “Absorption” and then press the OK button.</w:t>
      </w:r>
    </w:p>
    <w:p w14:paraId="5ED15C93" w14:textId="713CDBB3" w:rsidR="001E7718" w:rsidRDefault="00411EBC" w:rsidP="00565FAF">
      <w:pPr>
        <w:pStyle w:val="icho2019bullet"/>
        <w:ind w:left="0" w:firstLine="0"/>
      </w:pPr>
      <w:r>
        <w:t>Turn the selection wheel until a dashed line appears around the desired wavelength (470 nm). Press the OK button.</w:t>
      </w:r>
    </w:p>
    <w:p w14:paraId="6405D055" w14:textId="10C6EABC" w:rsidR="003B134D" w:rsidRDefault="003B134D" w:rsidP="00AF6A13">
      <w:pPr>
        <w:pStyle w:val="icho2019bullet"/>
        <w:ind w:left="0" w:firstLine="0"/>
      </w:pPr>
      <w:r>
        <w:t xml:space="preserve">Place the cuvette with </w:t>
      </w:r>
      <w:r w:rsidR="00565FAF" w:rsidRPr="00565FAF">
        <w:rPr>
          <w:i/>
          <w:iCs/>
        </w:rPr>
        <w:t>ca</w:t>
      </w:r>
      <w:r w:rsidR="00565FAF">
        <w:t xml:space="preserve"> 3 cm</w:t>
      </w:r>
      <w:r w:rsidR="00D77797">
        <w:t xml:space="preserve"> in height</w:t>
      </w:r>
      <w:r w:rsidR="00565FAF">
        <w:t xml:space="preserve"> of </w:t>
      </w:r>
      <w:r>
        <w:t xml:space="preserve">the blank solution in the tank. Be careful to choose the correct orientation (look at the </w:t>
      </w:r>
      <w:r w:rsidR="00411EBC">
        <w:t xml:space="preserve">orientation </w:t>
      </w:r>
      <w:r>
        <w:t>scheme on the colorimeter</w:t>
      </w:r>
      <w:r w:rsidR="00411EBC">
        <w:t>, the beam is in the direction of the yellow arrow</w:t>
      </w:r>
      <w:r w:rsidR="00414826">
        <w:t>, see figure below</w:t>
      </w:r>
      <w:r>
        <w:t>)</w:t>
      </w:r>
      <w:r w:rsidR="00E30B58">
        <w:t>, and to push the cuvette down</w:t>
      </w:r>
      <w:r w:rsidR="001E7718">
        <w:t xml:space="preserve"> until the final position</w:t>
      </w:r>
      <w:r w:rsidR="00411EBC">
        <w:t>.</w:t>
      </w:r>
      <w:r w:rsidR="005B00D6">
        <w:t xml:space="preserve"> Close the lid.</w:t>
      </w:r>
    </w:p>
    <w:p w14:paraId="4E162A2A" w14:textId="77777777" w:rsidR="00E127C9" w:rsidRDefault="00E127C9" w:rsidP="00AF6A13">
      <w:pPr>
        <w:pStyle w:val="icho2019bullet"/>
        <w:ind w:left="0" w:firstLine="0"/>
      </w:pPr>
      <w:r>
        <w:t>Turn the selection wheel until a dashed line appears around “Abso</w:t>
      </w:r>
      <w:r w:rsidR="00231154">
        <w:t>rbance</w:t>
      </w:r>
      <w:r>
        <w:t>” and then press the OK button. Using the selection wheel, highlight “Calibration” and press the OK button.</w:t>
      </w:r>
    </w:p>
    <w:p w14:paraId="435C6C91" w14:textId="465A50B4" w:rsidR="003B134D" w:rsidRDefault="00411EBC" w:rsidP="00AF6A13">
      <w:pPr>
        <w:pStyle w:val="icho2019bullet"/>
        <w:ind w:left="0" w:firstLine="0"/>
      </w:pPr>
      <w:r>
        <w:t xml:space="preserve">Wait until the display </w:t>
      </w:r>
      <w:r w:rsidR="00D77797">
        <w:t>reads</w:t>
      </w:r>
      <w:r>
        <w:t xml:space="preserve"> 0.00</w:t>
      </w:r>
      <w:r w:rsidR="00B96A7F">
        <w:t xml:space="preserve"> (or </w:t>
      </w:r>
      <w:r w:rsidR="00B96A7F">
        <w:rPr>
          <w:rFonts w:cs="Times New Roman"/>
        </w:rPr>
        <w:t>‒</w:t>
      </w:r>
      <w:r w:rsidR="00E127C9">
        <w:t>0.00).</w:t>
      </w:r>
    </w:p>
    <w:p w14:paraId="4BBDD250" w14:textId="53DC9342" w:rsidR="003B134D" w:rsidRDefault="003B134D" w:rsidP="00AF6A13">
      <w:pPr>
        <w:pStyle w:val="icho2019bullet"/>
        <w:ind w:left="0" w:firstLine="0"/>
      </w:pPr>
      <w:r>
        <w:t xml:space="preserve">Place the cuvette with </w:t>
      </w:r>
      <w:r w:rsidR="00565FAF" w:rsidRPr="00565FAF">
        <w:rPr>
          <w:i/>
          <w:iCs/>
        </w:rPr>
        <w:t>ca</w:t>
      </w:r>
      <w:r w:rsidR="00565FAF">
        <w:t xml:space="preserve"> </w:t>
      </w:r>
      <w:r w:rsidR="00D77797">
        <w:t xml:space="preserve">3 cm in height </w:t>
      </w:r>
      <w:r w:rsidR="00565FAF">
        <w:t xml:space="preserve">of </w:t>
      </w:r>
      <w:r w:rsidRPr="00565FAF">
        <w:t>the</w:t>
      </w:r>
      <w:r>
        <w:t xml:space="preserve"> analyzed solution in the tank.</w:t>
      </w:r>
      <w:r w:rsidR="005B00D6" w:rsidRPr="005B00D6">
        <w:t xml:space="preserve"> Close the lid.</w:t>
      </w:r>
    </w:p>
    <w:p w14:paraId="29835925" w14:textId="51821602" w:rsidR="00414826" w:rsidRDefault="003B134D" w:rsidP="00AF6A13">
      <w:pPr>
        <w:pStyle w:val="icho2019bullet"/>
        <w:ind w:left="0" w:firstLine="0"/>
      </w:pPr>
      <w:r>
        <w:t>Read the absorbance value.</w:t>
      </w:r>
      <w:r w:rsidR="00414826" w:rsidRPr="00414826">
        <w:rPr>
          <w:noProof/>
        </w:rPr>
        <w:t xml:space="preserve"> </w:t>
      </w:r>
    </w:p>
    <w:p w14:paraId="4C3A2685" w14:textId="67A40CE2" w:rsidR="003B134D" w:rsidRPr="003B134D" w:rsidRDefault="00B57D82" w:rsidP="00414826">
      <w:pPr>
        <w:pStyle w:val="icho2019-paragraph-nospace"/>
        <w:jc w:val="center"/>
      </w:pPr>
      <w:r>
        <w:rPr>
          <w:noProof/>
          <w:lang w:val="fr-FR"/>
        </w:rPr>
        <mc:AlternateContent>
          <mc:Choice Requires="wps">
            <w:drawing>
              <wp:anchor distT="45720" distB="45720" distL="114300" distR="114300" simplePos="0" relativeHeight="251704320" behindDoc="0" locked="0" layoutInCell="1" allowOverlap="1" wp14:anchorId="2A3F4FA3" wp14:editId="166C191B">
                <wp:simplePos x="0" y="0"/>
                <wp:positionH relativeFrom="column">
                  <wp:posOffset>723900</wp:posOffset>
                </wp:positionH>
                <wp:positionV relativeFrom="paragraph">
                  <wp:posOffset>1039495</wp:posOffset>
                </wp:positionV>
                <wp:extent cx="861060" cy="297180"/>
                <wp:effectExtent l="0" t="0" r="15240" b="26670"/>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297180"/>
                        </a:xfrm>
                        <a:prstGeom prst="rect">
                          <a:avLst/>
                        </a:prstGeom>
                        <a:solidFill>
                          <a:srgbClr val="FFFFFF"/>
                        </a:solidFill>
                        <a:ln w="9525">
                          <a:solidFill>
                            <a:srgbClr val="000000"/>
                          </a:solidFill>
                          <a:miter lim="800000"/>
                          <a:headEnd/>
                          <a:tailEnd/>
                        </a:ln>
                      </wps:spPr>
                      <wps:txbx>
                        <w:txbxContent>
                          <w:p w14:paraId="0F81B858" w14:textId="5FD93387" w:rsidR="00DA7830" w:rsidRPr="00B57D82" w:rsidRDefault="00DA7830" w:rsidP="00B57D82">
                            <w:pPr>
                              <w:jc w:val="center"/>
                              <w:rPr>
                                <w:lang w:val="fr-FR"/>
                              </w:rPr>
                            </w:pPr>
                            <w:proofErr w:type="spellStart"/>
                            <w:r>
                              <w:t>Cuve</w:t>
                            </w:r>
                            <w:proofErr w:type="spellEnd"/>
                            <w:r>
                              <w:t xml:space="preserve"> tank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57pt;margin-top:81.85pt;width:67.8pt;height:23.4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">
                <v:textbox>
                  <w:txbxContent>
                    <w:p w14:paraId="0F81B858" w14:textId="5FD93387" w:rsidR="00DA7830" w:rsidRPr="00B57D82" w:rsidRDefault="00DA7830" w:rsidP="00B57D82">
                      <w:pPr>
                        <w:jc w:val="center"/>
                        <w:rPr>
                          <w:lang w:val="fr-FR"/>
                        </w:rPr>
                      </w:pPr>
                      <w:proofErr w:type="spellStart"/>
                      <w:r>
                        <w:t>Cuve</w:t>
                      </w:r>
                      <w:proofErr w:type="spellEnd"/>
                      <w:r>
                        <w:t xml:space="preserve"> tank</w:t>
                      </w:r>
                    </w:p>
                  </w:txbxContent>
                </v:textbox>
                <w10:wrap type="square"/>
              </v:shape>
            </w:pict>
          </mc:Fallback>
        </mc:AlternateContent>
      </w:r>
      <w:r>
        <w:rPr>
          <w:noProof/>
          <w:lang w:val="fr-FR"/>
        </w:rPr>
        <mc:AlternateContent>
          <mc:Choice Requires="wps">
            <w:drawing>
              <wp:anchor distT="45720" distB="45720" distL="114300" distR="114300" simplePos="0" relativeHeight="251706368" behindDoc="0" locked="0" layoutInCell="1" allowOverlap="1" wp14:anchorId="6F621210" wp14:editId="1BE3ED16">
                <wp:simplePos x="0" y="0"/>
                <wp:positionH relativeFrom="column">
                  <wp:posOffset>2442210</wp:posOffset>
                </wp:positionH>
                <wp:positionV relativeFrom="paragraph">
                  <wp:posOffset>125095</wp:posOffset>
                </wp:positionV>
                <wp:extent cx="861060" cy="297180"/>
                <wp:effectExtent l="0" t="0" r="15240" b="26670"/>
                <wp:wrapSquare wrapText="bothSides"/>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297180"/>
                        </a:xfrm>
                        <a:prstGeom prst="rect">
                          <a:avLst/>
                        </a:prstGeom>
                        <a:solidFill>
                          <a:srgbClr val="FFFFFF"/>
                        </a:solidFill>
                        <a:ln w="9525">
                          <a:solidFill>
                            <a:srgbClr val="000000"/>
                          </a:solidFill>
                          <a:miter lim="800000"/>
                          <a:headEnd/>
                          <a:tailEnd/>
                        </a:ln>
                      </wps:spPr>
                      <wps:txbx>
                        <w:txbxContent>
                          <w:p w14:paraId="428F5ABC" w14:textId="5CC2659F" w:rsidR="00DA7830" w:rsidRPr="00B57D82" w:rsidRDefault="00DA7830" w:rsidP="00B57D82">
                            <w:pPr>
                              <w:jc w:val="center"/>
                              <w:rPr>
                                <w:lang w:val="fr-FR"/>
                              </w:rPr>
                            </w:pPr>
                            <w:r>
                              <w:t>Cuvette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192.3pt;margin-top:9.85pt;width:67.8pt;height:23.4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">
                <v:textbox>
                  <w:txbxContent>
                    <w:p w14:paraId="428F5ABC" w14:textId="5CC2659F" w:rsidR="00DA7830" w:rsidRPr="00B57D82" w:rsidRDefault="00DA7830" w:rsidP="00B57D82">
                      <w:pPr>
                        <w:jc w:val="center"/>
                        <w:rPr>
                          <w:lang w:val="fr-FR"/>
                        </w:rPr>
                      </w:pPr>
                      <w:r>
                        <w:t>Cuvette</w:t>
                      </w:r>
                    </w:p>
                  </w:txbxContent>
                </v:textbox>
                <w10:wrap type="square"/>
              </v:shape>
            </w:pict>
          </mc:Fallback>
        </mc:AlternateContent>
      </w:r>
      <w:r>
        <w:rPr>
          <w:noProof/>
          <w:lang w:val="fr-FR"/>
        </w:rPr>
        <mc:AlternateContent>
          <mc:Choice Requires="wps">
            <w:drawing>
              <wp:anchor distT="45720" distB="45720" distL="114300" distR="114300" simplePos="0" relativeHeight="251702272" behindDoc="0" locked="0" layoutInCell="1" allowOverlap="1" wp14:anchorId="3D8F6394" wp14:editId="4BB96FF4">
                <wp:simplePos x="0" y="0"/>
                <wp:positionH relativeFrom="column">
                  <wp:posOffset>4118610</wp:posOffset>
                </wp:positionH>
                <wp:positionV relativeFrom="paragraph">
                  <wp:posOffset>1069975</wp:posOffset>
                </wp:positionV>
                <wp:extent cx="967740" cy="472440"/>
                <wp:effectExtent l="0" t="0" r="22860" b="22860"/>
                <wp:wrapSquare wrapText="bothSides"/>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72440"/>
                        </a:xfrm>
                        <a:prstGeom prst="rect">
                          <a:avLst/>
                        </a:prstGeom>
                        <a:solidFill>
                          <a:srgbClr val="FFFFFF"/>
                        </a:solidFill>
                        <a:ln w="9525">
                          <a:solidFill>
                            <a:srgbClr val="000000"/>
                          </a:solidFill>
                          <a:miter lim="800000"/>
                          <a:headEnd/>
                          <a:tailEnd/>
                        </a:ln>
                      </wps:spPr>
                      <wps:txbx>
                        <w:txbxContent>
                          <w:p w14:paraId="3624D0BC" w14:textId="19476CE7" w:rsidR="00DA7830" w:rsidRPr="00B57D82" w:rsidRDefault="00DA7830" w:rsidP="00B57D82">
                            <w:pPr>
                              <w:jc w:val="center"/>
                              <w:rPr>
                                <w:lang w:val="fr-FR"/>
                              </w:rPr>
                            </w:pPr>
                            <w:r>
                              <w:t>Orientation scheme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324.3pt;margin-top:84.25pt;width:76.2pt;height:37.2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">
                <v:textbox>
                  <w:txbxContent>
                    <w:p w14:paraId="3624D0BC" w14:textId="19476CE7" w:rsidR="00DA7830" w:rsidRPr="00B57D82" w:rsidRDefault="00DA7830" w:rsidP="00B57D82">
                      <w:pPr>
                        <w:jc w:val="center"/>
                        <w:rPr>
                          <w:lang w:val="fr-FR"/>
                        </w:rPr>
                      </w:pPr>
                      <w:r>
                        <w:t>Orientation scheme</w:t>
                      </w:r>
                    </w:p>
                  </w:txbxContent>
                </v:textbox>
                <w10:wrap type="square"/>
              </v:shape>
            </w:pict>
          </mc:Fallback>
        </mc:AlternateContent>
      </w:r>
      <w:r>
        <w:rPr>
          <w:noProof/>
          <w:lang w:val="fr-FR"/>
        </w:rPr>
        <w:drawing>
          <wp:anchor distT="0" distB="0" distL="114300" distR="114300" simplePos="0" relativeHeight="251677696" behindDoc="0" locked="0" layoutInCell="1" allowOverlap="1" wp14:anchorId="10962F00" wp14:editId="4E92B06A">
            <wp:simplePos x="0" y="0"/>
            <wp:positionH relativeFrom="margin">
              <wp:posOffset>1634490</wp:posOffset>
            </wp:positionH>
            <wp:positionV relativeFrom="paragraph">
              <wp:posOffset>399415</wp:posOffset>
            </wp:positionV>
            <wp:extent cx="3082290" cy="1920240"/>
            <wp:effectExtent l="0" t="0" r="3810" b="381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082290" cy="1920240"/>
                    </a:xfrm>
                    <a:prstGeom prst="rect">
                      <a:avLst/>
                    </a:prstGeom>
                    <a:noFill/>
                    <a:ln>
                      <a:noFill/>
                    </a:ln>
                  </pic:spPr>
                </pic:pic>
              </a:graphicData>
            </a:graphic>
            <wp14:sizeRelH relativeFrom="margin">
              <wp14:pctWidth>0</wp14:pctWidth>
            </wp14:sizeRelH>
          </wp:anchor>
        </w:drawing>
      </w:r>
    </w:p>
    <w:p w14:paraId="6DE4A5E3" w14:textId="7AD4A8DF" w:rsidR="00480631" w:rsidRPr="003B134D" w:rsidRDefault="00480631" w:rsidP="00414826">
      <w:pPr>
        <w:pStyle w:val="icho2019-paragraph"/>
      </w:pPr>
    </w:p>
    <w:p w14:paraId="77BCF30B" w14:textId="77777777" w:rsidR="004776EC" w:rsidRDefault="004776EC" w:rsidP="002C6F81">
      <w:pPr>
        <w:pStyle w:val="icho2019-problemtitle"/>
        <w:numPr>
          <w:ilvl w:val="0"/>
          <w:numId w:val="40"/>
        </w:numPr>
      </w:pPr>
      <w:r w:rsidRPr="004776EC">
        <w:lastRenderedPageBreak/>
        <w:t xml:space="preserve">Determination of </w:t>
      </w:r>
      <w:r w:rsidR="00254B34">
        <w:t xml:space="preserve">the </w:t>
      </w:r>
      <w:r w:rsidRPr="004776EC">
        <w:t>iron content in the wine</w:t>
      </w:r>
    </w:p>
    <w:p w14:paraId="26C4D752" w14:textId="2371EB3E" w:rsidR="0023048C" w:rsidRPr="004776EC" w:rsidRDefault="0023048C" w:rsidP="002C6F81">
      <w:pPr>
        <w:pStyle w:val="icho2019bold"/>
      </w:pPr>
      <w:r>
        <w:t>In this part, you will need the 0.00</w:t>
      </w:r>
      <w:r w:rsidR="00913726">
        <w:t>0</w:t>
      </w:r>
      <w:r>
        <w:t>200 M</w:t>
      </w:r>
      <w:r w:rsidR="00C306A7">
        <w:t xml:space="preserve"> </w:t>
      </w:r>
      <w:proofErr w:type="gramStart"/>
      <w:r>
        <w:t>iron(</w:t>
      </w:r>
      <w:proofErr w:type="gramEnd"/>
      <w:r>
        <w:t>III) solution and the 1 M potassium thiocyanate solution.</w:t>
      </w:r>
    </w:p>
    <w:p w14:paraId="68853509" w14:textId="77777777" w:rsidR="004776EC" w:rsidRDefault="004776EC" w:rsidP="00AF6A13">
      <w:pPr>
        <w:pStyle w:val="icho2019-subtitle"/>
        <w:rPr>
          <w:lang w:val="en-US"/>
        </w:rPr>
      </w:pPr>
      <w:r w:rsidRPr="004776EC">
        <w:rPr>
          <w:lang w:val="en-US"/>
        </w:rPr>
        <w:t>Procedure</w:t>
      </w:r>
    </w:p>
    <w:p w14:paraId="595088B6" w14:textId="63726450" w:rsidR="00480631" w:rsidRDefault="00480631" w:rsidP="00AF6A13">
      <w:pPr>
        <w:pStyle w:val="icho2019-question"/>
        <w:numPr>
          <w:ilvl w:val="0"/>
          <w:numId w:val="41"/>
        </w:numPr>
        <w:ind w:left="0" w:firstLine="0"/>
      </w:pPr>
      <w:r w:rsidRPr="00DF3B9F">
        <w:rPr>
          <w:rStyle w:val="icho2019action"/>
        </w:rPr>
        <w:t>Prepare</w:t>
      </w:r>
      <w:r>
        <w:t xml:space="preserve"> </w:t>
      </w:r>
      <w:r w:rsidR="005B00D6">
        <w:t>6</w:t>
      </w:r>
      <w:r w:rsidR="00E30B58">
        <w:t xml:space="preserve"> </w:t>
      </w:r>
      <w:r>
        <w:t xml:space="preserve">tubes by adding </w:t>
      </w:r>
      <w:r w:rsidR="00325096">
        <w:t>to</w:t>
      </w:r>
      <w:r>
        <w:t xml:space="preserve"> each tube the re</w:t>
      </w:r>
      <w:r w:rsidR="00325096">
        <w:t>quired</w:t>
      </w:r>
      <w:r>
        <w:t xml:space="preserve"> volumes of the </w:t>
      </w:r>
      <w:r w:rsidR="00325096">
        <w:t>provided</w:t>
      </w:r>
      <w:r>
        <w:t xml:space="preserve"> solutions, as described in the table below.</w:t>
      </w:r>
    </w:p>
    <w:tbl>
      <w:tblPr>
        <w:tblStyle w:val="Grilledutableau"/>
        <w:tblW w:w="0" w:type="auto"/>
        <w:tblLook w:val="04A0" w:firstRow="1" w:lastRow="0" w:firstColumn="1" w:lastColumn="0" w:noHBand="0" w:noVBand="1"/>
      </w:tblPr>
      <w:tblGrid>
        <w:gridCol w:w="2405"/>
        <w:gridCol w:w="1200"/>
        <w:gridCol w:w="1200"/>
        <w:gridCol w:w="1200"/>
        <w:gridCol w:w="1200"/>
        <w:gridCol w:w="1200"/>
        <w:gridCol w:w="1201"/>
      </w:tblGrid>
      <w:tr w:rsidR="005B00D6" w:rsidRPr="009B5C76" w14:paraId="3F33A6F4" w14:textId="77777777" w:rsidTr="00665966">
        <w:trPr>
          <w:trHeight w:val="552"/>
        </w:trPr>
        <w:tc>
          <w:tcPr>
            <w:tcW w:w="2405" w:type="dxa"/>
            <w:vAlign w:val="center"/>
          </w:tcPr>
          <w:p w14:paraId="0199A449" w14:textId="77777777" w:rsidR="005B00D6" w:rsidRPr="009B5C76" w:rsidRDefault="005B00D6" w:rsidP="00AF6A13">
            <w:pPr>
              <w:pStyle w:val="icho2019-question"/>
              <w:numPr>
                <w:ilvl w:val="0"/>
                <w:numId w:val="0"/>
              </w:numPr>
              <w:spacing w:before="0" w:after="0"/>
              <w:jc w:val="left"/>
              <w:rPr>
                <w:b/>
                <w:bCs/>
              </w:rPr>
            </w:pPr>
            <w:r w:rsidRPr="009B5C76">
              <w:rPr>
                <w:b/>
                <w:bCs/>
              </w:rPr>
              <w:t>Tube #</w:t>
            </w:r>
          </w:p>
        </w:tc>
        <w:tc>
          <w:tcPr>
            <w:tcW w:w="1200" w:type="dxa"/>
            <w:vAlign w:val="center"/>
          </w:tcPr>
          <w:p w14:paraId="7E4022C9" w14:textId="77777777" w:rsidR="005B00D6" w:rsidRPr="009B5C76" w:rsidRDefault="005B00D6" w:rsidP="00AF6A13">
            <w:pPr>
              <w:pStyle w:val="icho2019-question"/>
              <w:numPr>
                <w:ilvl w:val="0"/>
                <w:numId w:val="0"/>
              </w:numPr>
              <w:spacing w:before="0" w:after="0"/>
              <w:jc w:val="center"/>
              <w:rPr>
                <w:b/>
                <w:bCs/>
              </w:rPr>
            </w:pPr>
            <w:r w:rsidRPr="009B5C76">
              <w:rPr>
                <w:b/>
                <w:bCs/>
              </w:rPr>
              <w:t>1</w:t>
            </w:r>
          </w:p>
        </w:tc>
        <w:tc>
          <w:tcPr>
            <w:tcW w:w="1200" w:type="dxa"/>
            <w:vAlign w:val="center"/>
          </w:tcPr>
          <w:p w14:paraId="7D8387E8" w14:textId="77777777" w:rsidR="005B00D6" w:rsidRPr="009B5C76" w:rsidRDefault="005B00D6" w:rsidP="00AF6A13">
            <w:pPr>
              <w:pStyle w:val="icho2019-question"/>
              <w:numPr>
                <w:ilvl w:val="0"/>
                <w:numId w:val="0"/>
              </w:numPr>
              <w:spacing w:before="0" w:after="0"/>
              <w:jc w:val="center"/>
              <w:rPr>
                <w:b/>
                <w:bCs/>
              </w:rPr>
            </w:pPr>
            <w:r w:rsidRPr="009B5C76">
              <w:rPr>
                <w:b/>
                <w:bCs/>
              </w:rPr>
              <w:t>2</w:t>
            </w:r>
          </w:p>
        </w:tc>
        <w:tc>
          <w:tcPr>
            <w:tcW w:w="1200" w:type="dxa"/>
            <w:vAlign w:val="center"/>
          </w:tcPr>
          <w:p w14:paraId="3A01C3A5" w14:textId="77777777" w:rsidR="005B00D6" w:rsidRPr="009B5C76" w:rsidRDefault="005B00D6" w:rsidP="00AF6A13">
            <w:pPr>
              <w:pStyle w:val="icho2019-question"/>
              <w:numPr>
                <w:ilvl w:val="0"/>
                <w:numId w:val="0"/>
              </w:numPr>
              <w:spacing w:before="0" w:after="0"/>
              <w:jc w:val="center"/>
              <w:rPr>
                <w:b/>
                <w:bCs/>
              </w:rPr>
            </w:pPr>
            <w:r w:rsidRPr="009B5C76">
              <w:rPr>
                <w:b/>
                <w:bCs/>
              </w:rPr>
              <w:t>3</w:t>
            </w:r>
          </w:p>
        </w:tc>
        <w:tc>
          <w:tcPr>
            <w:tcW w:w="1200" w:type="dxa"/>
            <w:vAlign w:val="center"/>
          </w:tcPr>
          <w:p w14:paraId="70BB6E39" w14:textId="77777777" w:rsidR="005B00D6" w:rsidRPr="009B5C76" w:rsidRDefault="005B00D6" w:rsidP="00AF6A13">
            <w:pPr>
              <w:pStyle w:val="icho2019-question"/>
              <w:numPr>
                <w:ilvl w:val="0"/>
                <w:numId w:val="0"/>
              </w:numPr>
              <w:spacing w:before="0" w:after="0"/>
              <w:jc w:val="center"/>
              <w:rPr>
                <w:b/>
                <w:bCs/>
              </w:rPr>
            </w:pPr>
            <w:r w:rsidRPr="009B5C76">
              <w:rPr>
                <w:b/>
                <w:bCs/>
              </w:rPr>
              <w:t>4</w:t>
            </w:r>
          </w:p>
        </w:tc>
        <w:tc>
          <w:tcPr>
            <w:tcW w:w="1200" w:type="dxa"/>
            <w:tcBorders>
              <w:bottom w:val="single" w:sz="4" w:space="0" w:color="auto"/>
            </w:tcBorders>
            <w:vAlign w:val="center"/>
          </w:tcPr>
          <w:p w14:paraId="1AB012E1" w14:textId="08675BB2" w:rsidR="005B00D6" w:rsidRPr="009B5C76" w:rsidRDefault="005B00D6" w:rsidP="00AF6A13">
            <w:pPr>
              <w:pStyle w:val="icho2019-question"/>
              <w:numPr>
                <w:ilvl w:val="0"/>
                <w:numId w:val="0"/>
              </w:numPr>
              <w:spacing w:before="0" w:after="0"/>
              <w:jc w:val="center"/>
              <w:rPr>
                <w:b/>
                <w:bCs/>
              </w:rPr>
            </w:pPr>
            <w:r>
              <w:rPr>
                <w:b/>
                <w:bCs/>
              </w:rPr>
              <w:t>5</w:t>
            </w:r>
          </w:p>
        </w:tc>
        <w:tc>
          <w:tcPr>
            <w:tcW w:w="1201" w:type="dxa"/>
            <w:tcBorders>
              <w:bottom w:val="single" w:sz="4" w:space="0" w:color="auto"/>
            </w:tcBorders>
            <w:vAlign w:val="center"/>
          </w:tcPr>
          <w:p w14:paraId="6FD0FAD5" w14:textId="64E4D7FA" w:rsidR="005B00D6" w:rsidRPr="009B5C76" w:rsidRDefault="005B00D6" w:rsidP="00AF6A13">
            <w:pPr>
              <w:pStyle w:val="icho2019-question"/>
              <w:numPr>
                <w:ilvl w:val="0"/>
                <w:numId w:val="0"/>
              </w:numPr>
              <w:spacing w:before="0" w:after="0"/>
              <w:jc w:val="center"/>
              <w:rPr>
                <w:b/>
                <w:bCs/>
              </w:rPr>
            </w:pPr>
            <w:r>
              <w:rPr>
                <w:b/>
                <w:bCs/>
              </w:rPr>
              <w:t>6</w:t>
            </w:r>
          </w:p>
        </w:tc>
      </w:tr>
      <w:tr w:rsidR="005B00D6" w:rsidRPr="009663BC" w14:paraId="58914F8F" w14:textId="77777777" w:rsidTr="00665966">
        <w:trPr>
          <w:trHeight w:val="552"/>
        </w:trPr>
        <w:tc>
          <w:tcPr>
            <w:tcW w:w="2405" w:type="dxa"/>
            <w:vAlign w:val="center"/>
          </w:tcPr>
          <w:p w14:paraId="3B98B5EF" w14:textId="2F4DE490" w:rsidR="005B00D6" w:rsidRPr="00445EDD" w:rsidRDefault="005B00D6" w:rsidP="002E5273">
            <w:pPr>
              <w:pStyle w:val="icho2019-question"/>
              <w:numPr>
                <w:ilvl w:val="0"/>
                <w:numId w:val="0"/>
              </w:numPr>
              <w:spacing w:before="0" w:after="0"/>
              <w:jc w:val="left"/>
            </w:pPr>
            <w:r w:rsidRPr="00445EDD">
              <w:t>0.000200 M iron(III) solution</w:t>
            </w:r>
          </w:p>
        </w:tc>
        <w:tc>
          <w:tcPr>
            <w:tcW w:w="1200" w:type="dxa"/>
            <w:vAlign w:val="center"/>
          </w:tcPr>
          <w:p w14:paraId="6C885CC0" w14:textId="77777777" w:rsidR="005B00D6" w:rsidRPr="00445EDD" w:rsidRDefault="005B00D6" w:rsidP="00AF6A13">
            <w:pPr>
              <w:pStyle w:val="icho2019-question"/>
              <w:numPr>
                <w:ilvl w:val="0"/>
                <w:numId w:val="0"/>
              </w:numPr>
              <w:spacing w:before="0" w:after="0"/>
              <w:jc w:val="center"/>
            </w:pPr>
            <w:r w:rsidRPr="00445EDD">
              <w:t>1.0 mL</w:t>
            </w:r>
          </w:p>
        </w:tc>
        <w:tc>
          <w:tcPr>
            <w:tcW w:w="1200" w:type="dxa"/>
            <w:vAlign w:val="center"/>
          </w:tcPr>
          <w:p w14:paraId="465B242A" w14:textId="77777777" w:rsidR="005B00D6" w:rsidRPr="00445EDD" w:rsidRDefault="005B00D6" w:rsidP="00AF6A13">
            <w:pPr>
              <w:pStyle w:val="icho2019-question"/>
              <w:numPr>
                <w:ilvl w:val="0"/>
                <w:numId w:val="0"/>
              </w:numPr>
              <w:spacing w:before="0" w:after="0"/>
              <w:jc w:val="center"/>
            </w:pPr>
            <w:r w:rsidRPr="00445EDD">
              <w:t>2.0 mL</w:t>
            </w:r>
          </w:p>
        </w:tc>
        <w:tc>
          <w:tcPr>
            <w:tcW w:w="1200" w:type="dxa"/>
            <w:vAlign w:val="center"/>
          </w:tcPr>
          <w:p w14:paraId="3187472F" w14:textId="77777777" w:rsidR="005B00D6" w:rsidRPr="00445EDD" w:rsidRDefault="005B00D6" w:rsidP="00AF6A13">
            <w:pPr>
              <w:pStyle w:val="icho2019-question"/>
              <w:numPr>
                <w:ilvl w:val="0"/>
                <w:numId w:val="0"/>
              </w:numPr>
              <w:spacing w:before="0" w:after="0"/>
              <w:jc w:val="center"/>
            </w:pPr>
            <w:r w:rsidRPr="00445EDD">
              <w:t>4.0 mL</w:t>
            </w:r>
          </w:p>
        </w:tc>
        <w:tc>
          <w:tcPr>
            <w:tcW w:w="1200" w:type="dxa"/>
            <w:vAlign w:val="center"/>
          </w:tcPr>
          <w:p w14:paraId="2DC2AD71" w14:textId="77777777" w:rsidR="005B00D6" w:rsidRPr="00445EDD" w:rsidRDefault="005B00D6" w:rsidP="00AF6A13">
            <w:pPr>
              <w:pStyle w:val="icho2019-question"/>
              <w:numPr>
                <w:ilvl w:val="0"/>
                <w:numId w:val="0"/>
              </w:numPr>
              <w:spacing w:before="0" w:after="0"/>
              <w:jc w:val="center"/>
            </w:pPr>
            <w:r w:rsidRPr="00445EDD">
              <w:t>6.0 mL</w:t>
            </w:r>
          </w:p>
        </w:tc>
        <w:tc>
          <w:tcPr>
            <w:tcW w:w="1200" w:type="dxa"/>
            <w:tcBorders>
              <w:tl2br w:val="single" w:sz="4" w:space="0" w:color="auto"/>
              <w:tr2bl w:val="single" w:sz="4" w:space="0" w:color="auto"/>
            </w:tcBorders>
            <w:shd w:val="clear" w:color="auto" w:fill="A6A6A6" w:themeFill="background1" w:themeFillShade="A6"/>
            <w:vAlign w:val="center"/>
          </w:tcPr>
          <w:p w14:paraId="1A12C736" w14:textId="5AC74C3E" w:rsidR="005B00D6" w:rsidRPr="00445EDD" w:rsidRDefault="005B00D6" w:rsidP="00AF6A13">
            <w:pPr>
              <w:pStyle w:val="icho2019-question"/>
              <w:numPr>
                <w:ilvl w:val="0"/>
                <w:numId w:val="0"/>
              </w:numPr>
              <w:spacing w:before="0" w:after="0"/>
              <w:jc w:val="center"/>
            </w:pPr>
          </w:p>
        </w:tc>
        <w:tc>
          <w:tcPr>
            <w:tcW w:w="1201" w:type="dxa"/>
            <w:tcBorders>
              <w:tl2br w:val="single" w:sz="4" w:space="0" w:color="auto"/>
              <w:tr2bl w:val="single" w:sz="4" w:space="0" w:color="auto"/>
            </w:tcBorders>
            <w:shd w:val="clear" w:color="auto" w:fill="A6A6A6" w:themeFill="background1" w:themeFillShade="A6"/>
            <w:vAlign w:val="center"/>
          </w:tcPr>
          <w:p w14:paraId="5D71247A" w14:textId="5C4EEC2C" w:rsidR="005B00D6" w:rsidRPr="00445EDD" w:rsidRDefault="005B00D6" w:rsidP="00AF6A13">
            <w:pPr>
              <w:pStyle w:val="icho2019-question"/>
              <w:numPr>
                <w:ilvl w:val="0"/>
                <w:numId w:val="0"/>
              </w:numPr>
              <w:spacing w:before="0" w:after="0"/>
              <w:jc w:val="center"/>
            </w:pPr>
          </w:p>
        </w:tc>
      </w:tr>
      <w:tr w:rsidR="005B00D6" w:rsidRPr="009663BC" w14:paraId="42029299" w14:textId="77777777" w:rsidTr="00665966">
        <w:trPr>
          <w:trHeight w:val="552"/>
        </w:trPr>
        <w:tc>
          <w:tcPr>
            <w:tcW w:w="2405" w:type="dxa"/>
            <w:vAlign w:val="center"/>
          </w:tcPr>
          <w:p w14:paraId="59A608B9" w14:textId="77777777" w:rsidR="005B00D6" w:rsidRPr="00445EDD" w:rsidRDefault="005B00D6" w:rsidP="00AF6A13">
            <w:pPr>
              <w:pStyle w:val="icho2019-question"/>
              <w:numPr>
                <w:ilvl w:val="0"/>
                <w:numId w:val="0"/>
              </w:numPr>
              <w:spacing w:before="0" w:after="0"/>
              <w:jc w:val="left"/>
            </w:pPr>
            <w:r w:rsidRPr="00445EDD">
              <w:t>1 M perchloric acid solution</w:t>
            </w:r>
          </w:p>
        </w:tc>
        <w:tc>
          <w:tcPr>
            <w:tcW w:w="1200" w:type="dxa"/>
            <w:tcBorders>
              <w:bottom w:val="single" w:sz="4" w:space="0" w:color="auto"/>
            </w:tcBorders>
            <w:vAlign w:val="center"/>
          </w:tcPr>
          <w:p w14:paraId="51A99100" w14:textId="77777777" w:rsidR="005B00D6" w:rsidRPr="00445EDD" w:rsidRDefault="005B00D6" w:rsidP="00AF6A13">
            <w:pPr>
              <w:pStyle w:val="icho2019-question"/>
              <w:numPr>
                <w:ilvl w:val="0"/>
                <w:numId w:val="0"/>
              </w:numPr>
              <w:spacing w:before="0" w:after="0"/>
              <w:jc w:val="center"/>
            </w:pPr>
            <w:r w:rsidRPr="00445EDD">
              <w:t>1.0 mL</w:t>
            </w:r>
          </w:p>
        </w:tc>
        <w:tc>
          <w:tcPr>
            <w:tcW w:w="1200" w:type="dxa"/>
            <w:tcBorders>
              <w:bottom w:val="single" w:sz="4" w:space="0" w:color="auto"/>
            </w:tcBorders>
            <w:vAlign w:val="center"/>
          </w:tcPr>
          <w:p w14:paraId="712C8723" w14:textId="77777777" w:rsidR="005B00D6" w:rsidRPr="00445EDD" w:rsidRDefault="005B00D6" w:rsidP="00AF6A13">
            <w:pPr>
              <w:pStyle w:val="icho2019-question"/>
              <w:numPr>
                <w:ilvl w:val="0"/>
                <w:numId w:val="0"/>
              </w:numPr>
              <w:spacing w:before="0" w:after="0"/>
              <w:jc w:val="center"/>
            </w:pPr>
            <w:r w:rsidRPr="00445EDD">
              <w:t>1.0 mL</w:t>
            </w:r>
          </w:p>
        </w:tc>
        <w:tc>
          <w:tcPr>
            <w:tcW w:w="1200" w:type="dxa"/>
            <w:tcBorders>
              <w:bottom w:val="single" w:sz="4" w:space="0" w:color="auto"/>
            </w:tcBorders>
            <w:vAlign w:val="center"/>
          </w:tcPr>
          <w:p w14:paraId="54493742" w14:textId="77777777" w:rsidR="005B00D6" w:rsidRPr="00445EDD" w:rsidRDefault="005B00D6" w:rsidP="00AF6A13">
            <w:pPr>
              <w:pStyle w:val="icho2019-question"/>
              <w:numPr>
                <w:ilvl w:val="0"/>
                <w:numId w:val="0"/>
              </w:numPr>
              <w:spacing w:before="0" w:after="0"/>
              <w:jc w:val="center"/>
            </w:pPr>
            <w:r w:rsidRPr="00445EDD">
              <w:t>1.0 mL</w:t>
            </w:r>
          </w:p>
        </w:tc>
        <w:tc>
          <w:tcPr>
            <w:tcW w:w="1200" w:type="dxa"/>
            <w:tcBorders>
              <w:bottom w:val="single" w:sz="4" w:space="0" w:color="auto"/>
            </w:tcBorders>
            <w:vAlign w:val="center"/>
          </w:tcPr>
          <w:p w14:paraId="17D9CE66" w14:textId="77777777" w:rsidR="005B00D6" w:rsidRPr="00445EDD" w:rsidRDefault="005B00D6" w:rsidP="00AF6A13">
            <w:pPr>
              <w:pStyle w:val="icho2019-question"/>
              <w:numPr>
                <w:ilvl w:val="0"/>
                <w:numId w:val="0"/>
              </w:numPr>
              <w:spacing w:before="0" w:after="0"/>
              <w:jc w:val="center"/>
            </w:pPr>
            <w:r w:rsidRPr="00445EDD">
              <w:t>1.0 mL</w:t>
            </w:r>
          </w:p>
        </w:tc>
        <w:tc>
          <w:tcPr>
            <w:tcW w:w="1200" w:type="dxa"/>
            <w:vAlign w:val="center"/>
          </w:tcPr>
          <w:p w14:paraId="555F167B" w14:textId="77777777" w:rsidR="005B00D6" w:rsidRPr="00445EDD" w:rsidRDefault="005B00D6" w:rsidP="00AF6A13">
            <w:pPr>
              <w:pStyle w:val="icho2019-question"/>
              <w:numPr>
                <w:ilvl w:val="0"/>
                <w:numId w:val="0"/>
              </w:numPr>
              <w:spacing w:before="0" w:after="0"/>
              <w:jc w:val="center"/>
            </w:pPr>
            <w:r w:rsidRPr="00445EDD">
              <w:t>1.0 mL</w:t>
            </w:r>
          </w:p>
        </w:tc>
        <w:tc>
          <w:tcPr>
            <w:tcW w:w="1201" w:type="dxa"/>
            <w:vAlign w:val="center"/>
          </w:tcPr>
          <w:p w14:paraId="3BEE5A14" w14:textId="77777777" w:rsidR="005B00D6" w:rsidRPr="00445EDD" w:rsidRDefault="005B00D6" w:rsidP="00AF6A13">
            <w:pPr>
              <w:pStyle w:val="icho2019-question"/>
              <w:numPr>
                <w:ilvl w:val="0"/>
                <w:numId w:val="0"/>
              </w:numPr>
              <w:spacing w:before="0" w:after="0"/>
              <w:jc w:val="center"/>
            </w:pPr>
            <w:r w:rsidRPr="00445EDD">
              <w:t>1.0 mL</w:t>
            </w:r>
          </w:p>
        </w:tc>
      </w:tr>
      <w:tr w:rsidR="005B00D6" w:rsidRPr="009663BC" w14:paraId="70FD7538" w14:textId="77777777" w:rsidTr="00665966">
        <w:trPr>
          <w:trHeight w:val="552"/>
        </w:trPr>
        <w:tc>
          <w:tcPr>
            <w:tcW w:w="2405" w:type="dxa"/>
            <w:vAlign w:val="center"/>
          </w:tcPr>
          <w:p w14:paraId="77BECF8B" w14:textId="77777777" w:rsidR="005B00D6" w:rsidRPr="00445EDD" w:rsidRDefault="005B00D6" w:rsidP="00AF6A13">
            <w:pPr>
              <w:pStyle w:val="icho2019-question"/>
              <w:numPr>
                <w:ilvl w:val="0"/>
                <w:numId w:val="0"/>
              </w:numPr>
              <w:spacing w:before="0" w:after="0"/>
              <w:jc w:val="left"/>
            </w:pPr>
            <w:r w:rsidRPr="00445EDD">
              <w:t>Wine</w:t>
            </w:r>
          </w:p>
        </w:tc>
        <w:tc>
          <w:tcPr>
            <w:tcW w:w="1200" w:type="dxa"/>
            <w:tcBorders>
              <w:bottom w:val="single" w:sz="4" w:space="0" w:color="auto"/>
              <w:tl2br w:val="single" w:sz="4" w:space="0" w:color="auto"/>
              <w:tr2bl w:val="single" w:sz="4" w:space="0" w:color="auto"/>
            </w:tcBorders>
            <w:shd w:val="clear" w:color="auto" w:fill="A6A6A6" w:themeFill="background1" w:themeFillShade="A6"/>
            <w:vAlign w:val="center"/>
          </w:tcPr>
          <w:p w14:paraId="6E2D1123" w14:textId="4CB91823" w:rsidR="005B00D6" w:rsidRPr="00445EDD" w:rsidRDefault="005B00D6" w:rsidP="00AF6A13">
            <w:pPr>
              <w:pStyle w:val="icho2019-question"/>
              <w:numPr>
                <w:ilvl w:val="0"/>
                <w:numId w:val="0"/>
              </w:numPr>
              <w:spacing w:before="0" w:after="0"/>
              <w:jc w:val="center"/>
            </w:pPr>
          </w:p>
        </w:tc>
        <w:tc>
          <w:tcPr>
            <w:tcW w:w="1200" w:type="dxa"/>
            <w:tcBorders>
              <w:bottom w:val="single" w:sz="4" w:space="0" w:color="auto"/>
              <w:tl2br w:val="single" w:sz="4" w:space="0" w:color="auto"/>
              <w:tr2bl w:val="single" w:sz="4" w:space="0" w:color="auto"/>
            </w:tcBorders>
            <w:shd w:val="clear" w:color="auto" w:fill="A6A6A6" w:themeFill="background1" w:themeFillShade="A6"/>
            <w:vAlign w:val="center"/>
          </w:tcPr>
          <w:p w14:paraId="51F75F7A" w14:textId="0A006897" w:rsidR="005B00D6" w:rsidRPr="00445EDD" w:rsidRDefault="005B00D6" w:rsidP="00AF6A13">
            <w:pPr>
              <w:pStyle w:val="icho2019-question"/>
              <w:numPr>
                <w:ilvl w:val="0"/>
                <w:numId w:val="0"/>
              </w:numPr>
              <w:spacing w:before="0" w:after="0"/>
              <w:jc w:val="center"/>
            </w:pPr>
          </w:p>
        </w:tc>
        <w:tc>
          <w:tcPr>
            <w:tcW w:w="1200" w:type="dxa"/>
            <w:tcBorders>
              <w:tl2br w:val="single" w:sz="4" w:space="0" w:color="auto"/>
              <w:tr2bl w:val="single" w:sz="4" w:space="0" w:color="auto"/>
            </w:tcBorders>
            <w:shd w:val="clear" w:color="auto" w:fill="A6A6A6" w:themeFill="background1" w:themeFillShade="A6"/>
            <w:vAlign w:val="center"/>
          </w:tcPr>
          <w:p w14:paraId="1A16BD97" w14:textId="1BE06146" w:rsidR="005B00D6" w:rsidRPr="00445EDD" w:rsidRDefault="005B00D6" w:rsidP="00AF6A13">
            <w:pPr>
              <w:pStyle w:val="icho2019-question"/>
              <w:numPr>
                <w:ilvl w:val="0"/>
                <w:numId w:val="0"/>
              </w:numPr>
              <w:spacing w:before="0" w:after="0"/>
              <w:jc w:val="center"/>
            </w:pPr>
          </w:p>
        </w:tc>
        <w:tc>
          <w:tcPr>
            <w:tcW w:w="1200" w:type="dxa"/>
            <w:tcBorders>
              <w:tl2br w:val="single" w:sz="4" w:space="0" w:color="auto"/>
              <w:tr2bl w:val="single" w:sz="4" w:space="0" w:color="auto"/>
            </w:tcBorders>
            <w:shd w:val="clear" w:color="auto" w:fill="A6A6A6" w:themeFill="background1" w:themeFillShade="A6"/>
            <w:vAlign w:val="center"/>
          </w:tcPr>
          <w:p w14:paraId="7573FD67" w14:textId="504255BF" w:rsidR="005B00D6" w:rsidRPr="00445EDD" w:rsidRDefault="005B00D6" w:rsidP="00AF6A13">
            <w:pPr>
              <w:pStyle w:val="icho2019-question"/>
              <w:numPr>
                <w:ilvl w:val="0"/>
                <w:numId w:val="0"/>
              </w:numPr>
              <w:spacing w:before="0" w:after="0"/>
              <w:jc w:val="center"/>
            </w:pPr>
          </w:p>
        </w:tc>
        <w:tc>
          <w:tcPr>
            <w:tcW w:w="1200" w:type="dxa"/>
            <w:vAlign w:val="center"/>
          </w:tcPr>
          <w:p w14:paraId="499F9F94" w14:textId="77777777" w:rsidR="005B00D6" w:rsidRPr="00445EDD" w:rsidRDefault="005B00D6" w:rsidP="00AF6A13">
            <w:pPr>
              <w:pStyle w:val="icho2019-question"/>
              <w:numPr>
                <w:ilvl w:val="0"/>
                <w:numId w:val="0"/>
              </w:numPr>
              <w:spacing w:before="0" w:after="0"/>
              <w:jc w:val="center"/>
            </w:pPr>
            <w:r w:rsidRPr="00445EDD">
              <w:t>10.0 mL</w:t>
            </w:r>
          </w:p>
        </w:tc>
        <w:tc>
          <w:tcPr>
            <w:tcW w:w="1201" w:type="dxa"/>
            <w:vAlign w:val="center"/>
          </w:tcPr>
          <w:p w14:paraId="0BB9C66A" w14:textId="77777777" w:rsidR="005B00D6" w:rsidRPr="00445EDD" w:rsidRDefault="005B00D6" w:rsidP="00AF6A13">
            <w:pPr>
              <w:pStyle w:val="icho2019-question"/>
              <w:numPr>
                <w:ilvl w:val="0"/>
                <w:numId w:val="0"/>
              </w:numPr>
              <w:spacing w:before="0" w:after="0"/>
              <w:jc w:val="center"/>
            </w:pPr>
            <w:r w:rsidRPr="00445EDD">
              <w:t>10.0 mL</w:t>
            </w:r>
          </w:p>
        </w:tc>
      </w:tr>
      <w:tr w:rsidR="005B00D6" w:rsidRPr="009663BC" w14:paraId="5804B9FD" w14:textId="77777777" w:rsidTr="00665966">
        <w:trPr>
          <w:trHeight w:val="552"/>
        </w:trPr>
        <w:tc>
          <w:tcPr>
            <w:tcW w:w="2405" w:type="dxa"/>
            <w:vAlign w:val="center"/>
          </w:tcPr>
          <w:p w14:paraId="4686E5B2" w14:textId="77777777" w:rsidR="005B00D6" w:rsidRPr="00445EDD" w:rsidRDefault="005B00D6" w:rsidP="00AF6A13">
            <w:pPr>
              <w:pStyle w:val="icho2019-question"/>
              <w:numPr>
                <w:ilvl w:val="0"/>
                <w:numId w:val="0"/>
              </w:numPr>
              <w:spacing w:before="0" w:after="0"/>
              <w:jc w:val="left"/>
            </w:pPr>
            <w:r w:rsidRPr="00445EDD">
              <w:t>Hydrogen peroxide solution</w:t>
            </w:r>
          </w:p>
        </w:tc>
        <w:tc>
          <w:tcPr>
            <w:tcW w:w="1200" w:type="dxa"/>
            <w:tcBorders>
              <w:tl2br w:val="single" w:sz="4" w:space="0" w:color="auto"/>
              <w:tr2bl w:val="single" w:sz="4" w:space="0" w:color="auto"/>
            </w:tcBorders>
            <w:shd w:val="clear" w:color="auto" w:fill="A6A6A6" w:themeFill="background1" w:themeFillShade="A6"/>
            <w:vAlign w:val="center"/>
          </w:tcPr>
          <w:p w14:paraId="4026BD59" w14:textId="77CE664C" w:rsidR="005B00D6" w:rsidRPr="00445EDD" w:rsidRDefault="005B00D6" w:rsidP="00AF6A13">
            <w:pPr>
              <w:pStyle w:val="icho2019-question"/>
              <w:numPr>
                <w:ilvl w:val="0"/>
                <w:numId w:val="0"/>
              </w:numPr>
              <w:spacing w:before="0" w:after="0"/>
              <w:jc w:val="center"/>
            </w:pPr>
          </w:p>
        </w:tc>
        <w:tc>
          <w:tcPr>
            <w:tcW w:w="1200" w:type="dxa"/>
            <w:tcBorders>
              <w:tl2br w:val="single" w:sz="4" w:space="0" w:color="auto"/>
              <w:tr2bl w:val="single" w:sz="4" w:space="0" w:color="auto"/>
            </w:tcBorders>
            <w:shd w:val="clear" w:color="auto" w:fill="A6A6A6" w:themeFill="background1" w:themeFillShade="A6"/>
            <w:vAlign w:val="center"/>
          </w:tcPr>
          <w:p w14:paraId="293AD773" w14:textId="114AA5FC" w:rsidR="005B00D6" w:rsidRPr="00445EDD" w:rsidRDefault="005B00D6" w:rsidP="00AF6A13">
            <w:pPr>
              <w:pStyle w:val="icho2019-question"/>
              <w:numPr>
                <w:ilvl w:val="0"/>
                <w:numId w:val="0"/>
              </w:numPr>
              <w:spacing w:before="0" w:after="0"/>
              <w:jc w:val="center"/>
            </w:pPr>
          </w:p>
        </w:tc>
        <w:tc>
          <w:tcPr>
            <w:tcW w:w="1200" w:type="dxa"/>
            <w:tcBorders>
              <w:tl2br w:val="single" w:sz="4" w:space="0" w:color="auto"/>
              <w:tr2bl w:val="single" w:sz="4" w:space="0" w:color="auto"/>
            </w:tcBorders>
            <w:shd w:val="clear" w:color="auto" w:fill="A6A6A6" w:themeFill="background1" w:themeFillShade="A6"/>
            <w:vAlign w:val="center"/>
          </w:tcPr>
          <w:p w14:paraId="516821A1" w14:textId="6A1A62BC" w:rsidR="005B00D6" w:rsidRPr="00445EDD" w:rsidRDefault="005B00D6" w:rsidP="00AF6A13">
            <w:pPr>
              <w:pStyle w:val="icho2019-question"/>
              <w:numPr>
                <w:ilvl w:val="0"/>
                <w:numId w:val="0"/>
              </w:numPr>
              <w:spacing w:before="0" w:after="0"/>
              <w:jc w:val="center"/>
            </w:pPr>
          </w:p>
        </w:tc>
        <w:tc>
          <w:tcPr>
            <w:tcW w:w="1200" w:type="dxa"/>
            <w:tcBorders>
              <w:tl2br w:val="single" w:sz="4" w:space="0" w:color="auto"/>
              <w:tr2bl w:val="single" w:sz="4" w:space="0" w:color="auto"/>
            </w:tcBorders>
            <w:shd w:val="clear" w:color="auto" w:fill="A6A6A6" w:themeFill="background1" w:themeFillShade="A6"/>
            <w:vAlign w:val="center"/>
          </w:tcPr>
          <w:p w14:paraId="22DF08F0" w14:textId="73DFC1CA" w:rsidR="005B00D6" w:rsidRPr="00445EDD" w:rsidRDefault="005B00D6" w:rsidP="00AF6A13">
            <w:pPr>
              <w:pStyle w:val="icho2019-question"/>
              <w:numPr>
                <w:ilvl w:val="0"/>
                <w:numId w:val="0"/>
              </w:numPr>
              <w:spacing w:before="0" w:after="0"/>
              <w:jc w:val="center"/>
            </w:pPr>
          </w:p>
        </w:tc>
        <w:tc>
          <w:tcPr>
            <w:tcW w:w="1200" w:type="dxa"/>
            <w:tcBorders>
              <w:bottom w:val="single" w:sz="4" w:space="0" w:color="auto"/>
            </w:tcBorders>
            <w:vAlign w:val="center"/>
          </w:tcPr>
          <w:p w14:paraId="39CCF622" w14:textId="77777777" w:rsidR="005B00D6" w:rsidRPr="00445EDD" w:rsidRDefault="005B00D6" w:rsidP="00AF6A13">
            <w:pPr>
              <w:pStyle w:val="icho2019-question"/>
              <w:numPr>
                <w:ilvl w:val="0"/>
                <w:numId w:val="0"/>
              </w:numPr>
              <w:spacing w:before="0" w:after="0"/>
              <w:jc w:val="center"/>
            </w:pPr>
            <w:r w:rsidRPr="00445EDD">
              <w:t>0.5 mL</w:t>
            </w:r>
          </w:p>
        </w:tc>
        <w:tc>
          <w:tcPr>
            <w:tcW w:w="1201" w:type="dxa"/>
            <w:vAlign w:val="center"/>
          </w:tcPr>
          <w:p w14:paraId="070B4FE5" w14:textId="77777777" w:rsidR="005B00D6" w:rsidRPr="00445EDD" w:rsidRDefault="005B00D6" w:rsidP="00AF6A13">
            <w:pPr>
              <w:pStyle w:val="icho2019-question"/>
              <w:numPr>
                <w:ilvl w:val="0"/>
                <w:numId w:val="0"/>
              </w:numPr>
              <w:spacing w:before="0" w:after="0"/>
              <w:jc w:val="center"/>
            </w:pPr>
            <w:r w:rsidRPr="00445EDD">
              <w:t>0.5 mL</w:t>
            </w:r>
          </w:p>
        </w:tc>
      </w:tr>
      <w:tr w:rsidR="005B00D6" w:rsidRPr="009663BC" w14:paraId="43214A58" w14:textId="77777777" w:rsidTr="00665966">
        <w:trPr>
          <w:trHeight w:val="552"/>
        </w:trPr>
        <w:tc>
          <w:tcPr>
            <w:tcW w:w="2405" w:type="dxa"/>
            <w:vAlign w:val="center"/>
          </w:tcPr>
          <w:p w14:paraId="486008C9" w14:textId="77777777" w:rsidR="005B00D6" w:rsidRPr="00445EDD" w:rsidRDefault="005B00D6" w:rsidP="00AF6A13">
            <w:pPr>
              <w:pStyle w:val="icho2019-question"/>
              <w:numPr>
                <w:ilvl w:val="0"/>
                <w:numId w:val="0"/>
              </w:numPr>
              <w:spacing w:before="0" w:after="0"/>
              <w:jc w:val="left"/>
            </w:pPr>
            <w:r w:rsidRPr="00445EDD">
              <w:t>Deionized water</w:t>
            </w:r>
          </w:p>
        </w:tc>
        <w:tc>
          <w:tcPr>
            <w:tcW w:w="1200" w:type="dxa"/>
            <w:vAlign w:val="center"/>
          </w:tcPr>
          <w:p w14:paraId="273DD3BF" w14:textId="77777777" w:rsidR="005B00D6" w:rsidRPr="00445EDD" w:rsidRDefault="005B00D6" w:rsidP="00AF6A13">
            <w:pPr>
              <w:pStyle w:val="icho2019-question"/>
              <w:numPr>
                <w:ilvl w:val="0"/>
                <w:numId w:val="0"/>
              </w:numPr>
              <w:spacing w:before="0" w:after="0"/>
              <w:jc w:val="center"/>
            </w:pPr>
            <w:r w:rsidRPr="00445EDD">
              <w:t>9.5 mL</w:t>
            </w:r>
          </w:p>
        </w:tc>
        <w:tc>
          <w:tcPr>
            <w:tcW w:w="1200" w:type="dxa"/>
            <w:vAlign w:val="center"/>
          </w:tcPr>
          <w:p w14:paraId="09F1203B" w14:textId="77777777" w:rsidR="005B00D6" w:rsidRPr="00445EDD" w:rsidRDefault="005B00D6" w:rsidP="00AF6A13">
            <w:pPr>
              <w:pStyle w:val="icho2019-question"/>
              <w:numPr>
                <w:ilvl w:val="0"/>
                <w:numId w:val="0"/>
              </w:numPr>
              <w:spacing w:before="0" w:after="0"/>
              <w:jc w:val="center"/>
            </w:pPr>
            <w:r w:rsidRPr="00445EDD">
              <w:t>8.5 mL</w:t>
            </w:r>
          </w:p>
        </w:tc>
        <w:tc>
          <w:tcPr>
            <w:tcW w:w="1200" w:type="dxa"/>
            <w:vAlign w:val="center"/>
          </w:tcPr>
          <w:p w14:paraId="026E22BF" w14:textId="77777777" w:rsidR="005B00D6" w:rsidRPr="00445EDD" w:rsidRDefault="005B00D6" w:rsidP="00AF6A13">
            <w:pPr>
              <w:pStyle w:val="icho2019-question"/>
              <w:numPr>
                <w:ilvl w:val="0"/>
                <w:numId w:val="0"/>
              </w:numPr>
              <w:spacing w:before="0" w:after="0"/>
              <w:jc w:val="center"/>
            </w:pPr>
            <w:r w:rsidRPr="00445EDD">
              <w:t>6.5 mL</w:t>
            </w:r>
          </w:p>
        </w:tc>
        <w:tc>
          <w:tcPr>
            <w:tcW w:w="1200" w:type="dxa"/>
            <w:vAlign w:val="center"/>
          </w:tcPr>
          <w:p w14:paraId="5637AC69" w14:textId="77777777" w:rsidR="005B00D6" w:rsidRPr="00445EDD" w:rsidRDefault="005B00D6" w:rsidP="00AF6A13">
            <w:pPr>
              <w:pStyle w:val="icho2019-question"/>
              <w:numPr>
                <w:ilvl w:val="0"/>
                <w:numId w:val="0"/>
              </w:numPr>
              <w:spacing w:before="0" w:after="0"/>
              <w:jc w:val="center"/>
            </w:pPr>
            <w:r w:rsidRPr="00445EDD">
              <w:t>4.5 mL</w:t>
            </w:r>
          </w:p>
        </w:tc>
        <w:tc>
          <w:tcPr>
            <w:tcW w:w="1200" w:type="dxa"/>
            <w:tcBorders>
              <w:tl2br w:val="single" w:sz="4" w:space="0" w:color="auto"/>
              <w:tr2bl w:val="single" w:sz="4" w:space="0" w:color="auto"/>
            </w:tcBorders>
            <w:shd w:val="clear" w:color="auto" w:fill="A6A6A6" w:themeFill="background1" w:themeFillShade="A6"/>
            <w:vAlign w:val="center"/>
          </w:tcPr>
          <w:p w14:paraId="56670B0D" w14:textId="20BCFD99" w:rsidR="005B00D6" w:rsidRPr="00445EDD" w:rsidRDefault="005B00D6" w:rsidP="005B00D6">
            <w:pPr>
              <w:pStyle w:val="icho2019-question"/>
              <w:numPr>
                <w:ilvl w:val="0"/>
                <w:numId w:val="0"/>
              </w:numPr>
              <w:spacing w:before="0" w:after="0"/>
              <w:jc w:val="center"/>
            </w:pPr>
          </w:p>
        </w:tc>
        <w:tc>
          <w:tcPr>
            <w:tcW w:w="1201" w:type="dxa"/>
            <w:vAlign w:val="center"/>
          </w:tcPr>
          <w:p w14:paraId="4A1FDAFF" w14:textId="6A2B7393" w:rsidR="005B00D6" w:rsidRPr="00445EDD" w:rsidRDefault="005B00D6" w:rsidP="00AF6A13">
            <w:pPr>
              <w:pStyle w:val="icho2019-question"/>
              <w:numPr>
                <w:ilvl w:val="0"/>
                <w:numId w:val="0"/>
              </w:numPr>
              <w:spacing w:before="0" w:after="0"/>
              <w:jc w:val="center"/>
            </w:pPr>
            <w:r>
              <w:t>1.0 mL</w:t>
            </w:r>
          </w:p>
        </w:tc>
      </w:tr>
    </w:tbl>
    <w:p w14:paraId="6F2DE669" w14:textId="77777777" w:rsidR="00480631" w:rsidRDefault="00480631" w:rsidP="00AF6A13">
      <w:pPr>
        <w:pStyle w:val="icho2019-question"/>
        <w:numPr>
          <w:ilvl w:val="0"/>
          <w:numId w:val="41"/>
        </w:numPr>
        <w:ind w:left="0" w:firstLine="0"/>
      </w:pPr>
      <w:r w:rsidRPr="00DF3B9F">
        <w:rPr>
          <w:rStyle w:val="icho2019action"/>
        </w:rPr>
        <w:t>Stopper</w:t>
      </w:r>
      <w:r>
        <w:t xml:space="preserve"> the tubes and </w:t>
      </w:r>
      <w:r w:rsidRPr="00325096">
        <w:rPr>
          <w:rStyle w:val="icho2019action"/>
        </w:rPr>
        <w:t>homogenize</w:t>
      </w:r>
      <w:r>
        <w:t>.</w:t>
      </w:r>
    </w:p>
    <w:p w14:paraId="21FBFEF1" w14:textId="534D29E0" w:rsidR="003D206E" w:rsidRDefault="003D206E" w:rsidP="00AF6A13">
      <w:pPr>
        <w:pStyle w:val="icho2019-question"/>
        <w:numPr>
          <w:ilvl w:val="0"/>
          <w:numId w:val="41"/>
        </w:numPr>
        <w:ind w:left="0" w:firstLine="0"/>
      </w:pPr>
      <w:r w:rsidRPr="00DF3B9F">
        <w:rPr>
          <w:rStyle w:val="icho2019action"/>
        </w:rPr>
        <w:t>Add</w:t>
      </w:r>
      <w:r>
        <w:t xml:space="preserve"> 1.0 mL of 1 M potassium thiocyanate solution in tubes </w:t>
      </w:r>
      <w:r w:rsidRPr="00480631">
        <w:rPr>
          <w:b/>
          <w:bCs/>
        </w:rPr>
        <w:t>1</w:t>
      </w:r>
      <w:r>
        <w:t xml:space="preserve">, </w:t>
      </w:r>
      <w:r w:rsidRPr="00480631">
        <w:rPr>
          <w:b/>
          <w:bCs/>
        </w:rPr>
        <w:t>2</w:t>
      </w:r>
      <w:r>
        <w:t xml:space="preserve"> </w:t>
      </w:r>
      <w:r w:rsidRPr="00480631">
        <w:rPr>
          <w:b/>
          <w:bCs/>
        </w:rPr>
        <w:t>3</w:t>
      </w:r>
      <w:r>
        <w:t xml:space="preserve">, </w:t>
      </w:r>
      <w:r w:rsidRPr="00480631">
        <w:rPr>
          <w:b/>
          <w:bCs/>
        </w:rPr>
        <w:t>4</w:t>
      </w:r>
      <w:r>
        <w:t xml:space="preserve"> </w:t>
      </w:r>
      <w:r w:rsidR="005213D0">
        <w:t xml:space="preserve">and </w:t>
      </w:r>
      <w:r w:rsidR="005213D0" w:rsidRPr="005213D0">
        <w:rPr>
          <w:b/>
          <w:bCs/>
        </w:rPr>
        <w:t>5</w:t>
      </w:r>
      <w:r>
        <w:t xml:space="preserve">. Do </w:t>
      </w:r>
      <w:r w:rsidRPr="00254B34">
        <w:rPr>
          <w:b/>
          <w:bCs/>
        </w:rPr>
        <w:t>not</w:t>
      </w:r>
      <w:r>
        <w:t xml:space="preserve"> add in tube </w:t>
      </w:r>
      <w:r w:rsidR="005213D0">
        <w:rPr>
          <w:b/>
          <w:bCs/>
        </w:rPr>
        <w:t>6</w:t>
      </w:r>
      <w:r>
        <w:t xml:space="preserve">. </w:t>
      </w:r>
      <w:r w:rsidRPr="00DF3B9F">
        <w:rPr>
          <w:rStyle w:val="icho2019action"/>
        </w:rPr>
        <w:t>Stopper</w:t>
      </w:r>
      <w:r>
        <w:t xml:space="preserve"> and </w:t>
      </w:r>
      <w:r w:rsidRPr="00DF3B9F">
        <w:rPr>
          <w:rStyle w:val="icho2019action"/>
        </w:rPr>
        <w:t>homogenize</w:t>
      </w:r>
      <w:r>
        <w:t>.</w:t>
      </w:r>
    </w:p>
    <w:p w14:paraId="4EED3F2F" w14:textId="3EA85E9B" w:rsidR="009663BC" w:rsidRDefault="009663BC" w:rsidP="00AF6A13">
      <w:pPr>
        <w:pStyle w:val="icho2019-question"/>
        <w:numPr>
          <w:ilvl w:val="0"/>
          <w:numId w:val="41"/>
        </w:numPr>
        <w:ind w:left="0" w:firstLine="0"/>
      </w:pPr>
      <w:r>
        <w:t xml:space="preserve">When all the tubes are ready, </w:t>
      </w:r>
      <w:r w:rsidR="00367253" w:rsidRPr="00367253">
        <w:rPr>
          <w:rStyle w:val="icho2019action"/>
        </w:rPr>
        <w:t>raise</w:t>
      </w:r>
      <w:r w:rsidR="00367253">
        <w:t xml:space="preserve"> your HELP card to get </w:t>
      </w:r>
      <w:r>
        <w:t>a colorimeter</w:t>
      </w:r>
      <w:r w:rsidR="00367253">
        <w:t xml:space="preserve"> from a lab assistant</w:t>
      </w:r>
      <w:r>
        <w:t>.</w:t>
      </w:r>
    </w:p>
    <w:p w14:paraId="196AB6DD" w14:textId="1EAD75E5" w:rsidR="00480631" w:rsidRDefault="00206186" w:rsidP="00AF6A13">
      <w:pPr>
        <w:pStyle w:val="icho2019-question"/>
        <w:numPr>
          <w:ilvl w:val="0"/>
          <w:numId w:val="41"/>
        </w:numPr>
        <w:ind w:left="0" w:firstLine="0"/>
      </w:pPr>
      <w:r>
        <w:rPr>
          <w:rStyle w:val="icho2019action"/>
        </w:rPr>
        <w:t>Prepare</w:t>
      </w:r>
      <w:r w:rsidRPr="00933AE2">
        <w:rPr>
          <w:rStyle w:val="icho2019action"/>
          <w:b w:val="0"/>
          <w:bCs w:val="0"/>
          <w:u w:val="none"/>
        </w:rPr>
        <w:t xml:space="preserve"> the colorimeter using the procedure described previously (see page </w:t>
      </w:r>
      <w:r w:rsidRPr="00BF7496">
        <w:rPr>
          <w:rStyle w:val="icho2019action"/>
          <w:b w:val="0"/>
          <w:bCs w:val="0"/>
          <w:highlight w:val="yellow"/>
          <w:u w:val="none"/>
        </w:rPr>
        <w:t>1</w:t>
      </w:r>
      <w:r w:rsidR="00BF7496" w:rsidRPr="00BF7496">
        <w:rPr>
          <w:rStyle w:val="icho2019action"/>
          <w:b w:val="0"/>
          <w:bCs w:val="0"/>
          <w:highlight w:val="yellow"/>
          <w:u w:val="none"/>
        </w:rPr>
        <w:t>6</w:t>
      </w:r>
      <w:r w:rsidRPr="00933AE2">
        <w:rPr>
          <w:rStyle w:val="icho2019action"/>
          <w:b w:val="0"/>
          <w:bCs w:val="0"/>
          <w:u w:val="none"/>
        </w:rPr>
        <w:t>)</w:t>
      </w:r>
      <w:r>
        <w:t xml:space="preserve">. </w:t>
      </w:r>
      <w:r w:rsidRPr="00CE4AAF">
        <w:rPr>
          <w:rStyle w:val="icho2019action"/>
        </w:rPr>
        <w:t>Set</w:t>
      </w:r>
      <w:r>
        <w:t xml:space="preserve"> the wavelength at 470 nm. </w:t>
      </w:r>
      <w:r w:rsidRPr="00CE4AAF">
        <w:rPr>
          <w:rStyle w:val="icho2019action"/>
        </w:rPr>
        <w:t>Use</w:t>
      </w:r>
      <w:r>
        <w:t xml:space="preserve"> deionized water for the blank.</w:t>
      </w:r>
    </w:p>
    <w:p w14:paraId="2DF5EA25" w14:textId="05BDBD0A" w:rsidR="009663BC" w:rsidRPr="004776EC" w:rsidRDefault="009663BC" w:rsidP="00AF6A13">
      <w:pPr>
        <w:pStyle w:val="icho2019-question"/>
        <w:numPr>
          <w:ilvl w:val="0"/>
          <w:numId w:val="41"/>
        </w:numPr>
        <w:ind w:left="0" w:firstLine="0"/>
      </w:pPr>
      <w:r w:rsidRPr="00DF3B9F">
        <w:rPr>
          <w:rStyle w:val="icho2019action"/>
        </w:rPr>
        <w:t>Record</w:t>
      </w:r>
      <w:r>
        <w:t xml:space="preserve"> the absorbance of each tube </w:t>
      </w:r>
      <w:r w:rsidRPr="009663BC">
        <w:t>(</w:t>
      </w:r>
      <w:r w:rsidRPr="009663BC">
        <w:rPr>
          <w:b/>
          <w:bCs/>
        </w:rPr>
        <w:t>1</w:t>
      </w:r>
      <w:r>
        <w:t xml:space="preserve"> to </w:t>
      </w:r>
      <w:r w:rsidR="005213D0">
        <w:rPr>
          <w:b/>
          <w:bCs/>
        </w:rPr>
        <w:t>6</w:t>
      </w:r>
      <w:r>
        <w:t xml:space="preserve">) at this wavelength. </w:t>
      </w:r>
      <w:r w:rsidRPr="00DF3B9F">
        <w:rPr>
          <w:rStyle w:val="icho2019action"/>
        </w:rPr>
        <w:t>Report</w:t>
      </w:r>
      <w:r>
        <w:t xml:space="preserve"> the results in the following table.</w:t>
      </w:r>
      <w:r w:rsidR="003D206E">
        <w:t xml:space="preserve"> </w:t>
      </w:r>
      <w:r w:rsidR="003D206E" w:rsidRPr="005213D0">
        <w:rPr>
          <w:rStyle w:val="icho2019action"/>
        </w:rPr>
        <w:t>Raise</w:t>
      </w:r>
      <w:r w:rsidR="003D206E">
        <w:t xml:space="preserve"> your HELP card to return the colorimeter.</w:t>
      </w:r>
    </w:p>
    <w:tbl>
      <w:tblPr>
        <w:tblStyle w:val="Grilledutableau"/>
        <w:tblW w:w="9918" w:type="dxa"/>
        <w:tblLook w:val="04A0" w:firstRow="1" w:lastRow="0" w:firstColumn="1" w:lastColumn="0" w:noHBand="0" w:noVBand="1"/>
      </w:tblPr>
      <w:tblGrid>
        <w:gridCol w:w="2689"/>
        <w:gridCol w:w="1204"/>
        <w:gridCol w:w="1205"/>
        <w:gridCol w:w="1205"/>
        <w:gridCol w:w="1205"/>
        <w:gridCol w:w="1205"/>
        <w:gridCol w:w="1205"/>
      </w:tblGrid>
      <w:tr w:rsidR="005213D0" w:rsidRPr="009B5C76" w14:paraId="2ECC473C" w14:textId="77777777" w:rsidTr="00665966">
        <w:trPr>
          <w:trHeight w:val="828"/>
        </w:trPr>
        <w:tc>
          <w:tcPr>
            <w:tcW w:w="2689" w:type="dxa"/>
            <w:vAlign w:val="center"/>
          </w:tcPr>
          <w:p w14:paraId="4E244736" w14:textId="77777777" w:rsidR="005213D0" w:rsidRPr="009B5C76" w:rsidRDefault="005213D0" w:rsidP="00AF6A13">
            <w:pPr>
              <w:pStyle w:val="icho2019-question"/>
              <w:numPr>
                <w:ilvl w:val="0"/>
                <w:numId w:val="0"/>
              </w:numPr>
              <w:spacing w:before="0" w:after="0"/>
              <w:jc w:val="left"/>
              <w:rPr>
                <w:b/>
                <w:bCs/>
              </w:rPr>
            </w:pPr>
            <w:r w:rsidRPr="009B5C76">
              <w:rPr>
                <w:b/>
                <w:bCs/>
              </w:rPr>
              <w:t>Tube #</w:t>
            </w:r>
          </w:p>
        </w:tc>
        <w:tc>
          <w:tcPr>
            <w:tcW w:w="1204" w:type="dxa"/>
            <w:vAlign w:val="center"/>
          </w:tcPr>
          <w:p w14:paraId="60CCBE2E" w14:textId="77777777" w:rsidR="005213D0" w:rsidRPr="009B5C76" w:rsidRDefault="005213D0" w:rsidP="00AF6A13">
            <w:pPr>
              <w:pStyle w:val="icho2019-question"/>
              <w:numPr>
                <w:ilvl w:val="0"/>
                <w:numId w:val="0"/>
              </w:numPr>
              <w:spacing w:before="0" w:after="0"/>
              <w:jc w:val="center"/>
              <w:rPr>
                <w:b/>
                <w:bCs/>
              </w:rPr>
            </w:pPr>
            <w:r w:rsidRPr="009B5C76">
              <w:rPr>
                <w:b/>
                <w:bCs/>
              </w:rPr>
              <w:t>1</w:t>
            </w:r>
          </w:p>
        </w:tc>
        <w:tc>
          <w:tcPr>
            <w:tcW w:w="1205" w:type="dxa"/>
            <w:vAlign w:val="center"/>
          </w:tcPr>
          <w:p w14:paraId="29A8C334" w14:textId="77777777" w:rsidR="005213D0" w:rsidRPr="009B5C76" w:rsidRDefault="005213D0" w:rsidP="00AF6A13">
            <w:pPr>
              <w:pStyle w:val="icho2019-question"/>
              <w:numPr>
                <w:ilvl w:val="0"/>
                <w:numId w:val="0"/>
              </w:numPr>
              <w:spacing w:before="0" w:after="0"/>
              <w:jc w:val="center"/>
              <w:rPr>
                <w:b/>
                <w:bCs/>
              </w:rPr>
            </w:pPr>
            <w:r w:rsidRPr="009B5C76">
              <w:rPr>
                <w:b/>
                <w:bCs/>
              </w:rPr>
              <w:t>2</w:t>
            </w:r>
          </w:p>
        </w:tc>
        <w:tc>
          <w:tcPr>
            <w:tcW w:w="1205" w:type="dxa"/>
            <w:vAlign w:val="center"/>
          </w:tcPr>
          <w:p w14:paraId="4A556939" w14:textId="77777777" w:rsidR="005213D0" w:rsidRPr="009B5C76" w:rsidRDefault="005213D0" w:rsidP="00AF6A13">
            <w:pPr>
              <w:pStyle w:val="icho2019-question"/>
              <w:numPr>
                <w:ilvl w:val="0"/>
                <w:numId w:val="0"/>
              </w:numPr>
              <w:spacing w:before="0" w:after="0"/>
              <w:jc w:val="center"/>
              <w:rPr>
                <w:b/>
                <w:bCs/>
              </w:rPr>
            </w:pPr>
            <w:r w:rsidRPr="009B5C76">
              <w:rPr>
                <w:b/>
                <w:bCs/>
              </w:rPr>
              <w:t>3</w:t>
            </w:r>
          </w:p>
        </w:tc>
        <w:tc>
          <w:tcPr>
            <w:tcW w:w="1205" w:type="dxa"/>
            <w:vAlign w:val="center"/>
          </w:tcPr>
          <w:p w14:paraId="49B2868C" w14:textId="77777777" w:rsidR="005213D0" w:rsidRPr="009B5C76" w:rsidRDefault="005213D0" w:rsidP="00AF6A13">
            <w:pPr>
              <w:pStyle w:val="icho2019-question"/>
              <w:numPr>
                <w:ilvl w:val="0"/>
                <w:numId w:val="0"/>
              </w:numPr>
              <w:spacing w:before="0" w:after="0"/>
              <w:jc w:val="center"/>
              <w:rPr>
                <w:b/>
                <w:bCs/>
              </w:rPr>
            </w:pPr>
            <w:r w:rsidRPr="009B5C76">
              <w:rPr>
                <w:b/>
                <w:bCs/>
              </w:rPr>
              <w:t>4</w:t>
            </w:r>
          </w:p>
        </w:tc>
        <w:tc>
          <w:tcPr>
            <w:tcW w:w="1205" w:type="dxa"/>
            <w:vAlign w:val="center"/>
          </w:tcPr>
          <w:p w14:paraId="23025C2C" w14:textId="04A63A51" w:rsidR="005213D0" w:rsidRPr="009B5C76" w:rsidRDefault="005213D0" w:rsidP="00AF6A13">
            <w:pPr>
              <w:pStyle w:val="icho2019-question"/>
              <w:numPr>
                <w:ilvl w:val="0"/>
                <w:numId w:val="0"/>
              </w:numPr>
              <w:spacing w:before="0" w:after="0"/>
              <w:jc w:val="center"/>
              <w:rPr>
                <w:b/>
                <w:bCs/>
              </w:rPr>
            </w:pPr>
            <w:r>
              <w:rPr>
                <w:b/>
                <w:bCs/>
              </w:rPr>
              <w:t>5</w:t>
            </w:r>
          </w:p>
        </w:tc>
        <w:tc>
          <w:tcPr>
            <w:tcW w:w="1205" w:type="dxa"/>
            <w:vAlign w:val="center"/>
          </w:tcPr>
          <w:p w14:paraId="2C96C33A" w14:textId="28382C0A" w:rsidR="005213D0" w:rsidRPr="009B5C76" w:rsidRDefault="005213D0" w:rsidP="00AF6A13">
            <w:pPr>
              <w:pStyle w:val="icho2019-question"/>
              <w:numPr>
                <w:ilvl w:val="0"/>
                <w:numId w:val="0"/>
              </w:numPr>
              <w:spacing w:before="0" w:after="0"/>
              <w:jc w:val="center"/>
              <w:rPr>
                <w:b/>
                <w:bCs/>
              </w:rPr>
            </w:pPr>
            <w:r>
              <w:rPr>
                <w:b/>
                <w:bCs/>
              </w:rPr>
              <w:t>6</w:t>
            </w:r>
          </w:p>
        </w:tc>
      </w:tr>
      <w:tr w:rsidR="005213D0" w:rsidRPr="009663BC" w14:paraId="043BE25C" w14:textId="77777777" w:rsidTr="00665966">
        <w:trPr>
          <w:trHeight w:val="828"/>
        </w:trPr>
        <w:tc>
          <w:tcPr>
            <w:tcW w:w="2689" w:type="dxa"/>
            <w:vAlign w:val="center"/>
          </w:tcPr>
          <w:p w14:paraId="6DD5A75B" w14:textId="77777777" w:rsidR="005213D0" w:rsidRPr="009663BC" w:rsidRDefault="005213D0" w:rsidP="00AF6A13">
            <w:pPr>
              <w:pStyle w:val="icho2019-question"/>
              <w:numPr>
                <w:ilvl w:val="0"/>
                <w:numId w:val="0"/>
              </w:numPr>
              <w:spacing w:before="0" w:after="0"/>
              <w:jc w:val="left"/>
              <w:rPr>
                <w:lang w:val="fr-FR"/>
              </w:rPr>
            </w:pPr>
            <w:r>
              <w:rPr>
                <w:lang w:val="fr-FR"/>
              </w:rPr>
              <w:t>Absorbance (at 470 nm)</w:t>
            </w:r>
          </w:p>
        </w:tc>
        <w:tc>
          <w:tcPr>
            <w:tcW w:w="1204" w:type="dxa"/>
            <w:vAlign w:val="center"/>
          </w:tcPr>
          <w:p w14:paraId="388230BD" w14:textId="77777777" w:rsidR="005213D0" w:rsidRPr="009663BC" w:rsidRDefault="005213D0" w:rsidP="00AF6A13">
            <w:pPr>
              <w:pStyle w:val="icho2019-question"/>
              <w:numPr>
                <w:ilvl w:val="0"/>
                <w:numId w:val="0"/>
              </w:numPr>
              <w:spacing w:before="0" w:after="0"/>
              <w:jc w:val="center"/>
              <w:rPr>
                <w:lang w:val="fr-FR"/>
              </w:rPr>
            </w:pPr>
          </w:p>
        </w:tc>
        <w:tc>
          <w:tcPr>
            <w:tcW w:w="1205" w:type="dxa"/>
            <w:vAlign w:val="center"/>
          </w:tcPr>
          <w:p w14:paraId="7594A50A" w14:textId="77777777" w:rsidR="005213D0" w:rsidRPr="009663BC" w:rsidRDefault="005213D0" w:rsidP="00AF6A13">
            <w:pPr>
              <w:pStyle w:val="icho2019-question"/>
              <w:numPr>
                <w:ilvl w:val="0"/>
                <w:numId w:val="0"/>
              </w:numPr>
              <w:spacing w:before="0" w:after="0"/>
              <w:jc w:val="center"/>
              <w:rPr>
                <w:lang w:val="fr-FR"/>
              </w:rPr>
            </w:pPr>
          </w:p>
        </w:tc>
        <w:tc>
          <w:tcPr>
            <w:tcW w:w="1205" w:type="dxa"/>
            <w:vAlign w:val="center"/>
          </w:tcPr>
          <w:p w14:paraId="628C5D6D" w14:textId="77777777" w:rsidR="005213D0" w:rsidRPr="009663BC" w:rsidRDefault="005213D0" w:rsidP="00AF6A13">
            <w:pPr>
              <w:pStyle w:val="icho2019-question"/>
              <w:numPr>
                <w:ilvl w:val="0"/>
                <w:numId w:val="0"/>
              </w:numPr>
              <w:spacing w:before="0" w:after="0"/>
              <w:jc w:val="center"/>
              <w:rPr>
                <w:lang w:val="fr-FR"/>
              </w:rPr>
            </w:pPr>
          </w:p>
        </w:tc>
        <w:tc>
          <w:tcPr>
            <w:tcW w:w="1205" w:type="dxa"/>
            <w:vAlign w:val="center"/>
          </w:tcPr>
          <w:p w14:paraId="3DE914E9" w14:textId="77777777" w:rsidR="005213D0" w:rsidRPr="009663BC" w:rsidRDefault="005213D0" w:rsidP="00AF6A13">
            <w:pPr>
              <w:pStyle w:val="icho2019-question"/>
              <w:numPr>
                <w:ilvl w:val="0"/>
                <w:numId w:val="0"/>
              </w:numPr>
              <w:spacing w:before="0" w:after="0"/>
              <w:jc w:val="center"/>
              <w:rPr>
                <w:lang w:val="fr-FR"/>
              </w:rPr>
            </w:pPr>
          </w:p>
        </w:tc>
        <w:tc>
          <w:tcPr>
            <w:tcW w:w="1205" w:type="dxa"/>
            <w:tcBorders>
              <w:bottom w:val="single" w:sz="4" w:space="0" w:color="auto"/>
            </w:tcBorders>
            <w:vAlign w:val="center"/>
          </w:tcPr>
          <w:p w14:paraId="2D3F7B44" w14:textId="77777777" w:rsidR="005213D0" w:rsidRPr="009663BC" w:rsidRDefault="005213D0" w:rsidP="00AF6A13">
            <w:pPr>
              <w:pStyle w:val="icho2019-question"/>
              <w:numPr>
                <w:ilvl w:val="0"/>
                <w:numId w:val="0"/>
              </w:numPr>
              <w:spacing w:before="0" w:after="0"/>
              <w:jc w:val="center"/>
              <w:rPr>
                <w:lang w:val="fr-FR"/>
              </w:rPr>
            </w:pPr>
          </w:p>
        </w:tc>
        <w:tc>
          <w:tcPr>
            <w:tcW w:w="1205" w:type="dxa"/>
            <w:tcBorders>
              <w:bottom w:val="single" w:sz="4" w:space="0" w:color="auto"/>
            </w:tcBorders>
            <w:vAlign w:val="center"/>
          </w:tcPr>
          <w:p w14:paraId="7768A2D6" w14:textId="77777777" w:rsidR="005213D0" w:rsidRPr="009663BC" w:rsidRDefault="005213D0" w:rsidP="00AF6A13">
            <w:pPr>
              <w:pStyle w:val="icho2019-question"/>
              <w:numPr>
                <w:ilvl w:val="0"/>
                <w:numId w:val="0"/>
              </w:numPr>
              <w:spacing w:before="0" w:after="0"/>
              <w:jc w:val="center"/>
              <w:rPr>
                <w:lang w:val="fr-FR"/>
              </w:rPr>
            </w:pPr>
          </w:p>
        </w:tc>
      </w:tr>
      <w:tr w:rsidR="005213D0" w:rsidRPr="009663BC" w14:paraId="55649670" w14:textId="77777777" w:rsidTr="00A970CA">
        <w:trPr>
          <w:trHeight w:val="828"/>
        </w:trPr>
        <w:tc>
          <w:tcPr>
            <w:tcW w:w="2689" w:type="dxa"/>
            <w:vAlign w:val="center"/>
          </w:tcPr>
          <w:p w14:paraId="08678538" w14:textId="77777777" w:rsidR="005213D0" w:rsidRPr="0023048C" w:rsidRDefault="005213D0" w:rsidP="00AF6A13">
            <w:pPr>
              <w:pStyle w:val="icho2019-question"/>
              <w:numPr>
                <w:ilvl w:val="0"/>
                <w:numId w:val="0"/>
              </w:numPr>
              <w:spacing w:before="0" w:after="0"/>
              <w:jc w:val="left"/>
            </w:pPr>
            <w:r w:rsidRPr="0023048C">
              <w:t>Analytical concentration of Fe</w:t>
            </w:r>
            <w:r w:rsidRPr="0023048C">
              <w:rPr>
                <w:vertAlign w:val="superscript"/>
              </w:rPr>
              <w:t>3+</w:t>
            </w:r>
            <w:r w:rsidRPr="0023048C">
              <w:t xml:space="preserve"> i</w:t>
            </w:r>
            <w:r>
              <w:t xml:space="preserve">n the tube </w:t>
            </w:r>
            <w:r w:rsidRPr="0023048C">
              <w:rPr>
                <w:i/>
                <w:iCs/>
              </w:rPr>
              <w:t>c</w:t>
            </w:r>
            <w:r>
              <w:t>(Fe</w:t>
            </w:r>
            <w:r w:rsidRPr="00825D17">
              <w:rPr>
                <w:vertAlign w:val="superscript"/>
              </w:rPr>
              <w:t>3+</w:t>
            </w:r>
            <w:r>
              <w:t>) / µM</w:t>
            </w:r>
          </w:p>
        </w:tc>
        <w:tc>
          <w:tcPr>
            <w:tcW w:w="1204" w:type="dxa"/>
            <w:vAlign w:val="center"/>
          </w:tcPr>
          <w:p w14:paraId="066E65C0" w14:textId="77777777" w:rsidR="005213D0" w:rsidRPr="009663BC" w:rsidRDefault="005213D0" w:rsidP="00AF6A13">
            <w:pPr>
              <w:pStyle w:val="icho2019-question"/>
              <w:numPr>
                <w:ilvl w:val="0"/>
                <w:numId w:val="0"/>
              </w:numPr>
              <w:spacing w:before="0" w:after="0"/>
              <w:jc w:val="center"/>
              <w:rPr>
                <w:lang w:val="fr-FR"/>
              </w:rPr>
            </w:pPr>
            <w:r>
              <w:rPr>
                <w:lang w:val="fr-FR"/>
              </w:rPr>
              <w:t>16</w:t>
            </w:r>
          </w:p>
        </w:tc>
        <w:tc>
          <w:tcPr>
            <w:tcW w:w="1205" w:type="dxa"/>
            <w:vAlign w:val="center"/>
          </w:tcPr>
          <w:p w14:paraId="54423743" w14:textId="77777777" w:rsidR="005213D0" w:rsidRPr="009663BC" w:rsidRDefault="005213D0" w:rsidP="00AF6A13">
            <w:pPr>
              <w:pStyle w:val="icho2019-question"/>
              <w:numPr>
                <w:ilvl w:val="0"/>
                <w:numId w:val="0"/>
              </w:numPr>
              <w:spacing w:before="0" w:after="0"/>
              <w:jc w:val="center"/>
              <w:rPr>
                <w:lang w:val="fr-FR"/>
              </w:rPr>
            </w:pPr>
            <w:r>
              <w:rPr>
                <w:lang w:val="fr-FR"/>
              </w:rPr>
              <w:t>32</w:t>
            </w:r>
          </w:p>
        </w:tc>
        <w:tc>
          <w:tcPr>
            <w:tcW w:w="1205" w:type="dxa"/>
            <w:vAlign w:val="center"/>
          </w:tcPr>
          <w:p w14:paraId="0B4EEE3E" w14:textId="77777777" w:rsidR="005213D0" w:rsidRPr="009663BC" w:rsidRDefault="005213D0" w:rsidP="00AF6A13">
            <w:pPr>
              <w:pStyle w:val="icho2019-question"/>
              <w:numPr>
                <w:ilvl w:val="0"/>
                <w:numId w:val="0"/>
              </w:numPr>
              <w:spacing w:before="0" w:after="0"/>
              <w:jc w:val="center"/>
              <w:rPr>
                <w:lang w:val="fr-FR"/>
              </w:rPr>
            </w:pPr>
            <w:r>
              <w:rPr>
                <w:lang w:val="fr-FR"/>
              </w:rPr>
              <w:t>64</w:t>
            </w:r>
          </w:p>
        </w:tc>
        <w:tc>
          <w:tcPr>
            <w:tcW w:w="1205" w:type="dxa"/>
            <w:vAlign w:val="center"/>
          </w:tcPr>
          <w:p w14:paraId="6E167F63" w14:textId="77777777" w:rsidR="005213D0" w:rsidRPr="009663BC" w:rsidRDefault="005213D0" w:rsidP="00AF6A13">
            <w:pPr>
              <w:pStyle w:val="icho2019-question"/>
              <w:numPr>
                <w:ilvl w:val="0"/>
                <w:numId w:val="0"/>
              </w:numPr>
              <w:spacing w:before="0" w:after="0"/>
              <w:jc w:val="center"/>
              <w:rPr>
                <w:lang w:val="fr-FR"/>
              </w:rPr>
            </w:pPr>
            <w:r>
              <w:rPr>
                <w:lang w:val="fr-FR"/>
              </w:rPr>
              <w:t>96</w:t>
            </w:r>
          </w:p>
        </w:tc>
        <w:tc>
          <w:tcPr>
            <w:tcW w:w="1205" w:type="dxa"/>
            <w:tcBorders>
              <w:bottom w:val="single" w:sz="4" w:space="0" w:color="auto"/>
              <w:tl2br w:val="single" w:sz="4" w:space="0" w:color="auto"/>
              <w:tr2bl w:val="single" w:sz="4" w:space="0" w:color="auto"/>
            </w:tcBorders>
            <w:shd w:val="clear" w:color="auto" w:fill="A6A6A6" w:themeFill="background1" w:themeFillShade="A6"/>
            <w:vAlign w:val="center"/>
          </w:tcPr>
          <w:p w14:paraId="5EE88067" w14:textId="369502CB" w:rsidR="005213D0" w:rsidRPr="009663BC" w:rsidRDefault="005213D0" w:rsidP="00AF6A13">
            <w:pPr>
              <w:pStyle w:val="icho2019-question"/>
              <w:numPr>
                <w:ilvl w:val="0"/>
                <w:numId w:val="0"/>
              </w:numPr>
              <w:spacing w:before="0" w:after="0"/>
              <w:jc w:val="center"/>
              <w:rPr>
                <w:lang w:val="fr-FR"/>
              </w:rPr>
            </w:pPr>
          </w:p>
        </w:tc>
        <w:tc>
          <w:tcPr>
            <w:tcW w:w="1205" w:type="dxa"/>
            <w:tcBorders>
              <w:bottom w:val="single" w:sz="4" w:space="0" w:color="auto"/>
              <w:tl2br w:val="single" w:sz="4" w:space="0" w:color="auto"/>
              <w:tr2bl w:val="single" w:sz="4" w:space="0" w:color="auto"/>
            </w:tcBorders>
            <w:shd w:val="clear" w:color="auto" w:fill="A6A6A6" w:themeFill="background1" w:themeFillShade="A6"/>
            <w:vAlign w:val="center"/>
          </w:tcPr>
          <w:p w14:paraId="1892DE3D" w14:textId="7885DC7D" w:rsidR="005213D0" w:rsidRPr="009663BC" w:rsidRDefault="005213D0" w:rsidP="00AF6A13">
            <w:pPr>
              <w:pStyle w:val="icho2019-question"/>
              <w:numPr>
                <w:ilvl w:val="0"/>
                <w:numId w:val="0"/>
              </w:numPr>
              <w:spacing w:before="0" w:after="0"/>
              <w:jc w:val="center"/>
              <w:rPr>
                <w:lang w:val="fr-FR"/>
              </w:rPr>
            </w:pPr>
          </w:p>
        </w:tc>
      </w:tr>
      <w:tr w:rsidR="00A970CA" w:rsidRPr="009663BC" w14:paraId="49F54926" w14:textId="77777777" w:rsidTr="00A970CA">
        <w:trPr>
          <w:trHeight w:val="828"/>
        </w:trPr>
        <w:tc>
          <w:tcPr>
            <w:tcW w:w="2689" w:type="dxa"/>
            <w:vAlign w:val="center"/>
          </w:tcPr>
          <w:p w14:paraId="2680D42B" w14:textId="439875FA" w:rsidR="00A970CA" w:rsidRPr="0023048C" w:rsidRDefault="00A970CA" w:rsidP="00AF6A13">
            <w:pPr>
              <w:pStyle w:val="icho2019-question"/>
              <w:numPr>
                <w:ilvl w:val="0"/>
                <w:numId w:val="0"/>
              </w:numPr>
              <w:spacing w:before="0" w:after="0"/>
              <w:jc w:val="left"/>
            </w:pPr>
            <w:r>
              <w:t>Colorimeter code</w:t>
            </w:r>
          </w:p>
        </w:tc>
        <w:tc>
          <w:tcPr>
            <w:tcW w:w="1204" w:type="dxa"/>
            <w:vAlign w:val="center"/>
          </w:tcPr>
          <w:p w14:paraId="37582FB1" w14:textId="77777777" w:rsidR="00A970CA" w:rsidRDefault="00A970CA" w:rsidP="00AF6A13">
            <w:pPr>
              <w:pStyle w:val="icho2019-question"/>
              <w:numPr>
                <w:ilvl w:val="0"/>
                <w:numId w:val="0"/>
              </w:numPr>
              <w:spacing w:before="0" w:after="0"/>
              <w:jc w:val="center"/>
              <w:rPr>
                <w:lang w:val="fr-FR"/>
              </w:rPr>
            </w:pPr>
          </w:p>
        </w:tc>
        <w:tc>
          <w:tcPr>
            <w:tcW w:w="1205" w:type="dxa"/>
            <w:vAlign w:val="center"/>
          </w:tcPr>
          <w:p w14:paraId="4D2A6A5F" w14:textId="77777777" w:rsidR="00A970CA" w:rsidRDefault="00A970CA" w:rsidP="00AF6A13">
            <w:pPr>
              <w:pStyle w:val="icho2019-question"/>
              <w:numPr>
                <w:ilvl w:val="0"/>
                <w:numId w:val="0"/>
              </w:numPr>
              <w:spacing w:before="0" w:after="0"/>
              <w:jc w:val="center"/>
              <w:rPr>
                <w:lang w:val="fr-FR"/>
              </w:rPr>
            </w:pPr>
          </w:p>
        </w:tc>
        <w:tc>
          <w:tcPr>
            <w:tcW w:w="1205" w:type="dxa"/>
            <w:vAlign w:val="center"/>
          </w:tcPr>
          <w:p w14:paraId="6F3FACE1" w14:textId="77777777" w:rsidR="00A970CA" w:rsidRDefault="00A970CA" w:rsidP="00AF6A13">
            <w:pPr>
              <w:pStyle w:val="icho2019-question"/>
              <w:numPr>
                <w:ilvl w:val="0"/>
                <w:numId w:val="0"/>
              </w:numPr>
              <w:spacing w:before="0" w:after="0"/>
              <w:jc w:val="center"/>
              <w:rPr>
                <w:lang w:val="fr-FR"/>
              </w:rPr>
            </w:pPr>
          </w:p>
        </w:tc>
        <w:tc>
          <w:tcPr>
            <w:tcW w:w="1205" w:type="dxa"/>
            <w:vAlign w:val="center"/>
          </w:tcPr>
          <w:p w14:paraId="78D822EE" w14:textId="77777777" w:rsidR="00A970CA" w:rsidRDefault="00A970CA" w:rsidP="00AF6A13">
            <w:pPr>
              <w:pStyle w:val="icho2019-question"/>
              <w:numPr>
                <w:ilvl w:val="0"/>
                <w:numId w:val="0"/>
              </w:numPr>
              <w:spacing w:before="0" w:after="0"/>
              <w:jc w:val="center"/>
              <w:rPr>
                <w:lang w:val="fr-FR"/>
              </w:rPr>
            </w:pPr>
          </w:p>
        </w:tc>
        <w:tc>
          <w:tcPr>
            <w:tcW w:w="1205" w:type="dxa"/>
            <w:tcBorders>
              <w:tl2br w:val="nil"/>
              <w:tr2bl w:val="nil"/>
            </w:tcBorders>
            <w:shd w:val="clear" w:color="auto" w:fill="auto"/>
            <w:vAlign w:val="center"/>
          </w:tcPr>
          <w:p w14:paraId="16C0F395" w14:textId="77777777" w:rsidR="00A970CA" w:rsidRPr="009663BC" w:rsidRDefault="00A970CA" w:rsidP="00AF6A13">
            <w:pPr>
              <w:pStyle w:val="icho2019-question"/>
              <w:numPr>
                <w:ilvl w:val="0"/>
                <w:numId w:val="0"/>
              </w:numPr>
              <w:spacing w:before="0" w:after="0"/>
              <w:jc w:val="center"/>
              <w:rPr>
                <w:lang w:val="fr-FR"/>
              </w:rPr>
            </w:pPr>
          </w:p>
        </w:tc>
        <w:tc>
          <w:tcPr>
            <w:tcW w:w="1205" w:type="dxa"/>
            <w:tcBorders>
              <w:tl2br w:val="nil"/>
              <w:tr2bl w:val="nil"/>
            </w:tcBorders>
            <w:shd w:val="clear" w:color="auto" w:fill="auto"/>
            <w:vAlign w:val="center"/>
          </w:tcPr>
          <w:p w14:paraId="034D5CFF" w14:textId="77777777" w:rsidR="00A970CA" w:rsidRPr="009663BC" w:rsidRDefault="00A970CA" w:rsidP="00AF6A13">
            <w:pPr>
              <w:pStyle w:val="icho2019-question"/>
              <w:numPr>
                <w:ilvl w:val="0"/>
                <w:numId w:val="0"/>
              </w:numPr>
              <w:spacing w:before="0" w:after="0"/>
              <w:jc w:val="center"/>
              <w:rPr>
                <w:lang w:val="fr-FR"/>
              </w:rPr>
            </w:pPr>
          </w:p>
        </w:tc>
      </w:tr>
    </w:tbl>
    <w:p w14:paraId="0EEC1D15" w14:textId="18FC8CC5" w:rsidR="0023048C" w:rsidRDefault="0023048C" w:rsidP="00AF6A13">
      <w:pPr>
        <w:pStyle w:val="icho2019-subtitle"/>
        <w:rPr>
          <w:lang w:val="en-US"/>
        </w:rPr>
      </w:pPr>
    </w:p>
    <w:p w14:paraId="488BB365" w14:textId="77777777" w:rsidR="008F2428" w:rsidRPr="00F62F02" w:rsidRDefault="008F2428">
      <w:pPr>
        <w:spacing w:after="120"/>
        <w:rPr>
          <w:rFonts w:ascii="Arial" w:hAnsi="Arial" w:cs="Arial"/>
          <w:b/>
        </w:rPr>
      </w:pPr>
      <w:r>
        <w:br w:type="page"/>
      </w:r>
    </w:p>
    <w:p w14:paraId="784FBAE5" w14:textId="2A062379" w:rsidR="004776EC" w:rsidRDefault="0023048C" w:rsidP="00AF6A13">
      <w:pPr>
        <w:pStyle w:val="icho2019-subtitle"/>
      </w:pPr>
      <w:r>
        <w:lastRenderedPageBreak/>
        <w:t>Questions</w:t>
      </w:r>
    </w:p>
    <w:p w14:paraId="09A42847" w14:textId="0207A020" w:rsidR="00ED564B" w:rsidRDefault="00B467C7" w:rsidP="00ED564B">
      <w:pPr>
        <w:pStyle w:val="icho2019-question"/>
        <w:numPr>
          <w:ilvl w:val="0"/>
          <w:numId w:val="42"/>
        </w:numPr>
        <w:ind w:left="0" w:firstLine="0"/>
      </w:pPr>
      <w:r>
        <w:rPr>
          <w:noProof/>
          <w:lang w:val="fr-FR"/>
        </w:rPr>
        <w:drawing>
          <wp:anchor distT="0" distB="0" distL="114300" distR="114300" simplePos="0" relativeHeight="251693056" behindDoc="0" locked="0" layoutInCell="1" allowOverlap="1" wp14:anchorId="7B37C42A" wp14:editId="40E4FE64">
            <wp:simplePos x="0" y="0"/>
            <wp:positionH relativeFrom="margin">
              <wp:align>center</wp:align>
            </wp:positionH>
            <wp:positionV relativeFrom="paragraph">
              <wp:posOffset>542290</wp:posOffset>
            </wp:positionV>
            <wp:extent cx="6120765" cy="3848100"/>
            <wp:effectExtent l="0" t="0" r="0" b="0"/>
            <wp:wrapTopAndBottom/>
            <wp:docPr id="1300" name="Imag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3848100"/>
                    </a:xfrm>
                    <a:prstGeom prst="rect">
                      <a:avLst/>
                    </a:prstGeom>
                    <a:noFill/>
                  </pic:spPr>
                </pic:pic>
              </a:graphicData>
            </a:graphic>
          </wp:anchor>
        </w:drawing>
      </w:r>
      <w:r w:rsidR="0023048C" w:rsidRPr="00DF3B9F">
        <w:rPr>
          <w:rStyle w:val="icho2019action"/>
        </w:rPr>
        <w:t>Plot</w:t>
      </w:r>
      <w:r w:rsidR="0023048C">
        <w:t xml:space="preserve"> the absorbance </w:t>
      </w:r>
      <w:r w:rsidR="0023048C" w:rsidRPr="00F04D37">
        <w:rPr>
          <w:i/>
          <w:iCs/>
        </w:rPr>
        <w:t>A</w:t>
      </w:r>
      <w:r w:rsidR="0023048C">
        <w:t xml:space="preserve"> of tubes </w:t>
      </w:r>
      <w:r w:rsidR="0023048C" w:rsidRPr="00F04D37">
        <w:rPr>
          <w:b/>
          <w:bCs/>
        </w:rPr>
        <w:t>1</w:t>
      </w:r>
      <w:r w:rsidR="0023048C">
        <w:t xml:space="preserve"> to </w:t>
      </w:r>
      <w:r w:rsidR="00302D28" w:rsidRPr="00302D28">
        <w:rPr>
          <w:b/>
          <w:bCs/>
        </w:rPr>
        <w:t>4</w:t>
      </w:r>
      <w:r w:rsidR="0023048C">
        <w:t xml:space="preserve"> as a function of the analytical concentration of Fe</w:t>
      </w:r>
      <w:r w:rsidR="0023048C" w:rsidRPr="0023048C">
        <w:rPr>
          <w:vertAlign w:val="superscript"/>
        </w:rPr>
        <w:t>3+</w:t>
      </w:r>
      <w:r w:rsidR="0023048C">
        <w:t xml:space="preserve"> in the tube.</w:t>
      </w:r>
    </w:p>
    <w:p w14:paraId="33F61C93" w14:textId="5973B03F" w:rsidR="00C353D4" w:rsidRDefault="00C353D4" w:rsidP="00C353D4">
      <w:pPr>
        <w:pStyle w:val="icho2019bullet"/>
      </w:pPr>
      <w:r>
        <w:t>In the following, check the boxes of the data you will consider for your calibration curve.</w:t>
      </w:r>
    </w:p>
    <w:tbl>
      <w:tblPr>
        <w:tblStyle w:val="Grilledutableau"/>
        <w:tblW w:w="9209" w:type="dxa"/>
        <w:tblLook w:val="04A0" w:firstRow="1" w:lastRow="0" w:firstColumn="1" w:lastColumn="0" w:noHBand="0" w:noVBand="1"/>
      </w:tblPr>
      <w:tblGrid>
        <w:gridCol w:w="2689"/>
        <w:gridCol w:w="1630"/>
        <w:gridCol w:w="1630"/>
        <w:gridCol w:w="1630"/>
        <w:gridCol w:w="1630"/>
      </w:tblGrid>
      <w:tr w:rsidR="00C353D4" w:rsidRPr="009B5C76" w14:paraId="43E7D439" w14:textId="77777777" w:rsidTr="00234A0D">
        <w:trPr>
          <w:trHeight w:val="828"/>
        </w:trPr>
        <w:tc>
          <w:tcPr>
            <w:tcW w:w="2689" w:type="dxa"/>
            <w:vAlign w:val="center"/>
          </w:tcPr>
          <w:p w14:paraId="37F6ECBE" w14:textId="77777777" w:rsidR="00C353D4" w:rsidRPr="009B5C76" w:rsidRDefault="00C353D4" w:rsidP="006C7C73">
            <w:pPr>
              <w:pStyle w:val="icho2019-question"/>
              <w:numPr>
                <w:ilvl w:val="0"/>
                <w:numId w:val="0"/>
              </w:numPr>
              <w:spacing w:before="0" w:after="0"/>
              <w:jc w:val="left"/>
              <w:rPr>
                <w:b/>
                <w:bCs/>
              </w:rPr>
            </w:pPr>
            <w:r w:rsidRPr="009B5C76">
              <w:rPr>
                <w:b/>
                <w:bCs/>
              </w:rPr>
              <w:t>Tube #</w:t>
            </w:r>
          </w:p>
        </w:tc>
        <w:tc>
          <w:tcPr>
            <w:tcW w:w="1630" w:type="dxa"/>
            <w:vAlign w:val="center"/>
          </w:tcPr>
          <w:p w14:paraId="16E4F3E4" w14:textId="77777777" w:rsidR="00C353D4" w:rsidRPr="009B5C76" w:rsidRDefault="00C353D4" w:rsidP="006C7C73">
            <w:pPr>
              <w:pStyle w:val="icho2019-question"/>
              <w:numPr>
                <w:ilvl w:val="0"/>
                <w:numId w:val="0"/>
              </w:numPr>
              <w:spacing w:before="0" w:after="0"/>
              <w:jc w:val="center"/>
              <w:rPr>
                <w:b/>
                <w:bCs/>
              </w:rPr>
            </w:pPr>
            <w:r w:rsidRPr="009B5C76">
              <w:rPr>
                <w:b/>
                <w:bCs/>
              </w:rPr>
              <w:t>1</w:t>
            </w:r>
          </w:p>
        </w:tc>
        <w:tc>
          <w:tcPr>
            <w:tcW w:w="1630" w:type="dxa"/>
            <w:vAlign w:val="center"/>
          </w:tcPr>
          <w:p w14:paraId="686D3483" w14:textId="77777777" w:rsidR="00C353D4" w:rsidRPr="009B5C76" w:rsidRDefault="00C353D4" w:rsidP="006C7C73">
            <w:pPr>
              <w:pStyle w:val="icho2019-question"/>
              <w:numPr>
                <w:ilvl w:val="0"/>
                <w:numId w:val="0"/>
              </w:numPr>
              <w:spacing w:before="0" w:after="0"/>
              <w:jc w:val="center"/>
              <w:rPr>
                <w:b/>
                <w:bCs/>
              </w:rPr>
            </w:pPr>
            <w:r w:rsidRPr="009B5C76">
              <w:rPr>
                <w:b/>
                <w:bCs/>
              </w:rPr>
              <w:t>2</w:t>
            </w:r>
          </w:p>
        </w:tc>
        <w:tc>
          <w:tcPr>
            <w:tcW w:w="1630" w:type="dxa"/>
            <w:vAlign w:val="center"/>
          </w:tcPr>
          <w:p w14:paraId="408478C1" w14:textId="77777777" w:rsidR="00C353D4" w:rsidRPr="009B5C76" w:rsidRDefault="00C353D4" w:rsidP="006C7C73">
            <w:pPr>
              <w:pStyle w:val="icho2019-question"/>
              <w:numPr>
                <w:ilvl w:val="0"/>
                <w:numId w:val="0"/>
              </w:numPr>
              <w:spacing w:before="0" w:after="0"/>
              <w:jc w:val="center"/>
              <w:rPr>
                <w:b/>
                <w:bCs/>
              </w:rPr>
            </w:pPr>
            <w:r w:rsidRPr="009B5C76">
              <w:rPr>
                <w:b/>
                <w:bCs/>
              </w:rPr>
              <w:t>3</w:t>
            </w:r>
          </w:p>
        </w:tc>
        <w:tc>
          <w:tcPr>
            <w:tcW w:w="1630" w:type="dxa"/>
            <w:vAlign w:val="center"/>
          </w:tcPr>
          <w:p w14:paraId="351964EC" w14:textId="77777777" w:rsidR="00C353D4" w:rsidRPr="009B5C76" w:rsidRDefault="00C353D4" w:rsidP="006C7C73">
            <w:pPr>
              <w:pStyle w:val="icho2019-question"/>
              <w:numPr>
                <w:ilvl w:val="0"/>
                <w:numId w:val="0"/>
              </w:numPr>
              <w:spacing w:before="0" w:after="0"/>
              <w:jc w:val="center"/>
              <w:rPr>
                <w:b/>
                <w:bCs/>
              </w:rPr>
            </w:pPr>
            <w:r w:rsidRPr="009B5C76">
              <w:rPr>
                <w:b/>
                <w:bCs/>
              </w:rPr>
              <w:t>4</w:t>
            </w:r>
          </w:p>
        </w:tc>
      </w:tr>
      <w:tr w:rsidR="00C353D4" w:rsidRPr="009663BC" w14:paraId="74743FF3" w14:textId="77777777" w:rsidTr="00234A0D">
        <w:trPr>
          <w:trHeight w:val="828"/>
        </w:trPr>
        <w:tc>
          <w:tcPr>
            <w:tcW w:w="2689" w:type="dxa"/>
            <w:vAlign w:val="center"/>
          </w:tcPr>
          <w:p w14:paraId="1797C404" w14:textId="406EF5E6" w:rsidR="00C353D4" w:rsidRPr="0023048C" w:rsidRDefault="00C353D4" w:rsidP="006C7C73">
            <w:pPr>
              <w:pStyle w:val="icho2019-question"/>
              <w:numPr>
                <w:ilvl w:val="0"/>
                <w:numId w:val="0"/>
              </w:numPr>
              <w:spacing w:before="0" w:after="0"/>
              <w:jc w:val="left"/>
            </w:pPr>
            <w:r>
              <w:t xml:space="preserve">Absorbance values used for the calibration curve </w:t>
            </w:r>
          </w:p>
        </w:tc>
        <w:tc>
          <w:tcPr>
            <w:tcW w:w="1630" w:type="dxa"/>
            <w:vAlign w:val="center"/>
          </w:tcPr>
          <w:p w14:paraId="34478128" w14:textId="77777777" w:rsidR="00C353D4" w:rsidRPr="00302D28" w:rsidRDefault="00C353D4" w:rsidP="006C7C73">
            <w:pPr>
              <w:pStyle w:val="icho2019-question"/>
              <w:numPr>
                <w:ilvl w:val="0"/>
                <w:numId w:val="0"/>
              </w:numPr>
              <w:spacing w:before="0" w:after="0"/>
              <w:jc w:val="center"/>
            </w:pPr>
          </w:p>
        </w:tc>
        <w:tc>
          <w:tcPr>
            <w:tcW w:w="1630" w:type="dxa"/>
            <w:vAlign w:val="center"/>
          </w:tcPr>
          <w:p w14:paraId="36329BBF" w14:textId="77777777" w:rsidR="00C353D4" w:rsidRPr="00302D28" w:rsidRDefault="00C353D4" w:rsidP="006C7C73">
            <w:pPr>
              <w:pStyle w:val="icho2019-question"/>
              <w:numPr>
                <w:ilvl w:val="0"/>
                <w:numId w:val="0"/>
              </w:numPr>
              <w:spacing w:before="0" w:after="0"/>
              <w:jc w:val="center"/>
            </w:pPr>
          </w:p>
        </w:tc>
        <w:tc>
          <w:tcPr>
            <w:tcW w:w="1630" w:type="dxa"/>
            <w:vAlign w:val="center"/>
          </w:tcPr>
          <w:p w14:paraId="4E8DBB6A" w14:textId="77777777" w:rsidR="00C353D4" w:rsidRPr="00302D28" w:rsidRDefault="00C353D4" w:rsidP="006C7C73">
            <w:pPr>
              <w:pStyle w:val="icho2019-question"/>
              <w:numPr>
                <w:ilvl w:val="0"/>
                <w:numId w:val="0"/>
              </w:numPr>
              <w:spacing w:before="0" w:after="0"/>
              <w:jc w:val="center"/>
            </w:pPr>
          </w:p>
        </w:tc>
        <w:tc>
          <w:tcPr>
            <w:tcW w:w="1630" w:type="dxa"/>
            <w:vAlign w:val="center"/>
          </w:tcPr>
          <w:p w14:paraId="2E5BA0DC" w14:textId="77777777" w:rsidR="00C353D4" w:rsidRPr="00302D28" w:rsidRDefault="00C353D4" w:rsidP="006C7C73">
            <w:pPr>
              <w:pStyle w:val="icho2019-question"/>
              <w:numPr>
                <w:ilvl w:val="0"/>
                <w:numId w:val="0"/>
              </w:numPr>
              <w:spacing w:before="0" w:after="0"/>
              <w:jc w:val="center"/>
            </w:pPr>
          </w:p>
        </w:tc>
      </w:tr>
    </w:tbl>
    <w:p w14:paraId="1BAA7B17" w14:textId="7FFFC176" w:rsidR="00A57DFE" w:rsidRDefault="0023048C" w:rsidP="00AF6A13">
      <w:pPr>
        <w:pStyle w:val="icho2019-question"/>
        <w:ind w:left="0" w:firstLine="0"/>
      </w:pPr>
      <w:r>
        <w:t xml:space="preserve">Using the previous plot and </w:t>
      </w:r>
      <w:r w:rsidR="00FC03CB">
        <w:t xml:space="preserve">the </w:t>
      </w:r>
      <w:r>
        <w:t>data</w:t>
      </w:r>
      <w:r w:rsidR="00FC03CB">
        <w:t xml:space="preserve"> you have chosen</w:t>
      </w:r>
      <w:r>
        <w:t xml:space="preserve">, </w:t>
      </w:r>
      <w:r w:rsidR="00FC03CB" w:rsidRPr="00234A0D">
        <w:rPr>
          <w:b/>
          <w:bCs/>
          <w:u w:val="single"/>
        </w:rPr>
        <w:t>draw</w:t>
      </w:r>
      <w:r w:rsidR="00FC03CB">
        <w:t xml:space="preserve"> the calibration straight line on the previous plot </w:t>
      </w:r>
      <w:r w:rsidRPr="00DF3B9F">
        <w:rPr>
          <w:rStyle w:val="icho2019action"/>
        </w:rPr>
        <w:t>determine</w:t>
      </w:r>
      <w:r>
        <w:t xml:space="preserve"> the analytical concentration (in µmol L</w:t>
      </w:r>
      <w:r>
        <w:rPr>
          <w:rFonts w:cs="Times New Roman"/>
          <w:vertAlign w:val="superscript"/>
        </w:rPr>
        <w:t>‒</w:t>
      </w:r>
      <w:r w:rsidRPr="0023048C">
        <w:rPr>
          <w:vertAlign w:val="superscript"/>
        </w:rPr>
        <w:t>1</w:t>
      </w:r>
      <w:r>
        <w:t>) of Fe</w:t>
      </w:r>
      <w:r w:rsidRPr="0023048C">
        <w:rPr>
          <w:vertAlign w:val="superscript"/>
        </w:rPr>
        <w:t>3+</w:t>
      </w:r>
      <w:r>
        <w:t xml:space="preserve"> in tube </w:t>
      </w:r>
      <w:r w:rsidR="00277367">
        <w:rPr>
          <w:b/>
          <w:bCs/>
        </w:rPr>
        <w:t>5</w:t>
      </w:r>
      <w:r>
        <w:t>.</w:t>
      </w:r>
    </w:p>
    <w:p w14:paraId="4E0FD3DF" w14:textId="04322CF7" w:rsidR="0023048C" w:rsidRDefault="0023048C" w:rsidP="00AF6A13">
      <w:pPr>
        <w:pStyle w:val="icho2019-paragraph"/>
        <w:pBdr>
          <w:top w:val="single" w:sz="4" w:space="1" w:color="auto"/>
          <w:left w:val="single" w:sz="4" w:space="4" w:color="auto"/>
          <w:bottom w:val="single" w:sz="4" w:space="1" w:color="auto"/>
          <w:right w:val="single" w:sz="4" w:space="4" w:color="auto"/>
        </w:pBdr>
        <w:rPr>
          <w:color w:val="FF0000"/>
        </w:rPr>
      </w:pPr>
    </w:p>
    <w:p w14:paraId="13F3AA5E" w14:textId="05DB9931" w:rsidR="00155BD4" w:rsidRDefault="00155BD4" w:rsidP="00AF6A13">
      <w:pPr>
        <w:pStyle w:val="icho2019-paragraph"/>
        <w:pBdr>
          <w:top w:val="single" w:sz="4" w:space="1" w:color="auto"/>
          <w:left w:val="single" w:sz="4" w:space="4" w:color="auto"/>
          <w:bottom w:val="single" w:sz="4" w:space="1" w:color="auto"/>
          <w:right w:val="single" w:sz="4" w:space="4" w:color="auto"/>
        </w:pBdr>
        <w:rPr>
          <w:color w:val="FF0000"/>
        </w:rPr>
      </w:pPr>
    </w:p>
    <w:p w14:paraId="54909363" w14:textId="49732BB5" w:rsidR="00155BD4" w:rsidRDefault="00155BD4" w:rsidP="00AF6A13">
      <w:pPr>
        <w:pStyle w:val="icho2019-paragraph"/>
        <w:pBdr>
          <w:top w:val="single" w:sz="4" w:space="1" w:color="auto"/>
          <w:left w:val="single" w:sz="4" w:space="4" w:color="auto"/>
          <w:bottom w:val="single" w:sz="4" w:space="1" w:color="auto"/>
          <w:right w:val="single" w:sz="4" w:space="4" w:color="auto"/>
        </w:pBdr>
        <w:rPr>
          <w:color w:val="FF0000"/>
        </w:rPr>
      </w:pPr>
    </w:p>
    <w:p w14:paraId="6260AA6D" w14:textId="3176F21D" w:rsidR="00155BD4" w:rsidRDefault="00155BD4" w:rsidP="00AF6A13">
      <w:pPr>
        <w:pStyle w:val="icho2019-paragraph"/>
        <w:pBdr>
          <w:top w:val="single" w:sz="4" w:space="1" w:color="auto"/>
          <w:left w:val="single" w:sz="4" w:space="4" w:color="auto"/>
          <w:bottom w:val="single" w:sz="4" w:space="1" w:color="auto"/>
          <w:right w:val="single" w:sz="4" w:space="4" w:color="auto"/>
        </w:pBdr>
        <w:rPr>
          <w:color w:val="FF0000"/>
        </w:rPr>
      </w:pPr>
    </w:p>
    <w:p w14:paraId="3B330632" w14:textId="2F8186D4" w:rsidR="00155BD4" w:rsidRDefault="00155BD4" w:rsidP="00AF6A13">
      <w:pPr>
        <w:pStyle w:val="icho2019-paragraph"/>
        <w:pBdr>
          <w:top w:val="single" w:sz="4" w:space="1" w:color="auto"/>
          <w:left w:val="single" w:sz="4" w:space="4" w:color="auto"/>
          <w:bottom w:val="single" w:sz="4" w:space="1" w:color="auto"/>
          <w:right w:val="single" w:sz="4" w:space="4" w:color="auto"/>
        </w:pBdr>
        <w:rPr>
          <w:color w:val="FF0000"/>
        </w:rPr>
      </w:pPr>
    </w:p>
    <w:p w14:paraId="171E449E" w14:textId="7F3B0D74" w:rsidR="00155BD4" w:rsidRDefault="00155BD4" w:rsidP="00AF6A13">
      <w:pPr>
        <w:pStyle w:val="icho2019-paragraph"/>
        <w:pBdr>
          <w:top w:val="single" w:sz="4" w:space="1" w:color="auto"/>
          <w:left w:val="single" w:sz="4" w:space="4" w:color="auto"/>
          <w:bottom w:val="single" w:sz="4" w:space="1" w:color="auto"/>
          <w:right w:val="single" w:sz="4" w:space="4" w:color="auto"/>
        </w:pBdr>
        <w:rPr>
          <w:color w:val="FF0000"/>
        </w:rPr>
      </w:pPr>
    </w:p>
    <w:p w14:paraId="178013DA" w14:textId="77777777" w:rsidR="00155BD4" w:rsidRPr="00ED564B" w:rsidRDefault="00155BD4" w:rsidP="00AF6A13">
      <w:pPr>
        <w:pStyle w:val="icho2019-paragraph"/>
        <w:pBdr>
          <w:top w:val="single" w:sz="4" w:space="1" w:color="auto"/>
          <w:left w:val="single" w:sz="4" w:space="4" w:color="auto"/>
          <w:bottom w:val="single" w:sz="4" w:space="1" w:color="auto"/>
          <w:right w:val="single" w:sz="4" w:space="4" w:color="auto"/>
        </w:pBdr>
      </w:pPr>
    </w:p>
    <w:p w14:paraId="503FEF26" w14:textId="77777777" w:rsidR="0023048C" w:rsidRPr="00ED564B" w:rsidRDefault="0023048C" w:rsidP="00AF6A13">
      <w:pPr>
        <w:pStyle w:val="icho2019-paragraph"/>
        <w:pBdr>
          <w:top w:val="single" w:sz="4" w:space="1" w:color="auto"/>
          <w:left w:val="single" w:sz="4" w:space="4" w:color="auto"/>
          <w:bottom w:val="single" w:sz="4" w:space="1" w:color="auto"/>
          <w:right w:val="single" w:sz="4" w:space="4" w:color="auto"/>
        </w:pBdr>
      </w:pPr>
    </w:p>
    <w:p w14:paraId="3FC6562D" w14:textId="77777777" w:rsidR="0023048C" w:rsidRPr="00ED564B" w:rsidRDefault="0023048C" w:rsidP="00AF6A13">
      <w:pPr>
        <w:pStyle w:val="icho2019-paragraph"/>
        <w:pBdr>
          <w:top w:val="single" w:sz="4" w:space="1" w:color="auto"/>
          <w:left w:val="single" w:sz="4" w:space="4" w:color="auto"/>
          <w:bottom w:val="single" w:sz="4" w:space="1" w:color="auto"/>
          <w:right w:val="single" w:sz="4" w:space="4" w:color="auto"/>
        </w:pBdr>
      </w:pPr>
    </w:p>
    <w:p w14:paraId="36E4E03A" w14:textId="77777777" w:rsidR="0023048C" w:rsidRPr="00ED564B" w:rsidRDefault="0023048C" w:rsidP="00AF6A13">
      <w:pPr>
        <w:pStyle w:val="icho2019-paragraph"/>
        <w:pBdr>
          <w:top w:val="single" w:sz="4" w:space="1" w:color="auto"/>
          <w:left w:val="single" w:sz="4" w:space="4" w:color="auto"/>
          <w:bottom w:val="single" w:sz="4" w:space="1" w:color="auto"/>
          <w:right w:val="single" w:sz="4" w:space="4" w:color="auto"/>
        </w:pBdr>
      </w:pPr>
    </w:p>
    <w:p w14:paraId="057AEFC9" w14:textId="77777777" w:rsidR="0023048C" w:rsidRPr="00ED564B" w:rsidRDefault="0023048C" w:rsidP="00AF6A13">
      <w:pPr>
        <w:pStyle w:val="icho2019-paragraph"/>
        <w:pBdr>
          <w:top w:val="single" w:sz="4" w:space="1" w:color="auto"/>
          <w:left w:val="single" w:sz="4" w:space="4" w:color="auto"/>
          <w:bottom w:val="single" w:sz="4" w:space="1" w:color="auto"/>
          <w:right w:val="single" w:sz="4" w:space="4" w:color="auto"/>
        </w:pBdr>
      </w:pPr>
    </w:p>
    <w:p w14:paraId="584D95E9" w14:textId="2B70D6AC" w:rsidR="0023048C" w:rsidRPr="00234A0D" w:rsidRDefault="0023048C" w:rsidP="00AF6A13">
      <w:pPr>
        <w:pStyle w:val="icho2019-paragraph"/>
        <w:pBdr>
          <w:top w:val="single" w:sz="4" w:space="1" w:color="auto"/>
          <w:left w:val="single" w:sz="4" w:space="4" w:color="auto"/>
          <w:bottom w:val="single" w:sz="4" w:space="1" w:color="auto"/>
          <w:right w:val="single" w:sz="4" w:space="4" w:color="auto"/>
        </w:pBdr>
        <w:jc w:val="center"/>
        <w:rPr>
          <w:b/>
          <w:bCs/>
          <w:sz w:val="28"/>
          <w:szCs w:val="28"/>
          <w:vertAlign w:val="superscript"/>
        </w:rPr>
      </w:pPr>
      <w:proofErr w:type="gramStart"/>
      <w:r w:rsidRPr="00234A0D">
        <w:rPr>
          <w:b/>
          <w:bCs/>
          <w:i/>
          <w:iCs/>
          <w:sz w:val="28"/>
          <w:szCs w:val="28"/>
        </w:rPr>
        <w:t>c</w:t>
      </w:r>
      <w:r w:rsidRPr="00234A0D">
        <w:rPr>
          <w:b/>
          <w:bCs/>
          <w:sz w:val="28"/>
          <w:szCs w:val="28"/>
        </w:rPr>
        <w:t>(</w:t>
      </w:r>
      <w:proofErr w:type="gramEnd"/>
      <w:r w:rsidRPr="00234A0D">
        <w:rPr>
          <w:b/>
          <w:bCs/>
          <w:sz w:val="28"/>
          <w:szCs w:val="28"/>
        </w:rPr>
        <w:t>Fe</w:t>
      </w:r>
      <w:r w:rsidRPr="00234A0D">
        <w:rPr>
          <w:b/>
          <w:bCs/>
          <w:sz w:val="28"/>
          <w:szCs w:val="28"/>
          <w:vertAlign w:val="superscript"/>
        </w:rPr>
        <w:t>3+</w:t>
      </w:r>
      <w:r w:rsidRPr="00234A0D">
        <w:rPr>
          <w:b/>
          <w:bCs/>
          <w:sz w:val="28"/>
          <w:szCs w:val="28"/>
        </w:rPr>
        <w:t>)</w:t>
      </w:r>
      <w:r w:rsidRPr="00234A0D">
        <w:rPr>
          <w:b/>
          <w:bCs/>
          <w:sz w:val="28"/>
          <w:szCs w:val="28"/>
          <w:vertAlign w:val="subscript"/>
        </w:rPr>
        <w:t xml:space="preserve">TUBE </w:t>
      </w:r>
      <w:r w:rsidR="00277367" w:rsidRPr="00234A0D">
        <w:rPr>
          <w:b/>
          <w:bCs/>
          <w:sz w:val="28"/>
          <w:szCs w:val="28"/>
          <w:vertAlign w:val="subscript"/>
        </w:rPr>
        <w:t>5</w:t>
      </w:r>
      <w:r w:rsidR="005213D0" w:rsidRPr="00234A0D">
        <w:rPr>
          <w:b/>
          <w:bCs/>
          <w:sz w:val="28"/>
          <w:szCs w:val="28"/>
        </w:rPr>
        <w:t xml:space="preserve"> </w:t>
      </w:r>
      <w:r w:rsidRPr="00234A0D">
        <w:rPr>
          <w:b/>
          <w:bCs/>
          <w:sz w:val="28"/>
          <w:szCs w:val="28"/>
        </w:rPr>
        <w:t>=</w:t>
      </w:r>
      <w:r w:rsidRPr="00234A0D">
        <w:rPr>
          <w:b/>
          <w:bCs/>
          <w:sz w:val="28"/>
          <w:szCs w:val="28"/>
        </w:rPr>
        <w:tab/>
      </w:r>
      <w:r w:rsidRPr="00234A0D">
        <w:rPr>
          <w:b/>
          <w:bCs/>
          <w:sz w:val="28"/>
          <w:szCs w:val="28"/>
          <w:u w:val="single"/>
        </w:rPr>
        <w:tab/>
      </w:r>
      <w:r w:rsidRPr="00234A0D">
        <w:rPr>
          <w:b/>
          <w:bCs/>
          <w:sz w:val="28"/>
          <w:szCs w:val="28"/>
          <w:u w:val="single"/>
        </w:rPr>
        <w:tab/>
      </w:r>
      <w:r w:rsidRPr="00234A0D">
        <w:rPr>
          <w:b/>
          <w:bCs/>
          <w:sz w:val="28"/>
          <w:szCs w:val="28"/>
          <w:u w:val="single"/>
        </w:rPr>
        <w:tab/>
      </w:r>
      <w:r w:rsidRPr="00234A0D">
        <w:rPr>
          <w:b/>
          <w:bCs/>
          <w:sz w:val="28"/>
          <w:szCs w:val="28"/>
        </w:rPr>
        <w:t xml:space="preserve"> µmol L</w:t>
      </w:r>
      <w:r w:rsidRPr="00234A0D">
        <w:rPr>
          <w:rFonts w:cs="Times New Roman"/>
          <w:b/>
          <w:bCs/>
          <w:sz w:val="28"/>
          <w:szCs w:val="28"/>
          <w:vertAlign w:val="superscript"/>
        </w:rPr>
        <w:t>‒</w:t>
      </w:r>
      <w:r w:rsidRPr="00234A0D">
        <w:rPr>
          <w:b/>
          <w:bCs/>
          <w:sz w:val="28"/>
          <w:szCs w:val="28"/>
          <w:vertAlign w:val="superscript"/>
        </w:rPr>
        <w:t>1</w:t>
      </w:r>
    </w:p>
    <w:p w14:paraId="337CE5B6" w14:textId="41715985" w:rsidR="00C23616" w:rsidRPr="00234A0D" w:rsidRDefault="00D6310D" w:rsidP="00234A0D">
      <w:pPr>
        <w:pStyle w:val="icho2019-paragraph"/>
        <w:pBdr>
          <w:top w:val="single" w:sz="4" w:space="1" w:color="auto"/>
          <w:left w:val="single" w:sz="4" w:space="4" w:color="auto"/>
          <w:bottom w:val="single" w:sz="4" w:space="1" w:color="auto"/>
          <w:right w:val="single" w:sz="4" w:space="4" w:color="auto"/>
        </w:pBdr>
        <w:jc w:val="left"/>
        <w:rPr>
          <w:i/>
          <w:iCs/>
        </w:rPr>
      </w:pPr>
      <w:r w:rsidRPr="00C11E59">
        <w:rPr>
          <w:i/>
          <w:iCs/>
        </w:rPr>
        <w:lastRenderedPageBreak/>
        <w:t>If you could not calculate c(</w:t>
      </w:r>
      <w:r>
        <w:rPr>
          <w:i/>
          <w:iCs/>
        </w:rPr>
        <w:t>Fe</w:t>
      </w:r>
      <w:r w:rsidRPr="00234A0D">
        <w:rPr>
          <w:i/>
          <w:iCs/>
          <w:vertAlign w:val="superscript"/>
        </w:rPr>
        <w:t>3+</w:t>
      </w:r>
      <w:r w:rsidRPr="00C11E59">
        <w:rPr>
          <w:i/>
          <w:iCs/>
        </w:rPr>
        <w:t>), the value c(</w:t>
      </w:r>
      <w:r>
        <w:rPr>
          <w:i/>
          <w:iCs/>
        </w:rPr>
        <w:t>Fe</w:t>
      </w:r>
      <w:r w:rsidRPr="00234A0D">
        <w:rPr>
          <w:i/>
          <w:iCs/>
          <w:vertAlign w:val="superscript"/>
        </w:rPr>
        <w:t>3+</w:t>
      </w:r>
      <w:r w:rsidRPr="00C11E59">
        <w:rPr>
          <w:i/>
          <w:iCs/>
        </w:rPr>
        <w:t xml:space="preserve">) = </w:t>
      </w:r>
      <w:r>
        <w:rPr>
          <w:i/>
          <w:iCs/>
        </w:rPr>
        <w:t>50</w:t>
      </w:r>
      <w:r w:rsidRPr="00C11E59">
        <w:rPr>
          <w:i/>
          <w:iCs/>
        </w:rPr>
        <w:t xml:space="preserve"> </w:t>
      </w:r>
      <w:r>
        <w:rPr>
          <w:i/>
          <w:iCs/>
        </w:rPr>
        <w:t>µ</w:t>
      </w:r>
      <w:r w:rsidRPr="00C11E59">
        <w:rPr>
          <w:i/>
          <w:iCs/>
        </w:rPr>
        <w:t>mol L</w:t>
      </w:r>
      <w:r w:rsidRPr="00C11E59">
        <w:rPr>
          <w:rFonts w:cs="Times New Roman"/>
          <w:i/>
          <w:iCs/>
          <w:vertAlign w:val="superscript"/>
        </w:rPr>
        <w:t>‒</w:t>
      </w:r>
      <w:r w:rsidRPr="00C11E59">
        <w:rPr>
          <w:i/>
          <w:iCs/>
          <w:vertAlign w:val="superscript"/>
        </w:rPr>
        <w:t>1</w:t>
      </w:r>
      <w:r w:rsidRPr="00C11E59">
        <w:rPr>
          <w:i/>
          <w:iCs/>
        </w:rPr>
        <w:t xml:space="preserve"> can be used in the rest of the problem.</w:t>
      </w:r>
    </w:p>
    <w:p w14:paraId="59853754" w14:textId="5FEBA709" w:rsidR="0023048C" w:rsidRDefault="00DF3B9F" w:rsidP="00AF6A13">
      <w:pPr>
        <w:pStyle w:val="icho2019-question"/>
        <w:ind w:left="0" w:firstLine="0"/>
      </w:pPr>
      <w:r>
        <w:rPr>
          <w:rStyle w:val="icho2019action"/>
        </w:rPr>
        <w:t>Calculate</w:t>
      </w:r>
      <w:r w:rsidR="0023048C">
        <w:t xml:space="preserve"> the mass concentration, in mg per liter, of iron in the </w:t>
      </w:r>
      <w:r w:rsidR="00163430">
        <w:t xml:space="preserve">studied </w:t>
      </w:r>
      <w:r w:rsidR="0023048C">
        <w:t>white wine.</w:t>
      </w:r>
    </w:p>
    <w:p w14:paraId="66A884E7" w14:textId="77777777" w:rsidR="0023048C" w:rsidRDefault="0023048C" w:rsidP="00AF6A13">
      <w:pPr>
        <w:pStyle w:val="icho2019-paragraph"/>
        <w:pBdr>
          <w:top w:val="single" w:sz="4" w:space="1" w:color="auto"/>
          <w:left w:val="single" w:sz="4" w:space="4" w:color="auto"/>
          <w:bottom w:val="single" w:sz="4" w:space="1" w:color="auto"/>
          <w:right w:val="single" w:sz="4" w:space="4" w:color="auto"/>
        </w:pBdr>
      </w:pPr>
    </w:p>
    <w:p w14:paraId="662220B2" w14:textId="464D405A" w:rsidR="00D03DDB" w:rsidRDefault="00D03DDB" w:rsidP="00AF6A13">
      <w:pPr>
        <w:pStyle w:val="icho2019-paragraph"/>
        <w:pBdr>
          <w:top w:val="single" w:sz="4" w:space="1" w:color="auto"/>
          <w:left w:val="single" w:sz="4" w:space="4" w:color="auto"/>
          <w:bottom w:val="single" w:sz="4" w:space="1" w:color="auto"/>
          <w:right w:val="single" w:sz="4" w:space="4" w:color="auto"/>
        </w:pBdr>
      </w:pPr>
    </w:p>
    <w:p w14:paraId="1CAAA7EC" w14:textId="59F8B970" w:rsidR="00D03DDB" w:rsidRDefault="00D03DDB" w:rsidP="00AF6A13">
      <w:pPr>
        <w:pStyle w:val="icho2019-paragraph"/>
        <w:pBdr>
          <w:top w:val="single" w:sz="4" w:space="1" w:color="auto"/>
          <w:left w:val="single" w:sz="4" w:space="4" w:color="auto"/>
          <w:bottom w:val="single" w:sz="4" w:space="1" w:color="auto"/>
          <w:right w:val="single" w:sz="4" w:space="4" w:color="auto"/>
        </w:pBdr>
      </w:pPr>
    </w:p>
    <w:p w14:paraId="35EEDA13" w14:textId="77777777" w:rsidR="00D03DDB" w:rsidRDefault="00D03DDB" w:rsidP="00AF6A13">
      <w:pPr>
        <w:pStyle w:val="icho2019-paragraph"/>
        <w:pBdr>
          <w:top w:val="single" w:sz="4" w:space="1" w:color="auto"/>
          <w:left w:val="single" w:sz="4" w:space="4" w:color="auto"/>
          <w:bottom w:val="single" w:sz="4" w:space="1" w:color="auto"/>
          <w:right w:val="single" w:sz="4" w:space="4" w:color="auto"/>
        </w:pBdr>
      </w:pPr>
    </w:p>
    <w:p w14:paraId="192F4B5A" w14:textId="77777777" w:rsidR="0023048C" w:rsidRDefault="0023048C" w:rsidP="00AF6A13">
      <w:pPr>
        <w:pStyle w:val="icho2019-paragraph"/>
        <w:pBdr>
          <w:top w:val="single" w:sz="4" w:space="1" w:color="auto"/>
          <w:left w:val="single" w:sz="4" w:space="4" w:color="auto"/>
          <w:bottom w:val="single" w:sz="4" w:space="1" w:color="auto"/>
          <w:right w:val="single" w:sz="4" w:space="4" w:color="auto"/>
        </w:pBdr>
      </w:pPr>
    </w:p>
    <w:p w14:paraId="466A68CD" w14:textId="77777777" w:rsidR="0023048C" w:rsidRDefault="0023048C" w:rsidP="00AF6A13">
      <w:pPr>
        <w:pStyle w:val="icho2019-paragraph"/>
        <w:pBdr>
          <w:top w:val="single" w:sz="4" w:space="1" w:color="auto"/>
          <w:left w:val="single" w:sz="4" w:space="4" w:color="auto"/>
          <w:bottom w:val="single" w:sz="4" w:space="1" w:color="auto"/>
          <w:right w:val="single" w:sz="4" w:space="4" w:color="auto"/>
        </w:pBdr>
      </w:pPr>
    </w:p>
    <w:p w14:paraId="7B4367A5" w14:textId="77777777" w:rsidR="0023048C" w:rsidRDefault="0023048C" w:rsidP="00AF6A13">
      <w:pPr>
        <w:pStyle w:val="icho2019-paragraph"/>
        <w:pBdr>
          <w:top w:val="single" w:sz="4" w:space="1" w:color="auto"/>
          <w:left w:val="single" w:sz="4" w:space="4" w:color="auto"/>
          <w:bottom w:val="single" w:sz="4" w:space="1" w:color="auto"/>
          <w:right w:val="single" w:sz="4" w:space="4" w:color="auto"/>
        </w:pBdr>
      </w:pPr>
    </w:p>
    <w:p w14:paraId="63EC29B6" w14:textId="77777777" w:rsidR="0023048C" w:rsidRDefault="0023048C" w:rsidP="00AF6A13">
      <w:pPr>
        <w:pStyle w:val="icho2019-paragraph"/>
        <w:pBdr>
          <w:top w:val="single" w:sz="4" w:space="1" w:color="auto"/>
          <w:left w:val="single" w:sz="4" w:space="4" w:color="auto"/>
          <w:bottom w:val="single" w:sz="4" w:space="1" w:color="auto"/>
          <w:right w:val="single" w:sz="4" w:space="4" w:color="auto"/>
        </w:pBdr>
      </w:pPr>
    </w:p>
    <w:p w14:paraId="76092639" w14:textId="77777777" w:rsidR="0023048C" w:rsidRDefault="0023048C" w:rsidP="00AF6A13">
      <w:pPr>
        <w:pStyle w:val="icho2019-paragraph"/>
        <w:pBdr>
          <w:top w:val="single" w:sz="4" w:space="1" w:color="auto"/>
          <w:left w:val="single" w:sz="4" w:space="4" w:color="auto"/>
          <w:bottom w:val="single" w:sz="4" w:space="1" w:color="auto"/>
          <w:right w:val="single" w:sz="4" w:space="4" w:color="auto"/>
        </w:pBdr>
      </w:pPr>
    </w:p>
    <w:p w14:paraId="580C4341" w14:textId="77777777" w:rsidR="0023048C" w:rsidRDefault="0023048C" w:rsidP="00AF6A13">
      <w:pPr>
        <w:pStyle w:val="icho2019-paragraph"/>
        <w:pBdr>
          <w:top w:val="single" w:sz="4" w:space="1" w:color="auto"/>
          <w:left w:val="single" w:sz="4" w:space="4" w:color="auto"/>
          <w:bottom w:val="single" w:sz="4" w:space="1" w:color="auto"/>
          <w:right w:val="single" w:sz="4" w:space="4" w:color="auto"/>
        </w:pBdr>
      </w:pPr>
    </w:p>
    <w:p w14:paraId="697CF9D7" w14:textId="77777777" w:rsidR="0023048C" w:rsidRDefault="0023048C" w:rsidP="00AF6A13">
      <w:pPr>
        <w:pStyle w:val="icho2019-paragraph"/>
        <w:pBdr>
          <w:top w:val="single" w:sz="4" w:space="1" w:color="auto"/>
          <w:left w:val="single" w:sz="4" w:space="4" w:color="auto"/>
          <w:bottom w:val="single" w:sz="4" w:space="1" w:color="auto"/>
          <w:right w:val="single" w:sz="4" w:space="4" w:color="auto"/>
        </w:pBdr>
      </w:pPr>
    </w:p>
    <w:p w14:paraId="7A899627" w14:textId="77777777" w:rsidR="0023048C" w:rsidRDefault="0023048C" w:rsidP="00AF6A13">
      <w:pPr>
        <w:pStyle w:val="icho2019-paragraph"/>
        <w:pBdr>
          <w:top w:val="single" w:sz="4" w:space="1" w:color="auto"/>
          <w:left w:val="single" w:sz="4" w:space="4" w:color="auto"/>
          <w:bottom w:val="single" w:sz="4" w:space="1" w:color="auto"/>
          <w:right w:val="single" w:sz="4" w:space="4" w:color="auto"/>
        </w:pBdr>
      </w:pPr>
    </w:p>
    <w:p w14:paraId="0B524956" w14:textId="77777777" w:rsidR="0023048C" w:rsidRDefault="0023048C" w:rsidP="00AF6A13">
      <w:pPr>
        <w:pStyle w:val="icho2019-paragraph"/>
        <w:pBdr>
          <w:top w:val="single" w:sz="4" w:space="1" w:color="auto"/>
          <w:left w:val="single" w:sz="4" w:space="4" w:color="auto"/>
          <w:bottom w:val="single" w:sz="4" w:space="1" w:color="auto"/>
          <w:right w:val="single" w:sz="4" w:space="4" w:color="auto"/>
        </w:pBdr>
      </w:pPr>
    </w:p>
    <w:p w14:paraId="6ED422C2" w14:textId="77777777" w:rsidR="0023048C" w:rsidRDefault="0023048C" w:rsidP="00AF6A13">
      <w:pPr>
        <w:pStyle w:val="icho2019-paragraph"/>
        <w:pBdr>
          <w:top w:val="single" w:sz="4" w:space="1" w:color="auto"/>
          <w:left w:val="single" w:sz="4" w:space="4" w:color="auto"/>
          <w:bottom w:val="single" w:sz="4" w:space="1" w:color="auto"/>
          <w:right w:val="single" w:sz="4" w:space="4" w:color="auto"/>
        </w:pBdr>
      </w:pPr>
    </w:p>
    <w:p w14:paraId="5B46675C" w14:textId="77777777" w:rsidR="0023048C" w:rsidRDefault="0023048C" w:rsidP="00AF6A13">
      <w:pPr>
        <w:pStyle w:val="icho2019-paragraph"/>
        <w:pBdr>
          <w:top w:val="single" w:sz="4" w:space="1" w:color="auto"/>
          <w:left w:val="single" w:sz="4" w:space="4" w:color="auto"/>
          <w:bottom w:val="single" w:sz="4" w:space="1" w:color="auto"/>
          <w:right w:val="single" w:sz="4" w:space="4" w:color="auto"/>
        </w:pBdr>
      </w:pPr>
    </w:p>
    <w:p w14:paraId="36F80A11" w14:textId="77777777" w:rsidR="0023048C" w:rsidRDefault="0023048C" w:rsidP="00AF6A13">
      <w:pPr>
        <w:pStyle w:val="icho2019-paragraph"/>
        <w:pBdr>
          <w:top w:val="single" w:sz="4" w:space="1" w:color="auto"/>
          <w:left w:val="single" w:sz="4" w:space="4" w:color="auto"/>
          <w:bottom w:val="single" w:sz="4" w:space="1" w:color="auto"/>
          <w:right w:val="single" w:sz="4" w:space="4" w:color="auto"/>
        </w:pBdr>
      </w:pPr>
    </w:p>
    <w:p w14:paraId="64A6F941" w14:textId="77777777" w:rsidR="0023048C" w:rsidRPr="004776EC" w:rsidRDefault="0023048C" w:rsidP="00AF6A13">
      <w:pPr>
        <w:pStyle w:val="icho2019-paragraph"/>
        <w:pBdr>
          <w:top w:val="single" w:sz="4" w:space="1" w:color="auto"/>
          <w:left w:val="single" w:sz="4" w:space="4" w:color="auto"/>
          <w:bottom w:val="single" w:sz="4" w:space="1" w:color="auto"/>
          <w:right w:val="single" w:sz="4" w:space="4" w:color="auto"/>
        </w:pBdr>
        <w:jc w:val="center"/>
        <w:rPr>
          <w:b/>
          <w:bCs/>
          <w:sz w:val="28"/>
          <w:szCs w:val="28"/>
        </w:rPr>
      </w:pPr>
      <w:proofErr w:type="gramStart"/>
      <w:r w:rsidRPr="004776EC">
        <w:rPr>
          <w:b/>
          <w:bCs/>
          <w:i/>
          <w:iCs/>
          <w:sz w:val="28"/>
          <w:szCs w:val="28"/>
        </w:rPr>
        <w:t>c</w:t>
      </w:r>
      <w:r w:rsidRPr="00B96A7F">
        <w:rPr>
          <w:b/>
          <w:bCs/>
          <w:iCs/>
          <w:sz w:val="28"/>
          <w:szCs w:val="28"/>
          <w:vertAlign w:val="subscript"/>
        </w:rPr>
        <w:t>m</w:t>
      </w:r>
      <w:r w:rsidRPr="004776EC">
        <w:rPr>
          <w:b/>
          <w:bCs/>
          <w:sz w:val="28"/>
          <w:szCs w:val="28"/>
        </w:rPr>
        <w:t>(</w:t>
      </w:r>
      <w:proofErr w:type="gramEnd"/>
      <w:r>
        <w:rPr>
          <w:b/>
          <w:bCs/>
          <w:sz w:val="28"/>
          <w:szCs w:val="28"/>
        </w:rPr>
        <w:t>iron</w:t>
      </w:r>
      <w:r w:rsidRPr="004776EC">
        <w:rPr>
          <w:b/>
          <w:bCs/>
          <w:sz w:val="28"/>
          <w:szCs w:val="28"/>
        </w:rPr>
        <w:t>) =</w:t>
      </w:r>
      <w:r w:rsidRPr="004776EC">
        <w:rPr>
          <w:b/>
          <w:bCs/>
          <w:sz w:val="28"/>
          <w:szCs w:val="28"/>
        </w:rPr>
        <w:tab/>
      </w:r>
      <w:r w:rsidRPr="004776EC">
        <w:rPr>
          <w:b/>
          <w:bCs/>
          <w:sz w:val="28"/>
          <w:szCs w:val="28"/>
          <w:u w:val="single"/>
        </w:rPr>
        <w:tab/>
      </w:r>
      <w:r w:rsidRPr="004776EC">
        <w:rPr>
          <w:b/>
          <w:bCs/>
          <w:sz w:val="28"/>
          <w:szCs w:val="28"/>
          <w:u w:val="single"/>
        </w:rPr>
        <w:tab/>
      </w:r>
      <w:r w:rsidRPr="004776EC">
        <w:rPr>
          <w:b/>
          <w:bCs/>
          <w:sz w:val="28"/>
          <w:szCs w:val="28"/>
          <w:u w:val="single"/>
        </w:rPr>
        <w:tab/>
      </w:r>
      <w:r w:rsidRPr="004776EC">
        <w:rPr>
          <w:b/>
          <w:bCs/>
          <w:sz w:val="28"/>
          <w:szCs w:val="28"/>
          <w:u w:val="single"/>
          <w:vertAlign w:val="subscript"/>
        </w:rPr>
        <w:t xml:space="preserve"> </w:t>
      </w:r>
      <w:r w:rsidRPr="004776EC">
        <w:rPr>
          <w:b/>
          <w:bCs/>
          <w:sz w:val="28"/>
          <w:szCs w:val="28"/>
        </w:rPr>
        <w:t>mg L</w:t>
      </w:r>
      <w:r w:rsidRPr="004776EC">
        <w:rPr>
          <w:rFonts w:cs="Times New Roman"/>
          <w:b/>
          <w:bCs/>
          <w:sz w:val="28"/>
          <w:szCs w:val="28"/>
          <w:vertAlign w:val="superscript"/>
        </w:rPr>
        <w:t>‒</w:t>
      </w:r>
      <w:r w:rsidRPr="004776EC">
        <w:rPr>
          <w:b/>
          <w:bCs/>
          <w:sz w:val="28"/>
          <w:szCs w:val="28"/>
          <w:vertAlign w:val="superscript"/>
        </w:rPr>
        <w:t>1</w:t>
      </w:r>
    </w:p>
    <w:p w14:paraId="74B50C99" w14:textId="77777777" w:rsidR="0023048C" w:rsidRPr="004776EC" w:rsidRDefault="0023048C" w:rsidP="00AF6A13">
      <w:pPr>
        <w:pStyle w:val="icho2019-paragraph"/>
        <w:pBdr>
          <w:top w:val="single" w:sz="4" w:space="1" w:color="auto"/>
          <w:left w:val="single" w:sz="4" w:space="4" w:color="auto"/>
          <w:bottom w:val="single" w:sz="4" w:space="1" w:color="auto"/>
          <w:right w:val="single" w:sz="4" w:space="4" w:color="auto"/>
        </w:pBdr>
      </w:pPr>
    </w:p>
    <w:p w14:paraId="60B14F8D" w14:textId="77777777" w:rsidR="0023048C" w:rsidRDefault="0023048C" w:rsidP="00AF6A13">
      <w:pPr>
        <w:spacing w:after="120"/>
      </w:pPr>
      <w:r>
        <w:br w:type="page"/>
      </w:r>
    </w:p>
    <w:p w14:paraId="0D45CBBD" w14:textId="77777777" w:rsidR="0023048C" w:rsidRDefault="0023048C" w:rsidP="002C6F81">
      <w:pPr>
        <w:pStyle w:val="icho2019-problemtitle"/>
        <w:numPr>
          <w:ilvl w:val="0"/>
          <w:numId w:val="40"/>
        </w:numPr>
      </w:pPr>
      <w:r w:rsidRPr="004776EC">
        <w:lastRenderedPageBreak/>
        <w:t xml:space="preserve">Determination of </w:t>
      </w:r>
      <w:r w:rsidR="00254B34">
        <w:t xml:space="preserve">the complex stoichiometry </w:t>
      </w:r>
    </w:p>
    <w:p w14:paraId="49A5BA45" w14:textId="057DE25C" w:rsidR="0023048C" w:rsidRPr="004776EC" w:rsidRDefault="0023048C" w:rsidP="002C6F81">
      <w:pPr>
        <w:pStyle w:val="icho2019bold"/>
      </w:pPr>
      <w:r>
        <w:t xml:space="preserve">In this part, you will need the 0.00200 M </w:t>
      </w:r>
      <w:proofErr w:type="gramStart"/>
      <w:r>
        <w:t>iron(</w:t>
      </w:r>
      <w:proofErr w:type="gramEnd"/>
      <w:r>
        <w:t>III)</w:t>
      </w:r>
      <w:r w:rsidR="009971EB">
        <w:t xml:space="preserve"> </w:t>
      </w:r>
      <w:r>
        <w:t xml:space="preserve">solution and the </w:t>
      </w:r>
      <w:r w:rsidR="00913726">
        <w:t>0.00200</w:t>
      </w:r>
      <w:r>
        <w:t xml:space="preserve"> M potassium thiocyanate solution.</w:t>
      </w:r>
    </w:p>
    <w:p w14:paraId="75E7D423" w14:textId="77777777" w:rsidR="0023048C" w:rsidRDefault="0023048C" w:rsidP="00AF6A13">
      <w:pPr>
        <w:pStyle w:val="icho2019-subtitle"/>
        <w:rPr>
          <w:lang w:val="en-US"/>
        </w:rPr>
      </w:pPr>
      <w:r w:rsidRPr="004776EC">
        <w:rPr>
          <w:lang w:val="en-US"/>
        </w:rPr>
        <w:t>Procedure</w:t>
      </w:r>
    </w:p>
    <w:p w14:paraId="59C23235" w14:textId="459CC791" w:rsidR="00B35E1B" w:rsidRDefault="00B35E1B" w:rsidP="00AF6A13">
      <w:pPr>
        <w:pStyle w:val="icho2019-paragraph"/>
        <w:spacing w:before="120"/>
      </w:pPr>
      <w:r>
        <w:t xml:space="preserve">In part I of this problem, we use the color of the </w:t>
      </w:r>
      <w:proofErr w:type="gramStart"/>
      <w:r>
        <w:t>iron(</w:t>
      </w:r>
      <w:proofErr w:type="gramEnd"/>
      <w:r>
        <w:t>III)-thiocyanate complex to determin</w:t>
      </w:r>
      <w:r w:rsidR="00B039FB">
        <w:t>e</w:t>
      </w:r>
      <w:r>
        <w:t xml:space="preserve"> the concentration of iron in the sample of wine. </w:t>
      </w:r>
      <w:r w:rsidR="00254B34">
        <w:t>Part II of this problem</w:t>
      </w:r>
      <w:r>
        <w:t xml:space="preserve"> aims at investigating the sto</w:t>
      </w:r>
      <w:r w:rsidR="00B039FB">
        <w:t>i</w:t>
      </w:r>
      <w:r>
        <w:t>chiometr</w:t>
      </w:r>
      <w:r w:rsidR="00B039FB">
        <w:t>y</w:t>
      </w:r>
      <w:r>
        <w:t xml:space="preserve"> of the </w:t>
      </w:r>
      <w:r w:rsidR="00D64A25">
        <w:t>[</w:t>
      </w:r>
      <w:proofErr w:type="spellStart"/>
      <w:proofErr w:type="gramStart"/>
      <w:r>
        <w:t>Fe</w:t>
      </w:r>
      <w:r w:rsidRPr="00B039FB">
        <w:rPr>
          <w:vertAlign w:val="subscript"/>
        </w:rPr>
        <w:t>a</w:t>
      </w:r>
      <w:proofErr w:type="spellEnd"/>
      <w:r>
        <w:t>(</w:t>
      </w:r>
      <w:proofErr w:type="gramEnd"/>
      <w:r>
        <w:t>SCN)</w:t>
      </w:r>
      <w:r w:rsidRPr="00B039FB">
        <w:rPr>
          <w:vertAlign w:val="subscript"/>
        </w:rPr>
        <w:t>b</w:t>
      </w:r>
      <w:r w:rsidR="00D64A25" w:rsidRPr="00234A0D">
        <w:t>]</w:t>
      </w:r>
      <w:r w:rsidRPr="00B039FB">
        <w:rPr>
          <w:vertAlign w:val="superscript"/>
        </w:rPr>
        <w:t>(3a</w:t>
      </w:r>
      <w:r w:rsidR="00B039FB">
        <w:rPr>
          <w:rFonts w:cs="Times New Roman"/>
          <w:vertAlign w:val="superscript"/>
        </w:rPr>
        <w:t>‒</w:t>
      </w:r>
      <w:r w:rsidRPr="00B039FB">
        <w:rPr>
          <w:vertAlign w:val="superscript"/>
        </w:rPr>
        <w:t>b)+</w:t>
      </w:r>
      <w:r>
        <w:t xml:space="preserve"> complex</w:t>
      </w:r>
      <w:r w:rsidR="00D95BEE">
        <w:t xml:space="preserve"> (coordination of water is not shown)</w:t>
      </w:r>
      <w:r>
        <w:t xml:space="preserve">, where </w:t>
      </w:r>
      <w:r>
        <w:rPr>
          <w:i/>
          <w:iCs/>
        </w:rPr>
        <w:t>a</w:t>
      </w:r>
      <w:r>
        <w:t xml:space="preserve"> and </w:t>
      </w:r>
      <w:r>
        <w:rPr>
          <w:i/>
          <w:iCs/>
        </w:rPr>
        <w:t>b</w:t>
      </w:r>
      <w:r>
        <w:t xml:space="preserve"> are integers no greater than </w:t>
      </w:r>
      <w:r w:rsidR="00DC7B98">
        <w:t>3</w:t>
      </w:r>
      <w:r>
        <w:t>.</w:t>
      </w:r>
    </w:p>
    <w:p w14:paraId="0A0CFFE3" w14:textId="77777777" w:rsidR="00B35E1B" w:rsidRDefault="00B35E1B" w:rsidP="00AF6A13">
      <w:pPr>
        <w:pStyle w:val="icho2019-paragraph"/>
      </w:pPr>
    </w:p>
    <w:p w14:paraId="2FC158C5" w14:textId="77777777" w:rsidR="00B35E1B" w:rsidRDefault="00B35E1B" w:rsidP="00AF6A13">
      <w:pPr>
        <w:pStyle w:val="icho2019-paragraph"/>
      </w:pPr>
      <w:r>
        <w:t>You are provided with the following aqueous solutions for this part:</w:t>
      </w:r>
    </w:p>
    <w:p w14:paraId="277744FA" w14:textId="0F1F64CD" w:rsidR="00B35E1B" w:rsidRDefault="00A970CA" w:rsidP="00AF6A13">
      <w:pPr>
        <w:pStyle w:val="icho2019bullet"/>
        <w:spacing w:before="0"/>
        <w:ind w:left="0" w:firstLine="0"/>
      </w:pPr>
      <w:r>
        <w:t>0.00200 M</w:t>
      </w:r>
      <w:r w:rsidR="00B309D8">
        <w:t xml:space="preserve"> </w:t>
      </w:r>
      <w:r w:rsidR="00B35E1B" w:rsidRPr="00B35E1B">
        <w:t>iron(III) solution (alrea</w:t>
      </w:r>
      <w:r w:rsidR="00B35E1B">
        <w:t>dy acidified)</w:t>
      </w:r>
      <w:r w:rsidR="00A5493F">
        <w:t xml:space="preserve"> (</w:t>
      </w:r>
      <w:r w:rsidR="00BA32CA">
        <w:t>80</w:t>
      </w:r>
      <w:r w:rsidR="00A5493F">
        <w:t xml:space="preserve"> mL)</w:t>
      </w:r>
    </w:p>
    <w:p w14:paraId="259DE245" w14:textId="0C2AD462" w:rsidR="00B35E1B" w:rsidRDefault="00B35E1B" w:rsidP="00AF6A13">
      <w:pPr>
        <w:pStyle w:val="icho2019bullet"/>
        <w:ind w:left="0" w:firstLine="0"/>
      </w:pPr>
      <w:r>
        <w:t>0.00200 M potassium thiocyanate solution</w:t>
      </w:r>
      <w:r w:rsidR="00A5493F">
        <w:t xml:space="preserve"> (</w:t>
      </w:r>
      <w:r w:rsidR="00BA32CA">
        <w:t>80</w:t>
      </w:r>
      <w:r w:rsidR="00A5493F">
        <w:t xml:space="preserve"> mL)</w:t>
      </w:r>
    </w:p>
    <w:p w14:paraId="34FE346E" w14:textId="033857B6" w:rsidR="00B35E1B" w:rsidRPr="00B35E1B" w:rsidRDefault="00B35E1B" w:rsidP="00AF6A13">
      <w:pPr>
        <w:pStyle w:val="icho2019-paragraph"/>
      </w:pPr>
      <w:r>
        <w:t>You also have test tubes (with stoppers</w:t>
      </w:r>
      <w:r w:rsidR="00684316">
        <w:t xml:space="preserve"> that you can wash and dry</w:t>
      </w:r>
      <w:r>
        <w:t>), graduated pipettes, a spectrophotometer cuvette, a colorimeter (upon request), and any other labware on your bench that you think useful.</w:t>
      </w:r>
    </w:p>
    <w:p w14:paraId="3014CA49" w14:textId="15F442C7" w:rsidR="00353745" w:rsidRDefault="00B35E1B" w:rsidP="00234A0D">
      <w:pPr>
        <w:pStyle w:val="icho2019-question"/>
        <w:numPr>
          <w:ilvl w:val="0"/>
          <w:numId w:val="47"/>
        </w:numPr>
      </w:pPr>
      <w:r w:rsidRPr="003A4D30">
        <w:rPr>
          <w:rStyle w:val="icho2019action"/>
        </w:rPr>
        <w:t>Fill</w:t>
      </w:r>
      <w:r>
        <w:t xml:space="preserve"> </w:t>
      </w:r>
      <w:r w:rsidR="009D3B4A">
        <w:t>the first t</w:t>
      </w:r>
      <w:r w:rsidR="00A5493F">
        <w:t>hree</w:t>
      </w:r>
      <w:r w:rsidR="009D3B4A">
        <w:t xml:space="preserve"> lines of </w:t>
      </w:r>
      <w:r>
        <w:t xml:space="preserve">the following table with volume values that will allow you to determine the stoichiometry of the complex, by spectrophotometric measurements. </w:t>
      </w:r>
      <w:r w:rsidRPr="002E5273">
        <w:rPr>
          <w:i/>
          <w:iCs/>
        </w:rPr>
        <w:t xml:space="preserve">You don’t have to fill all the </w:t>
      </w:r>
      <w:r w:rsidR="003A4D30" w:rsidRPr="002E5273">
        <w:rPr>
          <w:i/>
          <w:iCs/>
        </w:rPr>
        <w:t>columns</w:t>
      </w:r>
      <w:r w:rsidR="003A4D30" w:rsidRPr="003A4D30">
        <w:t xml:space="preserve">. </w:t>
      </w:r>
      <w:r w:rsidR="00353745" w:rsidRPr="003A4D30">
        <w:rPr>
          <w:rStyle w:val="icho2019action"/>
        </w:rPr>
        <w:t>Calculate</w:t>
      </w:r>
      <w:r w:rsidR="00353745">
        <w:t xml:space="preserve"> the molar fraction of </w:t>
      </w:r>
      <w:proofErr w:type="gramStart"/>
      <w:r w:rsidR="00353745">
        <w:t>iron(</w:t>
      </w:r>
      <w:proofErr w:type="gramEnd"/>
      <w:r w:rsidR="00353745">
        <w:t>III) in each tube, using the following formula.</w:t>
      </w:r>
    </w:p>
    <w:p w14:paraId="28A12A1D" w14:textId="6F447AAC" w:rsidR="00353745" w:rsidRDefault="00353745" w:rsidP="00353745">
      <w:pPr>
        <w:pStyle w:val="icho2019-question"/>
        <w:numPr>
          <w:ilvl w:val="0"/>
          <w:numId w:val="0"/>
        </w:numPr>
      </w:pPr>
      <m:oMathPara>
        <m:oMath>
          <m:r>
            <w:rPr>
              <w:rFonts w:ascii="Cambria Math" w:hAnsi="Cambria Math"/>
            </w:rPr>
            <m:t>x</m:t>
          </m:r>
          <m:d>
            <m:dPr>
              <m:ctrlPr>
                <w:rPr>
                  <w:rFonts w:ascii="Cambria Math" w:hAnsi="Cambria Math"/>
                  <w:i/>
                </w:rPr>
              </m:ctrlPr>
            </m:dPr>
            <m:e>
              <m:sSup>
                <m:sSupPr>
                  <m:ctrlPr>
                    <w:rPr>
                      <w:rFonts w:ascii="Cambria Math" w:hAnsi="Cambria Math"/>
                    </w:rPr>
                  </m:ctrlPr>
                </m:sSupPr>
                <m:e>
                  <m:r>
                    <m:rPr>
                      <m:sty m:val="p"/>
                    </m:rPr>
                    <w:rPr>
                      <w:rFonts w:ascii="Cambria Math" w:hAnsi="Cambria Math"/>
                    </w:rPr>
                    <m:t>Fe</m:t>
                  </m:r>
                </m:e>
                <m:sup>
                  <m:r>
                    <m:rPr>
                      <m:sty m:val="p"/>
                    </m:rPr>
                    <w:rPr>
                      <w:rFonts w:ascii="Cambria Math" w:hAnsi="Cambria Math"/>
                    </w:rPr>
                    <m:t>3+</m:t>
                  </m:r>
                </m:sup>
              </m:sSup>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m:rPr>
                      <m:sty m:val="p"/>
                    </m:rPr>
                    <w:rPr>
                      <w:rFonts w:ascii="Cambria Math" w:hAnsi="Cambria Math"/>
                    </w:rPr>
                    <m:t>Fe(III)</m:t>
                  </m:r>
                </m:sub>
              </m:sSub>
            </m:num>
            <m:den>
              <m:sSub>
                <m:sSubPr>
                  <m:ctrlPr>
                    <w:rPr>
                      <w:rFonts w:ascii="Cambria Math" w:hAnsi="Cambria Math"/>
                      <w:i/>
                    </w:rPr>
                  </m:ctrlPr>
                </m:sSubPr>
                <m:e>
                  <m:r>
                    <w:rPr>
                      <w:rFonts w:ascii="Cambria Math" w:hAnsi="Cambria Math"/>
                    </w:rPr>
                    <m:t>V</m:t>
                  </m:r>
                </m:e>
                <m:sub>
                  <m:r>
                    <m:rPr>
                      <m:sty m:val="p"/>
                    </m:rPr>
                    <w:rPr>
                      <w:rFonts w:ascii="Cambria Math" w:hAnsi="Cambria Math"/>
                    </w:rPr>
                    <m:t>Fe</m:t>
                  </m:r>
                  <m:d>
                    <m:dPr>
                      <m:ctrlPr>
                        <w:rPr>
                          <w:rFonts w:ascii="Cambria Math" w:hAnsi="Cambria Math"/>
                          <w:iCs/>
                        </w:rPr>
                      </m:ctrlPr>
                    </m:dPr>
                    <m:e>
                      <m:r>
                        <m:rPr>
                          <m:sty m:val="p"/>
                        </m:rPr>
                        <w:rPr>
                          <w:rFonts w:ascii="Cambria Math" w:hAnsi="Cambria Math"/>
                        </w:rPr>
                        <m:t>III</m:t>
                      </m:r>
                    </m:e>
                  </m:d>
                </m:sub>
              </m:sSub>
              <m:r>
                <w:rPr>
                  <w:rFonts w:ascii="Cambria Math" w:hAnsi="Cambria Math"/>
                </w:rPr>
                <m:t>+</m:t>
              </m:r>
              <m:sSub>
                <m:sSubPr>
                  <m:ctrlPr>
                    <w:rPr>
                      <w:rFonts w:ascii="Cambria Math" w:hAnsi="Cambria Math"/>
                      <w:i/>
                    </w:rPr>
                  </m:ctrlPr>
                </m:sSubPr>
                <m:e>
                  <m:r>
                    <w:rPr>
                      <w:rFonts w:ascii="Cambria Math" w:hAnsi="Cambria Math"/>
                    </w:rPr>
                    <m:t>V</m:t>
                  </m:r>
                </m:e>
                <m:sub>
                  <m:sSup>
                    <m:sSupPr>
                      <m:ctrlPr>
                        <w:rPr>
                          <w:rFonts w:ascii="Cambria Math" w:hAnsi="Cambria Math"/>
                        </w:rPr>
                      </m:ctrlPr>
                    </m:sSupPr>
                    <m:e>
                      <m:r>
                        <m:rPr>
                          <m:sty m:val="p"/>
                        </m:rPr>
                        <w:rPr>
                          <w:rFonts w:ascii="Cambria Math" w:hAnsi="Cambria Math"/>
                        </w:rPr>
                        <m:t>SCN</m:t>
                      </m:r>
                    </m:e>
                    <m:sup>
                      <m:r>
                        <m:rPr>
                          <m:sty m:val="p"/>
                        </m:rPr>
                        <w:rPr>
                          <w:rFonts w:ascii="Cambria Math" w:hAnsi="Cambria Math"/>
                        </w:rPr>
                        <m:t>-</m:t>
                      </m:r>
                    </m:sup>
                  </m:sSup>
                  <m:r>
                    <w:rPr>
                      <w:rFonts w:ascii="Cambria Math" w:hAnsi="Cambria Math"/>
                    </w:rPr>
                    <m:t xml:space="preserve"> </m:t>
                  </m:r>
                </m:sub>
              </m:sSub>
            </m:den>
          </m:f>
        </m:oMath>
      </m:oMathPara>
    </w:p>
    <w:tbl>
      <w:tblPr>
        <w:tblStyle w:val="Grilledutableau"/>
        <w:tblW w:w="0" w:type="auto"/>
        <w:tblLook w:val="04A0" w:firstRow="1" w:lastRow="0" w:firstColumn="1" w:lastColumn="0" w:noHBand="0" w:noVBand="1"/>
      </w:tblPr>
      <w:tblGrid>
        <w:gridCol w:w="2452"/>
        <w:gridCol w:w="808"/>
        <w:gridCol w:w="809"/>
        <w:gridCol w:w="818"/>
        <w:gridCol w:w="818"/>
        <w:gridCol w:w="818"/>
        <w:gridCol w:w="818"/>
        <w:gridCol w:w="818"/>
        <w:gridCol w:w="871"/>
        <w:gridCol w:w="825"/>
      </w:tblGrid>
      <w:tr w:rsidR="003A4D30" w:rsidRPr="009B5C76" w14:paraId="055A6BCB" w14:textId="27BC20EA" w:rsidTr="003A4D30">
        <w:trPr>
          <w:trHeight w:val="828"/>
        </w:trPr>
        <w:tc>
          <w:tcPr>
            <w:tcW w:w="2452" w:type="dxa"/>
            <w:vAlign w:val="center"/>
          </w:tcPr>
          <w:p w14:paraId="5F5E8DD4" w14:textId="77777777" w:rsidR="003A4D30" w:rsidRPr="009B5C76" w:rsidRDefault="003A4D30" w:rsidP="003A4D30">
            <w:pPr>
              <w:pStyle w:val="icho2019-question"/>
              <w:numPr>
                <w:ilvl w:val="0"/>
                <w:numId w:val="0"/>
              </w:numPr>
              <w:spacing w:before="0" w:after="0"/>
              <w:jc w:val="left"/>
              <w:rPr>
                <w:b/>
                <w:bCs/>
              </w:rPr>
            </w:pPr>
            <w:r w:rsidRPr="009B5C76">
              <w:rPr>
                <w:b/>
                <w:bCs/>
              </w:rPr>
              <w:t>Tube #</w:t>
            </w:r>
          </w:p>
        </w:tc>
        <w:tc>
          <w:tcPr>
            <w:tcW w:w="808" w:type="dxa"/>
            <w:vAlign w:val="center"/>
          </w:tcPr>
          <w:p w14:paraId="4973F54D" w14:textId="41BDEFB0" w:rsidR="003A4D30" w:rsidRPr="009B5C76" w:rsidRDefault="003A4D30" w:rsidP="003A4D30">
            <w:pPr>
              <w:pStyle w:val="icho2019-question"/>
              <w:numPr>
                <w:ilvl w:val="0"/>
                <w:numId w:val="0"/>
              </w:numPr>
              <w:spacing w:before="0" w:after="0"/>
              <w:jc w:val="center"/>
              <w:rPr>
                <w:b/>
                <w:bCs/>
              </w:rPr>
            </w:pPr>
            <w:r>
              <w:rPr>
                <w:b/>
                <w:bCs/>
              </w:rPr>
              <w:t>7</w:t>
            </w:r>
          </w:p>
        </w:tc>
        <w:tc>
          <w:tcPr>
            <w:tcW w:w="809" w:type="dxa"/>
            <w:vAlign w:val="center"/>
          </w:tcPr>
          <w:p w14:paraId="00966B69" w14:textId="2EA1062F" w:rsidR="003A4D30" w:rsidRPr="009B5C76" w:rsidRDefault="003A4D30" w:rsidP="003A4D30">
            <w:pPr>
              <w:pStyle w:val="icho2019-question"/>
              <w:numPr>
                <w:ilvl w:val="0"/>
                <w:numId w:val="0"/>
              </w:numPr>
              <w:spacing w:before="0" w:after="0"/>
              <w:jc w:val="center"/>
              <w:rPr>
                <w:b/>
                <w:bCs/>
              </w:rPr>
            </w:pPr>
            <w:r>
              <w:rPr>
                <w:b/>
                <w:bCs/>
              </w:rPr>
              <w:t>8</w:t>
            </w:r>
          </w:p>
        </w:tc>
        <w:tc>
          <w:tcPr>
            <w:tcW w:w="818" w:type="dxa"/>
            <w:vAlign w:val="center"/>
          </w:tcPr>
          <w:p w14:paraId="25A345DB" w14:textId="72770B58" w:rsidR="003A4D30" w:rsidRPr="009B5C76" w:rsidRDefault="003A4D30" w:rsidP="003A4D30">
            <w:pPr>
              <w:pStyle w:val="icho2019-question"/>
              <w:numPr>
                <w:ilvl w:val="0"/>
                <w:numId w:val="0"/>
              </w:numPr>
              <w:spacing w:before="0" w:after="0"/>
              <w:jc w:val="center"/>
              <w:rPr>
                <w:b/>
                <w:bCs/>
              </w:rPr>
            </w:pPr>
            <w:r>
              <w:rPr>
                <w:b/>
                <w:bCs/>
              </w:rPr>
              <w:t>9</w:t>
            </w:r>
          </w:p>
        </w:tc>
        <w:tc>
          <w:tcPr>
            <w:tcW w:w="818" w:type="dxa"/>
            <w:vAlign w:val="center"/>
          </w:tcPr>
          <w:p w14:paraId="03BBAA92" w14:textId="5BFB19BD" w:rsidR="003A4D30" w:rsidRPr="009B5C76" w:rsidRDefault="003A4D30" w:rsidP="003A4D30">
            <w:pPr>
              <w:pStyle w:val="icho2019-question"/>
              <w:numPr>
                <w:ilvl w:val="0"/>
                <w:numId w:val="0"/>
              </w:numPr>
              <w:spacing w:before="0" w:after="0"/>
              <w:jc w:val="center"/>
              <w:rPr>
                <w:b/>
                <w:bCs/>
              </w:rPr>
            </w:pPr>
            <w:r>
              <w:rPr>
                <w:b/>
                <w:bCs/>
              </w:rPr>
              <w:t>10</w:t>
            </w:r>
          </w:p>
        </w:tc>
        <w:tc>
          <w:tcPr>
            <w:tcW w:w="818" w:type="dxa"/>
            <w:vAlign w:val="center"/>
          </w:tcPr>
          <w:p w14:paraId="518B5102" w14:textId="4B1761B8" w:rsidR="003A4D30" w:rsidRPr="009B5C76" w:rsidRDefault="003A4D30" w:rsidP="003A4D30">
            <w:pPr>
              <w:pStyle w:val="icho2019-question"/>
              <w:numPr>
                <w:ilvl w:val="0"/>
                <w:numId w:val="0"/>
              </w:numPr>
              <w:spacing w:before="0" w:after="0"/>
              <w:jc w:val="center"/>
              <w:rPr>
                <w:b/>
                <w:bCs/>
              </w:rPr>
            </w:pPr>
            <w:r>
              <w:rPr>
                <w:b/>
                <w:bCs/>
              </w:rPr>
              <w:t>11</w:t>
            </w:r>
          </w:p>
        </w:tc>
        <w:tc>
          <w:tcPr>
            <w:tcW w:w="818" w:type="dxa"/>
            <w:vAlign w:val="center"/>
          </w:tcPr>
          <w:p w14:paraId="68AF9121" w14:textId="5B0CA58F" w:rsidR="003A4D30" w:rsidRPr="009B5C76" w:rsidRDefault="003A4D30" w:rsidP="003A4D30">
            <w:pPr>
              <w:pStyle w:val="icho2019-question"/>
              <w:numPr>
                <w:ilvl w:val="0"/>
                <w:numId w:val="0"/>
              </w:numPr>
              <w:spacing w:before="0" w:after="0"/>
              <w:jc w:val="center"/>
              <w:rPr>
                <w:b/>
                <w:bCs/>
              </w:rPr>
            </w:pPr>
            <w:r>
              <w:rPr>
                <w:b/>
                <w:bCs/>
              </w:rPr>
              <w:t>12</w:t>
            </w:r>
          </w:p>
        </w:tc>
        <w:tc>
          <w:tcPr>
            <w:tcW w:w="818" w:type="dxa"/>
            <w:vAlign w:val="center"/>
          </w:tcPr>
          <w:p w14:paraId="325F8797" w14:textId="0F38575D" w:rsidR="003A4D30" w:rsidRPr="009B5C76" w:rsidRDefault="003A4D30" w:rsidP="003A4D30">
            <w:pPr>
              <w:pStyle w:val="icho2019-question"/>
              <w:numPr>
                <w:ilvl w:val="0"/>
                <w:numId w:val="0"/>
              </w:numPr>
              <w:spacing w:before="0" w:after="0"/>
              <w:jc w:val="center"/>
              <w:rPr>
                <w:b/>
                <w:bCs/>
              </w:rPr>
            </w:pPr>
            <w:r>
              <w:rPr>
                <w:b/>
                <w:bCs/>
              </w:rPr>
              <w:t>13</w:t>
            </w:r>
          </w:p>
        </w:tc>
        <w:tc>
          <w:tcPr>
            <w:tcW w:w="871" w:type="dxa"/>
            <w:vAlign w:val="center"/>
          </w:tcPr>
          <w:p w14:paraId="15E17537" w14:textId="5BD508DD" w:rsidR="003A4D30" w:rsidRDefault="003A4D30" w:rsidP="003A4D30">
            <w:pPr>
              <w:pStyle w:val="icho2019-question"/>
              <w:numPr>
                <w:ilvl w:val="0"/>
                <w:numId w:val="0"/>
              </w:numPr>
              <w:spacing w:before="0" w:after="0"/>
              <w:jc w:val="center"/>
              <w:rPr>
                <w:b/>
                <w:bCs/>
              </w:rPr>
            </w:pPr>
            <w:r>
              <w:rPr>
                <w:b/>
                <w:bCs/>
              </w:rPr>
              <w:t>14</w:t>
            </w:r>
          </w:p>
        </w:tc>
        <w:tc>
          <w:tcPr>
            <w:tcW w:w="825" w:type="dxa"/>
            <w:vAlign w:val="center"/>
          </w:tcPr>
          <w:p w14:paraId="774782C0" w14:textId="21889287" w:rsidR="003A4D30" w:rsidRDefault="003A4D30" w:rsidP="003A4D30">
            <w:pPr>
              <w:pStyle w:val="icho2019-question"/>
              <w:numPr>
                <w:ilvl w:val="0"/>
                <w:numId w:val="0"/>
              </w:numPr>
              <w:spacing w:before="0" w:after="0"/>
              <w:jc w:val="center"/>
              <w:rPr>
                <w:b/>
                <w:bCs/>
              </w:rPr>
            </w:pPr>
            <w:r>
              <w:rPr>
                <w:b/>
                <w:bCs/>
              </w:rPr>
              <w:t>15</w:t>
            </w:r>
          </w:p>
        </w:tc>
      </w:tr>
      <w:tr w:rsidR="003A4D30" w:rsidRPr="00B35E1B" w14:paraId="60FF5A47" w14:textId="0D700679" w:rsidTr="0021248F">
        <w:trPr>
          <w:trHeight w:val="828"/>
        </w:trPr>
        <w:tc>
          <w:tcPr>
            <w:tcW w:w="2452" w:type="dxa"/>
            <w:vAlign w:val="center"/>
          </w:tcPr>
          <w:p w14:paraId="78E5EFAF" w14:textId="240CA6FB" w:rsidR="003A4D30" w:rsidRPr="00B35E1B" w:rsidRDefault="003A4D30" w:rsidP="002E5273">
            <w:pPr>
              <w:pStyle w:val="icho2019-question"/>
              <w:numPr>
                <w:ilvl w:val="0"/>
                <w:numId w:val="0"/>
              </w:numPr>
              <w:spacing w:before="0" w:after="0"/>
              <w:jc w:val="left"/>
            </w:pPr>
            <w:r w:rsidRPr="00B35E1B">
              <w:t xml:space="preserve">Volume of </w:t>
            </w:r>
            <w:r>
              <w:t xml:space="preserve">0.00200 M </w:t>
            </w:r>
            <w:r w:rsidRPr="00B35E1B">
              <w:t xml:space="preserve">iron(III) </w:t>
            </w:r>
            <w:r>
              <w:t xml:space="preserve"> solution </w:t>
            </w:r>
            <w:proofErr w:type="spellStart"/>
            <w:r w:rsidRPr="009971EB">
              <w:rPr>
                <w:i/>
              </w:rPr>
              <w:t>V</w:t>
            </w:r>
            <w:r w:rsidRPr="0087072C">
              <w:rPr>
                <w:vertAlign w:val="subscript"/>
              </w:rPr>
              <w:t>Fe</w:t>
            </w:r>
            <w:proofErr w:type="spellEnd"/>
            <w:r>
              <w:rPr>
                <w:vertAlign w:val="subscript"/>
              </w:rPr>
              <w:t>(III)</w:t>
            </w:r>
            <w:r w:rsidRPr="0087072C">
              <w:t xml:space="preserve"> </w:t>
            </w:r>
            <w:r>
              <w:t>/ mL</w:t>
            </w:r>
          </w:p>
        </w:tc>
        <w:tc>
          <w:tcPr>
            <w:tcW w:w="808" w:type="dxa"/>
            <w:vAlign w:val="center"/>
          </w:tcPr>
          <w:p w14:paraId="2828FB78" w14:textId="77777777" w:rsidR="003A4D30" w:rsidRPr="00B35E1B" w:rsidRDefault="003A4D30" w:rsidP="003A4D30">
            <w:pPr>
              <w:pStyle w:val="icho2019-question"/>
              <w:numPr>
                <w:ilvl w:val="0"/>
                <w:numId w:val="0"/>
              </w:numPr>
              <w:spacing w:before="0" w:after="0"/>
              <w:jc w:val="center"/>
            </w:pPr>
          </w:p>
        </w:tc>
        <w:tc>
          <w:tcPr>
            <w:tcW w:w="809" w:type="dxa"/>
            <w:vAlign w:val="center"/>
          </w:tcPr>
          <w:p w14:paraId="4743FDD7" w14:textId="77777777" w:rsidR="003A4D30" w:rsidRPr="00B35E1B" w:rsidRDefault="003A4D30" w:rsidP="003A4D30">
            <w:pPr>
              <w:pStyle w:val="icho2019-question"/>
              <w:numPr>
                <w:ilvl w:val="0"/>
                <w:numId w:val="0"/>
              </w:numPr>
              <w:spacing w:before="0" w:after="0"/>
              <w:jc w:val="center"/>
            </w:pPr>
          </w:p>
        </w:tc>
        <w:tc>
          <w:tcPr>
            <w:tcW w:w="818" w:type="dxa"/>
            <w:vAlign w:val="center"/>
          </w:tcPr>
          <w:p w14:paraId="166DF361" w14:textId="77777777" w:rsidR="003A4D30" w:rsidRPr="00B35E1B" w:rsidRDefault="003A4D30" w:rsidP="003A4D30">
            <w:pPr>
              <w:pStyle w:val="icho2019-question"/>
              <w:numPr>
                <w:ilvl w:val="0"/>
                <w:numId w:val="0"/>
              </w:numPr>
              <w:spacing w:before="0" w:after="0"/>
              <w:jc w:val="center"/>
            </w:pPr>
          </w:p>
        </w:tc>
        <w:tc>
          <w:tcPr>
            <w:tcW w:w="818" w:type="dxa"/>
            <w:vAlign w:val="center"/>
          </w:tcPr>
          <w:p w14:paraId="131E94A7" w14:textId="77777777" w:rsidR="003A4D30" w:rsidRPr="00B35E1B" w:rsidRDefault="003A4D30" w:rsidP="003A4D30">
            <w:pPr>
              <w:pStyle w:val="icho2019-question"/>
              <w:numPr>
                <w:ilvl w:val="0"/>
                <w:numId w:val="0"/>
              </w:numPr>
              <w:spacing w:before="0" w:after="0"/>
              <w:jc w:val="center"/>
            </w:pPr>
          </w:p>
        </w:tc>
        <w:tc>
          <w:tcPr>
            <w:tcW w:w="818" w:type="dxa"/>
            <w:vAlign w:val="center"/>
          </w:tcPr>
          <w:p w14:paraId="173977ED" w14:textId="77777777" w:rsidR="003A4D30" w:rsidRPr="00B35E1B" w:rsidRDefault="003A4D30" w:rsidP="003A4D30">
            <w:pPr>
              <w:pStyle w:val="icho2019-question"/>
              <w:numPr>
                <w:ilvl w:val="0"/>
                <w:numId w:val="0"/>
              </w:numPr>
              <w:spacing w:before="0" w:after="0"/>
              <w:jc w:val="center"/>
            </w:pPr>
          </w:p>
        </w:tc>
        <w:tc>
          <w:tcPr>
            <w:tcW w:w="818" w:type="dxa"/>
            <w:vAlign w:val="center"/>
          </w:tcPr>
          <w:p w14:paraId="12BA8DDA" w14:textId="77777777" w:rsidR="003A4D30" w:rsidRPr="00B35E1B" w:rsidRDefault="003A4D30" w:rsidP="003A4D30">
            <w:pPr>
              <w:pStyle w:val="icho2019-question"/>
              <w:numPr>
                <w:ilvl w:val="0"/>
                <w:numId w:val="0"/>
              </w:numPr>
              <w:spacing w:before="0" w:after="0"/>
              <w:jc w:val="center"/>
            </w:pPr>
          </w:p>
        </w:tc>
        <w:tc>
          <w:tcPr>
            <w:tcW w:w="818" w:type="dxa"/>
            <w:vAlign w:val="center"/>
          </w:tcPr>
          <w:p w14:paraId="19E09401" w14:textId="77777777" w:rsidR="003A4D30" w:rsidRPr="00B35E1B" w:rsidRDefault="003A4D30" w:rsidP="003A4D30">
            <w:pPr>
              <w:pStyle w:val="icho2019-question"/>
              <w:numPr>
                <w:ilvl w:val="0"/>
                <w:numId w:val="0"/>
              </w:numPr>
              <w:spacing w:before="0" w:after="0"/>
              <w:jc w:val="center"/>
            </w:pPr>
          </w:p>
        </w:tc>
        <w:tc>
          <w:tcPr>
            <w:tcW w:w="871" w:type="dxa"/>
            <w:vAlign w:val="center"/>
          </w:tcPr>
          <w:p w14:paraId="579A997E" w14:textId="77777777" w:rsidR="003A4D30" w:rsidRPr="00B35E1B" w:rsidRDefault="003A4D30" w:rsidP="003A4D30">
            <w:pPr>
              <w:pStyle w:val="icho2019-question"/>
              <w:numPr>
                <w:ilvl w:val="0"/>
                <w:numId w:val="0"/>
              </w:numPr>
              <w:spacing w:before="0" w:after="0"/>
              <w:jc w:val="center"/>
            </w:pPr>
          </w:p>
        </w:tc>
        <w:tc>
          <w:tcPr>
            <w:tcW w:w="825" w:type="dxa"/>
            <w:vAlign w:val="center"/>
          </w:tcPr>
          <w:p w14:paraId="1DB51A37" w14:textId="77777777" w:rsidR="003A4D30" w:rsidRPr="00B35E1B" w:rsidRDefault="003A4D30" w:rsidP="003A4D30">
            <w:pPr>
              <w:pStyle w:val="icho2019-question"/>
              <w:numPr>
                <w:ilvl w:val="0"/>
                <w:numId w:val="0"/>
              </w:numPr>
              <w:spacing w:before="0" w:after="0"/>
              <w:jc w:val="center"/>
            </w:pPr>
          </w:p>
        </w:tc>
      </w:tr>
      <w:tr w:rsidR="003A4D30" w:rsidRPr="00B35E1B" w14:paraId="5E991364" w14:textId="47BB63AE" w:rsidTr="0021248F">
        <w:trPr>
          <w:trHeight w:val="828"/>
        </w:trPr>
        <w:tc>
          <w:tcPr>
            <w:tcW w:w="2452" w:type="dxa"/>
            <w:vAlign w:val="center"/>
          </w:tcPr>
          <w:p w14:paraId="3F373806" w14:textId="4046BCDA" w:rsidR="003A4D30" w:rsidRPr="00B35E1B" w:rsidRDefault="003A4D30" w:rsidP="003A4D30">
            <w:pPr>
              <w:pStyle w:val="icho2019-question"/>
              <w:numPr>
                <w:ilvl w:val="0"/>
                <w:numId w:val="0"/>
              </w:numPr>
              <w:spacing w:before="0" w:after="0"/>
              <w:jc w:val="left"/>
            </w:pPr>
            <w:r w:rsidRPr="00B35E1B">
              <w:t xml:space="preserve">Volume of </w:t>
            </w:r>
            <w:r>
              <w:t xml:space="preserve">0.00200 M potassium thiocyanate solution </w:t>
            </w:r>
            <w:r w:rsidRPr="009971EB">
              <w:rPr>
                <w:i/>
              </w:rPr>
              <w:t>V</w:t>
            </w:r>
            <w:r w:rsidRPr="0087072C">
              <w:rPr>
                <w:vertAlign w:val="subscript"/>
              </w:rPr>
              <w:t>SCN</w:t>
            </w:r>
            <w:r w:rsidR="009971EB">
              <w:rPr>
                <w:rFonts w:cs="Times New Roman"/>
                <w:vertAlign w:val="subscript"/>
              </w:rPr>
              <w:t>‒</w:t>
            </w:r>
            <w:r>
              <w:t xml:space="preserve"> / </w:t>
            </w:r>
            <w:r w:rsidRPr="0087072C">
              <w:t>mL</w:t>
            </w:r>
          </w:p>
        </w:tc>
        <w:tc>
          <w:tcPr>
            <w:tcW w:w="808" w:type="dxa"/>
            <w:vAlign w:val="center"/>
          </w:tcPr>
          <w:p w14:paraId="446D1D0A" w14:textId="77777777" w:rsidR="003A4D30" w:rsidRPr="00B35E1B" w:rsidRDefault="003A4D30" w:rsidP="003A4D30">
            <w:pPr>
              <w:pStyle w:val="icho2019-question"/>
              <w:numPr>
                <w:ilvl w:val="0"/>
                <w:numId w:val="0"/>
              </w:numPr>
              <w:spacing w:before="0" w:after="0"/>
              <w:jc w:val="center"/>
            </w:pPr>
          </w:p>
        </w:tc>
        <w:tc>
          <w:tcPr>
            <w:tcW w:w="809" w:type="dxa"/>
            <w:vAlign w:val="center"/>
          </w:tcPr>
          <w:p w14:paraId="28FFE0D3" w14:textId="77777777" w:rsidR="003A4D30" w:rsidRPr="00B35E1B" w:rsidRDefault="003A4D30" w:rsidP="003A4D30">
            <w:pPr>
              <w:pStyle w:val="icho2019-question"/>
              <w:numPr>
                <w:ilvl w:val="0"/>
                <w:numId w:val="0"/>
              </w:numPr>
              <w:spacing w:before="0" w:after="0"/>
              <w:jc w:val="center"/>
            </w:pPr>
          </w:p>
        </w:tc>
        <w:tc>
          <w:tcPr>
            <w:tcW w:w="818" w:type="dxa"/>
            <w:vAlign w:val="center"/>
          </w:tcPr>
          <w:p w14:paraId="7B60D079" w14:textId="77777777" w:rsidR="003A4D30" w:rsidRPr="00B35E1B" w:rsidRDefault="003A4D30" w:rsidP="003A4D30">
            <w:pPr>
              <w:pStyle w:val="icho2019-question"/>
              <w:numPr>
                <w:ilvl w:val="0"/>
                <w:numId w:val="0"/>
              </w:numPr>
              <w:spacing w:before="0" w:after="0"/>
              <w:jc w:val="center"/>
            </w:pPr>
          </w:p>
        </w:tc>
        <w:tc>
          <w:tcPr>
            <w:tcW w:w="818" w:type="dxa"/>
            <w:vAlign w:val="center"/>
          </w:tcPr>
          <w:p w14:paraId="4C2A9948" w14:textId="77777777" w:rsidR="003A4D30" w:rsidRPr="00B35E1B" w:rsidRDefault="003A4D30" w:rsidP="003A4D30">
            <w:pPr>
              <w:pStyle w:val="icho2019-question"/>
              <w:numPr>
                <w:ilvl w:val="0"/>
                <w:numId w:val="0"/>
              </w:numPr>
              <w:spacing w:before="0" w:after="0"/>
              <w:jc w:val="center"/>
            </w:pPr>
          </w:p>
        </w:tc>
        <w:tc>
          <w:tcPr>
            <w:tcW w:w="818" w:type="dxa"/>
            <w:vAlign w:val="center"/>
          </w:tcPr>
          <w:p w14:paraId="19474B95" w14:textId="77777777" w:rsidR="003A4D30" w:rsidRPr="00B35E1B" w:rsidRDefault="003A4D30" w:rsidP="003A4D30">
            <w:pPr>
              <w:pStyle w:val="icho2019-question"/>
              <w:numPr>
                <w:ilvl w:val="0"/>
                <w:numId w:val="0"/>
              </w:numPr>
              <w:spacing w:before="0" w:after="0"/>
              <w:jc w:val="center"/>
            </w:pPr>
          </w:p>
        </w:tc>
        <w:tc>
          <w:tcPr>
            <w:tcW w:w="818" w:type="dxa"/>
            <w:vAlign w:val="center"/>
          </w:tcPr>
          <w:p w14:paraId="5F2B403C" w14:textId="77777777" w:rsidR="003A4D30" w:rsidRPr="00B35E1B" w:rsidRDefault="003A4D30" w:rsidP="003A4D30">
            <w:pPr>
              <w:pStyle w:val="icho2019-question"/>
              <w:numPr>
                <w:ilvl w:val="0"/>
                <w:numId w:val="0"/>
              </w:numPr>
              <w:spacing w:before="0" w:after="0"/>
              <w:jc w:val="center"/>
            </w:pPr>
          </w:p>
        </w:tc>
        <w:tc>
          <w:tcPr>
            <w:tcW w:w="818" w:type="dxa"/>
            <w:vAlign w:val="center"/>
          </w:tcPr>
          <w:p w14:paraId="194C24FA" w14:textId="77777777" w:rsidR="003A4D30" w:rsidRPr="00B35E1B" w:rsidRDefault="003A4D30" w:rsidP="003A4D30">
            <w:pPr>
              <w:pStyle w:val="icho2019-question"/>
              <w:numPr>
                <w:ilvl w:val="0"/>
                <w:numId w:val="0"/>
              </w:numPr>
              <w:spacing w:before="0" w:after="0"/>
              <w:jc w:val="center"/>
            </w:pPr>
          </w:p>
        </w:tc>
        <w:tc>
          <w:tcPr>
            <w:tcW w:w="871" w:type="dxa"/>
            <w:vAlign w:val="center"/>
          </w:tcPr>
          <w:p w14:paraId="193342DF" w14:textId="77777777" w:rsidR="003A4D30" w:rsidRPr="00B35E1B" w:rsidRDefault="003A4D30" w:rsidP="003A4D30">
            <w:pPr>
              <w:pStyle w:val="icho2019-question"/>
              <w:numPr>
                <w:ilvl w:val="0"/>
                <w:numId w:val="0"/>
              </w:numPr>
              <w:spacing w:before="0" w:after="0"/>
              <w:jc w:val="center"/>
            </w:pPr>
          </w:p>
        </w:tc>
        <w:tc>
          <w:tcPr>
            <w:tcW w:w="825" w:type="dxa"/>
            <w:vAlign w:val="center"/>
          </w:tcPr>
          <w:p w14:paraId="7AEBF0C9" w14:textId="77777777" w:rsidR="003A4D30" w:rsidRPr="00B35E1B" w:rsidRDefault="003A4D30" w:rsidP="003A4D30">
            <w:pPr>
              <w:pStyle w:val="icho2019-question"/>
              <w:numPr>
                <w:ilvl w:val="0"/>
                <w:numId w:val="0"/>
              </w:numPr>
              <w:spacing w:before="0" w:after="0"/>
              <w:jc w:val="center"/>
            </w:pPr>
          </w:p>
        </w:tc>
      </w:tr>
      <w:tr w:rsidR="003A4D30" w:rsidRPr="00B35E1B" w14:paraId="1620A878" w14:textId="48814269" w:rsidTr="0021248F">
        <w:trPr>
          <w:trHeight w:val="828"/>
        </w:trPr>
        <w:tc>
          <w:tcPr>
            <w:tcW w:w="2452" w:type="dxa"/>
            <w:vAlign w:val="center"/>
          </w:tcPr>
          <w:p w14:paraId="4467B50C" w14:textId="5D661B19" w:rsidR="003A4D30" w:rsidRDefault="003A4D30" w:rsidP="003A4D30">
            <w:pPr>
              <w:pStyle w:val="icho2019-question"/>
              <w:numPr>
                <w:ilvl w:val="0"/>
                <w:numId w:val="0"/>
              </w:numPr>
              <w:spacing w:before="0" w:after="0"/>
              <w:jc w:val="left"/>
            </w:pPr>
            <w:r>
              <w:t xml:space="preserve">Molar fraction in iron(III) </w:t>
            </w:r>
            <w:r w:rsidRPr="0087072C">
              <w:rPr>
                <w:i/>
                <w:iCs/>
              </w:rPr>
              <w:t>x</w:t>
            </w:r>
            <w:r>
              <w:t>(Fe</w:t>
            </w:r>
            <w:r w:rsidRPr="006F63A1">
              <w:rPr>
                <w:vertAlign w:val="superscript"/>
              </w:rPr>
              <w:t>3+</w:t>
            </w:r>
            <w:r>
              <w:t>)</w:t>
            </w:r>
          </w:p>
        </w:tc>
        <w:tc>
          <w:tcPr>
            <w:tcW w:w="808" w:type="dxa"/>
            <w:vAlign w:val="center"/>
          </w:tcPr>
          <w:p w14:paraId="59996FAA" w14:textId="77777777" w:rsidR="003A4D30" w:rsidRPr="00B35E1B" w:rsidRDefault="003A4D30" w:rsidP="003A4D30">
            <w:pPr>
              <w:pStyle w:val="icho2019-question"/>
              <w:numPr>
                <w:ilvl w:val="0"/>
                <w:numId w:val="0"/>
              </w:numPr>
              <w:spacing w:before="0" w:after="0"/>
              <w:jc w:val="center"/>
            </w:pPr>
          </w:p>
        </w:tc>
        <w:tc>
          <w:tcPr>
            <w:tcW w:w="809" w:type="dxa"/>
            <w:vAlign w:val="center"/>
          </w:tcPr>
          <w:p w14:paraId="6E5DB295" w14:textId="77777777" w:rsidR="003A4D30" w:rsidRPr="00B35E1B" w:rsidRDefault="003A4D30" w:rsidP="003A4D30">
            <w:pPr>
              <w:pStyle w:val="icho2019-question"/>
              <w:numPr>
                <w:ilvl w:val="0"/>
                <w:numId w:val="0"/>
              </w:numPr>
              <w:spacing w:before="0" w:after="0"/>
              <w:jc w:val="center"/>
            </w:pPr>
          </w:p>
        </w:tc>
        <w:tc>
          <w:tcPr>
            <w:tcW w:w="818" w:type="dxa"/>
            <w:vAlign w:val="center"/>
          </w:tcPr>
          <w:p w14:paraId="1B98F890" w14:textId="77777777" w:rsidR="003A4D30" w:rsidRPr="00B35E1B" w:rsidRDefault="003A4D30" w:rsidP="003A4D30">
            <w:pPr>
              <w:pStyle w:val="icho2019-question"/>
              <w:numPr>
                <w:ilvl w:val="0"/>
                <w:numId w:val="0"/>
              </w:numPr>
              <w:spacing w:before="0" w:after="0"/>
              <w:jc w:val="center"/>
            </w:pPr>
          </w:p>
        </w:tc>
        <w:tc>
          <w:tcPr>
            <w:tcW w:w="818" w:type="dxa"/>
            <w:vAlign w:val="center"/>
          </w:tcPr>
          <w:p w14:paraId="56847EA8" w14:textId="77777777" w:rsidR="003A4D30" w:rsidRPr="00B35E1B" w:rsidRDefault="003A4D30" w:rsidP="003A4D30">
            <w:pPr>
              <w:pStyle w:val="icho2019-question"/>
              <w:numPr>
                <w:ilvl w:val="0"/>
                <w:numId w:val="0"/>
              </w:numPr>
              <w:spacing w:before="0" w:after="0"/>
              <w:jc w:val="center"/>
            </w:pPr>
          </w:p>
        </w:tc>
        <w:tc>
          <w:tcPr>
            <w:tcW w:w="818" w:type="dxa"/>
            <w:vAlign w:val="center"/>
          </w:tcPr>
          <w:p w14:paraId="33FBE4C6" w14:textId="77777777" w:rsidR="003A4D30" w:rsidRPr="00B35E1B" w:rsidRDefault="003A4D30" w:rsidP="003A4D30">
            <w:pPr>
              <w:pStyle w:val="icho2019-question"/>
              <w:numPr>
                <w:ilvl w:val="0"/>
                <w:numId w:val="0"/>
              </w:numPr>
              <w:spacing w:before="0" w:after="0"/>
              <w:jc w:val="center"/>
            </w:pPr>
          </w:p>
        </w:tc>
        <w:tc>
          <w:tcPr>
            <w:tcW w:w="818" w:type="dxa"/>
            <w:vAlign w:val="center"/>
          </w:tcPr>
          <w:p w14:paraId="61844F6D" w14:textId="77777777" w:rsidR="003A4D30" w:rsidRPr="00B35E1B" w:rsidRDefault="003A4D30" w:rsidP="003A4D30">
            <w:pPr>
              <w:pStyle w:val="icho2019-question"/>
              <w:numPr>
                <w:ilvl w:val="0"/>
                <w:numId w:val="0"/>
              </w:numPr>
              <w:spacing w:before="0" w:after="0"/>
              <w:jc w:val="center"/>
            </w:pPr>
          </w:p>
        </w:tc>
        <w:tc>
          <w:tcPr>
            <w:tcW w:w="818" w:type="dxa"/>
            <w:vAlign w:val="center"/>
          </w:tcPr>
          <w:p w14:paraId="2BE7FE16" w14:textId="77777777" w:rsidR="003A4D30" w:rsidRPr="00B35E1B" w:rsidRDefault="003A4D30" w:rsidP="003A4D30">
            <w:pPr>
              <w:pStyle w:val="icho2019-question"/>
              <w:numPr>
                <w:ilvl w:val="0"/>
                <w:numId w:val="0"/>
              </w:numPr>
              <w:spacing w:before="0" w:after="0"/>
              <w:jc w:val="center"/>
            </w:pPr>
          </w:p>
        </w:tc>
        <w:tc>
          <w:tcPr>
            <w:tcW w:w="871" w:type="dxa"/>
            <w:vAlign w:val="center"/>
          </w:tcPr>
          <w:p w14:paraId="7E0B64A2" w14:textId="77777777" w:rsidR="003A4D30" w:rsidRPr="00B35E1B" w:rsidRDefault="003A4D30" w:rsidP="003A4D30">
            <w:pPr>
              <w:pStyle w:val="icho2019-question"/>
              <w:numPr>
                <w:ilvl w:val="0"/>
                <w:numId w:val="0"/>
              </w:numPr>
              <w:spacing w:before="0" w:after="0"/>
              <w:jc w:val="center"/>
            </w:pPr>
          </w:p>
        </w:tc>
        <w:tc>
          <w:tcPr>
            <w:tcW w:w="825" w:type="dxa"/>
            <w:vAlign w:val="center"/>
          </w:tcPr>
          <w:p w14:paraId="21DD857F" w14:textId="77777777" w:rsidR="003A4D30" w:rsidRPr="00B35E1B" w:rsidRDefault="003A4D30" w:rsidP="003A4D30">
            <w:pPr>
              <w:pStyle w:val="icho2019-question"/>
              <w:numPr>
                <w:ilvl w:val="0"/>
                <w:numId w:val="0"/>
              </w:numPr>
              <w:spacing w:before="0" w:after="0"/>
              <w:jc w:val="center"/>
            </w:pPr>
          </w:p>
        </w:tc>
      </w:tr>
      <w:tr w:rsidR="003A4D30" w:rsidRPr="00B35E1B" w14:paraId="2DEE057D" w14:textId="4A571A53" w:rsidTr="0021248F">
        <w:trPr>
          <w:trHeight w:val="828"/>
        </w:trPr>
        <w:tc>
          <w:tcPr>
            <w:tcW w:w="2452" w:type="dxa"/>
            <w:vAlign w:val="center"/>
          </w:tcPr>
          <w:p w14:paraId="3189CDE1" w14:textId="77777777" w:rsidR="003A4D30" w:rsidRPr="00B35E1B" w:rsidRDefault="003A4D30" w:rsidP="003A4D30">
            <w:pPr>
              <w:pStyle w:val="icho2019-question"/>
              <w:numPr>
                <w:ilvl w:val="0"/>
                <w:numId w:val="0"/>
              </w:numPr>
              <w:spacing w:before="0" w:after="0"/>
              <w:jc w:val="left"/>
            </w:pPr>
            <w:r>
              <w:t>Absorbance (at 470 nm)</w:t>
            </w:r>
          </w:p>
        </w:tc>
        <w:tc>
          <w:tcPr>
            <w:tcW w:w="808" w:type="dxa"/>
            <w:vAlign w:val="center"/>
          </w:tcPr>
          <w:p w14:paraId="0EABEF75" w14:textId="77777777" w:rsidR="003A4D30" w:rsidRPr="00B35E1B" w:rsidRDefault="003A4D30" w:rsidP="003A4D30">
            <w:pPr>
              <w:pStyle w:val="icho2019-question"/>
              <w:numPr>
                <w:ilvl w:val="0"/>
                <w:numId w:val="0"/>
              </w:numPr>
              <w:spacing w:before="0" w:after="0"/>
              <w:jc w:val="center"/>
            </w:pPr>
          </w:p>
        </w:tc>
        <w:tc>
          <w:tcPr>
            <w:tcW w:w="809" w:type="dxa"/>
            <w:vAlign w:val="center"/>
          </w:tcPr>
          <w:p w14:paraId="750E1040" w14:textId="77777777" w:rsidR="003A4D30" w:rsidRPr="00B35E1B" w:rsidRDefault="003A4D30" w:rsidP="003A4D30">
            <w:pPr>
              <w:pStyle w:val="icho2019-question"/>
              <w:numPr>
                <w:ilvl w:val="0"/>
                <w:numId w:val="0"/>
              </w:numPr>
              <w:spacing w:before="0" w:after="0"/>
              <w:jc w:val="center"/>
            </w:pPr>
          </w:p>
        </w:tc>
        <w:tc>
          <w:tcPr>
            <w:tcW w:w="818" w:type="dxa"/>
            <w:vAlign w:val="center"/>
          </w:tcPr>
          <w:p w14:paraId="379262A8" w14:textId="77777777" w:rsidR="003A4D30" w:rsidRPr="00B35E1B" w:rsidRDefault="003A4D30" w:rsidP="003A4D30">
            <w:pPr>
              <w:pStyle w:val="icho2019-question"/>
              <w:numPr>
                <w:ilvl w:val="0"/>
                <w:numId w:val="0"/>
              </w:numPr>
              <w:spacing w:before="0" w:after="0"/>
              <w:jc w:val="center"/>
            </w:pPr>
          </w:p>
        </w:tc>
        <w:tc>
          <w:tcPr>
            <w:tcW w:w="818" w:type="dxa"/>
            <w:vAlign w:val="center"/>
          </w:tcPr>
          <w:p w14:paraId="05DFA72B" w14:textId="77777777" w:rsidR="003A4D30" w:rsidRPr="00B35E1B" w:rsidRDefault="003A4D30" w:rsidP="003A4D30">
            <w:pPr>
              <w:pStyle w:val="icho2019-question"/>
              <w:numPr>
                <w:ilvl w:val="0"/>
                <w:numId w:val="0"/>
              </w:numPr>
              <w:spacing w:before="0" w:after="0"/>
              <w:jc w:val="center"/>
            </w:pPr>
          </w:p>
        </w:tc>
        <w:tc>
          <w:tcPr>
            <w:tcW w:w="818" w:type="dxa"/>
            <w:vAlign w:val="center"/>
          </w:tcPr>
          <w:p w14:paraId="701CD1D1" w14:textId="77777777" w:rsidR="003A4D30" w:rsidRPr="00B35E1B" w:rsidRDefault="003A4D30" w:rsidP="003A4D30">
            <w:pPr>
              <w:pStyle w:val="icho2019-question"/>
              <w:numPr>
                <w:ilvl w:val="0"/>
                <w:numId w:val="0"/>
              </w:numPr>
              <w:spacing w:before="0" w:after="0"/>
              <w:jc w:val="center"/>
            </w:pPr>
          </w:p>
        </w:tc>
        <w:tc>
          <w:tcPr>
            <w:tcW w:w="818" w:type="dxa"/>
            <w:vAlign w:val="center"/>
          </w:tcPr>
          <w:p w14:paraId="1CAA3DC8" w14:textId="77777777" w:rsidR="003A4D30" w:rsidRPr="00B35E1B" w:rsidRDefault="003A4D30" w:rsidP="003A4D30">
            <w:pPr>
              <w:pStyle w:val="icho2019-question"/>
              <w:numPr>
                <w:ilvl w:val="0"/>
                <w:numId w:val="0"/>
              </w:numPr>
              <w:spacing w:before="0" w:after="0"/>
              <w:jc w:val="center"/>
            </w:pPr>
          </w:p>
        </w:tc>
        <w:tc>
          <w:tcPr>
            <w:tcW w:w="818" w:type="dxa"/>
            <w:vAlign w:val="center"/>
          </w:tcPr>
          <w:p w14:paraId="4A10E910" w14:textId="77777777" w:rsidR="003A4D30" w:rsidRPr="00B35E1B" w:rsidRDefault="003A4D30" w:rsidP="003A4D30">
            <w:pPr>
              <w:pStyle w:val="icho2019-question"/>
              <w:numPr>
                <w:ilvl w:val="0"/>
                <w:numId w:val="0"/>
              </w:numPr>
              <w:spacing w:before="0" w:after="0"/>
              <w:jc w:val="center"/>
            </w:pPr>
          </w:p>
        </w:tc>
        <w:tc>
          <w:tcPr>
            <w:tcW w:w="871" w:type="dxa"/>
            <w:vAlign w:val="center"/>
          </w:tcPr>
          <w:p w14:paraId="05C9E8A0" w14:textId="77777777" w:rsidR="003A4D30" w:rsidRPr="00B35E1B" w:rsidRDefault="003A4D30" w:rsidP="003A4D30">
            <w:pPr>
              <w:pStyle w:val="icho2019-question"/>
              <w:numPr>
                <w:ilvl w:val="0"/>
                <w:numId w:val="0"/>
              </w:numPr>
              <w:spacing w:before="0" w:after="0"/>
              <w:jc w:val="center"/>
            </w:pPr>
          </w:p>
        </w:tc>
        <w:tc>
          <w:tcPr>
            <w:tcW w:w="825" w:type="dxa"/>
            <w:vAlign w:val="center"/>
          </w:tcPr>
          <w:p w14:paraId="0A99BD0B" w14:textId="77777777" w:rsidR="003A4D30" w:rsidRPr="00B35E1B" w:rsidRDefault="003A4D30" w:rsidP="003A4D30">
            <w:pPr>
              <w:pStyle w:val="icho2019-question"/>
              <w:numPr>
                <w:ilvl w:val="0"/>
                <w:numId w:val="0"/>
              </w:numPr>
              <w:spacing w:before="0" w:after="0"/>
              <w:jc w:val="center"/>
            </w:pPr>
          </w:p>
        </w:tc>
      </w:tr>
      <w:tr w:rsidR="002E5273" w:rsidRPr="00B35E1B" w14:paraId="335E2981" w14:textId="77777777" w:rsidTr="0021248F">
        <w:trPr>
          <w:trHeight w:val="828"/>
        </w:trPr>
        <w:tc>
          <w:tcPr>
            <w:tcW w:w="2452" w:type="dxa"/>
            <w:vAlign w:val="center"/>
          </w:tcPr>
          <w:p w14:paraId="5761256C" w14:textId="3E6B0C96" w:rsidR="002E5273" w:rsidRDefault="002E5273" w:rsidP="003A4D30">
            <w:pPr>
              <w:pStyle w:val="icho2019-question"/>
              <w:numPr>
                <w:ilvl w:val="0"/>
                <w:numId w:val="0"/>
              </w:numPr>
              <w:spacing w:before="0" w:after="0"/>
              <w:jc w:val="left"/>
            </w:pPr>
            <w:r>
              <w:t>Colorimeter code</w:t>
            </w:r>
          </w:p>
        </w:tc>
        <w:tc>
          <w:tcPr>
            <w:tcW w:w="808" w:type="dxa"/>
            <w:vAlign w:val="center"/>
          </w:tcPr>
          <w:p w14:paraId="44E57D98" w14:textId="77777777" w:rsidR="002E5273" w:rsidRPr="00B35E1B" w:rsidRDefault="002E5273" w:rsidP="003A4D30">
            <w:pPr>
              <w:pStyle w:val="icho2019-question"/>
              <w:numPr>
                <w:ilvl w:val="0"/>
                <w:numId w:val="0"/>
              </w:numPr>
              <w:spacing w:before="0" w:after="0"/>
              <w:jc w:val="center"/>
            </w:pPr>
          </w:p>
        </w:tc>
        <w:tc>
          <w:tcPr>
            <w:tcW w:w="809" w:type="dxa"/>
            <w:vAlign w:val="center"/>
          </w:tcPr>
          <w:p w14:paraId="3310167F" w14:textId="77777777" w:rsidR="002E5273" w:rsidRPr="00B35E1B" w:rsidRDefault="002E5273" w:rsidP="003A4D30">
            <w:pPr>
              <w:pStyle w:val="icho2019-question"/>
              <w:numPr>
                <w:ilvl w:val="0"/>
                <w:numId w:val="0"/>
              </w:numPr>
              <w:spacing w:before="0" w:after="0"/>
              <w:jc w:val="center"/>
            </w:pPr>
          </w:p>
        </w:tc>
        <w:tc>
          <w:tcPr>
            <w:tcW w:w="818" w:type="dxa"/>
            <w:vAlign w:val="center"/>
          </w:tcPr>
          <w:p w14:paraId="0B3BDDA8" w14:textId="77777777" w:rsidR="002E5273" w:rsidRPr="00B35E1B" w:rsidRDefault="002E5273" w:rsidP="003A4D30">
            <w:pPr>
              <w:pStyle w:val="icho2019-question"/>
              <w:numPr>
                <w:ilvl w:val="0"/>
                <w:numId w:val="0"/>
              </w:numPr>
              <w:spacing w:before="0" w:after="0"/>
              <w:jc w:val="center"/>
            </w:pPr>
          </w:p>
        </w:tc>
        <w:tc>
          <w:tcPr>
            <w:tcW w:w="818" w:type="dxa"/>
            <w:vAlign w:val="center"/>
          </w:tcPr>
          <w:p w14:paraId="12B32F81" w14:textId="77777777" w:rsidR="002E5273" w:rsidRPr="00B35E1B" w:rsidRDefault="002E5273" w:rsidP="003A4D30">
            <w:pPr>
              <w:pStyle w:val="icho2019-question"/>
              <w:numPr>
                <w:ilvl w:val="0"/>
                <w:numId w:val="0"/>
              </w:numPr>
              <w:spacing w:before="0" w:after="0"/>
              <w:jc w:val="center"/>
            </w:pPr>
          </w:p>
        </w:tc>
        <w:tc>
          <w:tcPr>
            <w:tcW w:w="818" w:type="dxa"/>
            <w:vAlign w:val="center"/>
          </w:tcPr>
          <w:p w14:paraId="7F32278C" w14:textId="77777777" w:rsidR="002E5273" w:rsidRPr="00B35E1B" w:rsidRDefault="002E5273" w:rsidP="003A4D30">
            <w:pPr>
              <w:pStyle w:val="icho2019-question"/>
              <w:numPr>
                <w:ilvl w:val="0"/>
                <w:numId w:val="0"/>
              </w:numPr>
              <w:spacing w:before="0" w:after="0"/>
              <w:jc w:val="center"/>
            </w:pPr>
          </w:p>
        </w:tc>
        <w:tc>
          <w:tcPr>
            <w:tcW w:w="818" w:type="dxa"/>
            <w:vAlign w:val="center"/>
          </w:tcPr>
          <w:p w14:paraId="42243533" w14:textId="77777777" w:rsidR="002E5273" w:rsidRPr="00B35E1B" w:rsidRDefault="002E5273" w:rsidP="003A4D30">
            <w:pPr>
              <w:pStyle w:val="icho2019-question"/>
              <w:numPr>
                <w:ilvl w:val="0"/>
                <w:numId w:val="0"/>
              </w:numPr>
              <w:spacing w:before="0" w:after="0"/>
              <w:jc w:val="center"/>
            </w:pPr>
          </w:p>
        </w:tc>
        <w:tc>
          <w:tcPr>
            <w:tcW w:w="818" w:type="dxa"/>
            <w:vAlign w:val="center"/>
          </w:tcPr>
          <w:p w14:paraId="0219AB71" w14:textId="77777777" w:rsidR="002E5273" w:rsidRPr="00B35E1B" w:rsidRDefault="002E5273" w:rsidP="003A4D30">
            <w:pPr>
              <w:pStyle w:val="icho2019-question"/>
              <w:numPr>
                <w:ilvl w:val="0"/>
                <w:numId w:val="0"/>
              </w:numPr>
              <w:spacing w:before="0" w:after="0"/>
              <w:jc w:val="center"/>
            </w:pPr>
          </w:p>
        </w:tc>
        <w:tc>
          <w:tcPr>
            <w:tcW w:w="871" w:type="dxa"/>
            <w:vAlign w:val="center"/>
          </w:tcPr>
          <w:p w14:paraId="2DD2AD39" w14:textId="77777777" w:rsidR="002E5273" w:rsidRPr="00B35E1B" w:rsidRDefault="002E5273" w:rsidP="003A4D30">
            <w:pPr>
              <w:pStyle w:val="icho2019-question"/>
              <w:numPr>
                <w:ilvl w:val="0"/>
                <w:numId w:val="0"/>
              </w:numPr>
              <w:spacing w:before="0" w:after="0"/>
              <w:jc w:val="center"/>
            </w:pPr>
          </w:p>
        </w:tc>
        <w:tc>
          <w:tcPr>
            <w:tcW w:w="825" w:type="dxa"/>
            <w:vAlign w:val="center"/>
          </w:tcPr>
          <w:p w14:paraId="064C2CC5" w14:textId="77777777" w:rsidR="002E5273" w:rsidRPr="00B35E1B" w:rsidRDefault="002E5273" w:rsidP="003A4D30">
            <w:pPr>
              <w:pStyle w:val="icho2019-question"/>
              <w:numPr>
                <w:ilvl w:val="0"/>
                <w:numId w:val="0"/>
              </w:numPr>
              <w:spacing w:before="0" w:after="0"/>
              <w:jc w:val="center"/>
            </w:pPr>
          </w:p>
        </w:tc>
      </w:tr>
    </w:tbl>
    <w:p w14:paraId="755077DE" w14:textId="63D1CA88" w:rsidR="0078524C" w:rsidRDefault="0078524C" w:rsidP="00AF6A13">
      <w:pPr>
        <w:pStyle w:val="icho2019-question"/>
        <w:numPr>
          <w:ilvl w:val="0"/>
          <w:numId w:val="41"/>
        </w:numPr>
        <w:ind w:left="0" w:firstLine="0"/>
      </w:pPr>
      <w:r w:rsidRPr="00DF3B9F">
        <w:rPr>
          <w:rStyle w:val="icho2019action"/>
        </w:rPr>
        <w:t>Prepare</w:t>
      </w:r>
      <w:r>
        <w:t xml:space="preserve"> the tubes</w:t>
      </w:r>
      <w:r w:rsidR="0023048C">
        <w:t>.</w:t>
      </w:r>
      <w:r>
        <w:t xml:space="preserve"> When all the tubes are ready, </w:t>
      </w:r>
      <w:r w:rsidR="00BB73E1" w:rsidRPr="00367253">
        <w:rPr>
          <w:rStyle w:val="icho2019action"/>
        </w:rPr>
        <w:t>raise</w:t>
      </w:r>
      <w:r w:rsidR="00BB73E1">
        <w:t xml:space="preserve"> your HELP card to get a colorimeter from a lab assistant.</w:t>
      </w:r>
    </w:p>
    <w:p w14:paraId="710A8F4E" w14:textId="6AD9EF73" w:rsidR="00CE4AAF" w:rsidRDefault="00CE4AAF" w:rsidP="00CE4AAF">
      <w:pPr>
        <w:pStyle w:val="icho2019-question"/>
        <w:numPr>
          <w:ilvl w:val="0"/>
          <w:numId w:val="41"/>
        </w:numPr>
        <w:ind w:left="0" w:firstLine="0"/>
      </w:pPr>
      <w:r>
        <w:rPr>
          <w:rStyle w:val="icho2019action"/>
        </w:rPr>
        <w:t>Prepare</w:t>
      </w:r>
      <w:r w:rsidRPr="00933AE2">
        <w:rPr>
          <w:rStyle w:val="icho2019action"/>
          <w:b w:val="0"/>
          <w:bCs w:val="0"/>
          <w:u w:val="none"/>
        </w:rPr>
        <w:t xml:space="preserve"> the colorimeter using the procedure described previously (see page </w:t>
      </w:r>
      <w:r w:rsidRPr="00BF7496">
        <w:rPr>
          <w:rStyle w:val="icho2019action"/>
          <w:b w:val="0"/>
          <w:bCs w:val="0"/>
          <w:highlight w:val="yellow"/>
          <w:u w:val="none"/>
        </w:rPr>
        <w:t>1</w:t>
      </w:r>
      <w:r w:rsidR="00BF7496" w:rsidRPr="00BF7496">
        <w:rPr>
          <w:rStyle w:val="icho2019action"/>
          <w:b w:val="0"/>
          <w:bCs w:val="0"/>
          <w:highlight w:val="yellow"/>
          <w:u w:val="none"/>
        </w:rPr>
        <w:t>6</w:t>
      </w:r>
      <w:r w:rsidRPr="00933AE2">
        <w:rPr>
          <w:rStyle w:val="icho2019action"/>
          <w:b w:val="0"/>
          <w:bCs w:val="0"/>
          <w:u w:val="none"/>
        </w:rPr>
        <w:t>)</w:t>
      </w:r>
      <w:r>
        <w:t xml:space="preserve">. </w:t>
      </w:r>
      <w:r w:rsidRPr="00CE4AAF">
        <w:rPr>
          <w:rStyle w:val="icho2019action"/>
        </w:rPr>
        <w:t>Set</w:t>
      </w:r>
      <w:r>
        <w:t xml:space="preserve"> the wavelength at 470 nm. </w:t>
      </w:r>
      <w:r w:rsidRPr="00CE4AAF">
        <w:rPr>
          <w:rStyle w:val="icho2019action"/>
        </w:rPr>
        <w:t>Use</w:t>
      </w:r>
      <w:r>
        <w:t xml:space="preserve"> deionized water for the blank.</w:t>
      </w:r>
    </w:p>
    <w:p w14:paraId="32804339" w14:textId="77777777" w:rsidR="00A1287A" w:rsidRDefault="0078524C" w:rsidP="00AF6A13">
      <w:pPr>
        <w:pStyle w:val="icho2019-question"/>
        <w:numPr>
          <w:ilvl w:val="0"/>
          <w:numId w:val="41"/>
        </w:numPr>
        <w:ind w:left="0" w:firstLine="0"/>
      </w:pPr>
      <w:r w:rsidRPr="00DF3B9F">
        <w:rPr>
          <w:rStyle w:val="icho2019action"/>
        </w:rPr>
        <w:lastRenderedPageBreak/>
        <w:t>Record</w:t>
      </w:r>
      <w:r>
        <w:t xml:space="preserve"> the absorbance of each tube at this wavelength. </w:t>
      </w:r>
      <w:r w:rsidRPr="00DF3B9F">
        <w:rPr>
          <w:rStyle w:val="icho2019action"/>
        </w:rPr>
        <w:t>Report</w:t>
      </w:r>
      <w:r>
        <w:t xml:space="preserve"> the results in the </w:t>
      </w:r>
      <w:r w:rsidR="007522FD">
        <w:t>previous</w:t>
      </w:r>
      <w:r>
        <w:t xml:space="preserve"> table.</w:t>
      </w:r>
    </w:p>
    <w:p w14:paraId="4A9835DF" w14:textId="4EDB6CF5" w:rsidR="00F43686" w:rsidRDefault="00F43686" w:rsidP="00AF6A13">
      <w:pPr>
        <w:pStyle w:val="icho2019-subtitle"/>
        <w:rPr>
          <w:lang w:val="en-US"/>
        </w:rPr>
      </w:pPr>
    </w:p>
    <w:p w14:paraId="0B5B61D2" w14:textId="09097348" w:rsidR="00A1287A" w:rsidRPr="00F43686" w:rsidRDefault="00A1287A" w:rsidP="00AF6A13">
      <w:pPr>
        <w:pStyle w:val="icho2019-subtitle"/>
        <w:rPr>
          <w:lang w:val="en-US"/>
        </w:rPr>
      </w:pPr>
      <w:r w:rsidRPr="00F43686">
        <w:rPr>
          <w:lang w:val="en-US"/>
        </w:rPr>
        <w:t>Questions</w:t>
      </w:r>
    </w:p>
    <w:p w14:paraId="1BF8D14C" w14:textId="7FDA2A95" w:rsidR="00D95592" w:rsidRPr="0023048C" w:rsidRDefault="00D95592" w:rsidP="00D95592">
      <w:pPr>
        <w:pStyle w:val="icho2019-question"/>
        <w:numPr>
          <w:ilvl w:val="0"/>
          <w:numId w:val="45"/>
        </w:numPr>
        <w:ind w:left="0" w:firstLine="0"/>
      </w:pPr>
      <w:r>
        <w:rPr>
          <w:noProof/>
          <w:lang w:val="fr-FR"/>
        </w:rPr>
        <w:drawing>
          <wp:anchor distT="0" distB="0" distL="114300" distR="114300" simplePos="0" relativeHeight="251692032" behindDoc="1" locked="0" layoutInCell="1" allowOverlap="1" wp14:anchorId="5BABA4C8" wp14:editId="6FA0962E">
            <wp:simplePos x="0" y="0"/>
            <wp:positionH relativeFrom="margin">
              <wp:align>center</wp:align>
            </wp:positionH>
            <wp:positionV relativeFrom="paragraph">
              <wp:posOffset>564227</wp:posOffset>
            </wp:positionV>
            <wp:extent cx="5760720" cy="5556890"/>
            <wp:effectExtent l="0" t="0" r="0" b="0"/>
            <wp:wrapTopAndBottom/>
            <wp:docPr id="695" name="Imag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5556890"/>
                    </a:xfrm>
                    <a:prstGeom prst="rect">
                      <a:avLst/>
                    </a:prstGeom>
                    <a:noFill/>
                  </pic:spPr>
                </pic:pic>
              </a:graphicData>
            </a:graphic>
          </wp:anchor>
        </w:drawing>
      </w:r>
      <w:r w:rsidR="00A1287A" w:rsidRPr="00DF3B9F">
        <w:rPr>
          <w:rStyle w:val="icho2019action"/>
        </w:rPr>
        <w:t>Plot</w:t>
      </w:r>
      <w:r w:rsidR="00A1287A">
        <w:t xml:space="preserve"> the absorbance </w:t>
      </w:r>
      <w:r w:rsidR="00A1287A" w:rsidRPr="007A0827">
        <w:rPr>
          <w:i/>
          <w:iCs/>
        </w:rPr>
        <w:t>A</w:t>
      </w:r>
      <w:r w:rsidR="00A1287A">
        <w:t xml:space="preserve"> of </w:t>
      </w:r>
      <w:r w:rsidR="0087072C">
        <w:t>the tubes</w:t>
      </w:r>
      <w:r w:rsidR="00A1287A">
        <w:t xml:space="preserve"> as a function of the </w:t>
      </w:r>
      <w:r w:rsidR="0087072C">
        <w:t xml:space="preserve">molar fraction of </w:t>
      </w:r>
      <w:proofErr w:type="gramStart"/>
      <w:r w:rsidR="0087072C">
        <w:t>iron(</w:t>
      </w:r>
      <w:proofErr w:type="gramEnd"/>
      <w:r w:rsidR="0087072C">
        <w:t xml:space="preserve">III) </w:t>
      </w:r>
      <w:r w:rsidR="0087072C" w:rsidRPr="0087072C">
        <w:rPr>
          <w:i/>
          <w:iCs/>
        </w:rPr>
        <w:t>x</w:t>
      </w:r>
      <w:r w:rsidR="0087072C">
        <w:t>(Fe</w:t>
      </w:r>
      <w:r w:rsidR="0087072C" w:rsidRPr="00B858EC">
        <w:rPr>
          <w:vertAlign w:val="superscript"/>
        </w:rPr>
        <w:t>3+</w:t>
      </w:r>
      <w:r w:rsidR="0087072C">
        <w:t xml:space="preserve">). </w:t>
      </w:r>
    </w:p>
    <w:p w14:paraId="4B04E114" w14:textId="0BCB4B30" w:rsidR="00A1287A" w:rsidRDefault="006C3E80" w:rsidP="00AF6A13">
      <w:pPr>
        <w:pStyle w:val="icho2019-question"/>
        <w:ind w:left="0" w:firstLine="0"/>
      </w:pPr>
      <w:r>
        <w:t xml:space="preserve">Based on the results of the experiments you carried out, </w:t>
      </w:r>
      <w:r w:rsidRPr="00DF3B9F">
        <w:rPr>
          <w:rStyle w:val="icho2019action"/>
        </w:rPr>
        <w:t>determine</w:t>
      </w:r>
      <w:r>
        <w:t xml:space="preserve"> the stoichiometry of the complex </w:t>
      </w:r>
      <w:r w:rsidR="0061236B">
        <w:t>[</w:t>
      </w:r>
      <w:r>
        <w:t>(Fe</w:t>
      </w:r>
      <w:proofErr w:type="gramStart"/>
      <w:r>
        <w:t>)</w:t>
      </w:r>
      <w:r w:rsidRPr="006C3E80">
        <w:rPr>
          <w:vertAlign w:val="subscript"/>
        </w:rPr>
        <w:t>a</w:t>
      </w:r>
      <w:proofErr w:type="gramEnd"/>
      <w:r>
        <w:t>(SCN)</w:t>
      </w:r>
      <w:r w:rsidRPr="006C3E80">
        <w:rPr>
          <w:vertAlign w:val="subscript"/>
        </w:rPr>
        <w:t>b</w:t>
      </w:r>
      <w:r w:rsidR="0061236B" w:rsidRPr="00234A0D">
        <w:t>]</w:t>
      </w:r>
      <w:r w:rsidRPr="006C3E80">
        <w:rPr>
          <w:vertAlign w:val="superscript"/>
        </w:rPr>
        <w:t>(3a</w:t>
      </w:r>
      <w:r>
        <w:rPr>
          <w:rFonts w:cs="Times New Roman"/>
          <w:vertAlign w:val="superscript"/>
        </w:rPr>
        <w:t>‒</w:t>
      </w:r>
      <w:r w:rsidRPr="006C3E80">
        <w:rPr>
          <w:vertAlign w:val="superscript"/>
        </w:rPr>
        <w:t>b)+</w:t>
      </w:r>
      <w:r w:rsidR="00A1287A">
        <w:t>.</w:t>
      </w:r>
    </w:p>
    <w:p w14:paraId="4030285E" w14:textId="77777777" w:rsidR="00155BD4" w:rsidRDefault="00155BD4" w:rsidP="00AF6A13">
      <w:pPr>
        <w:pStyle w:val="icho2019-paragraph"/>
        <w:pBdr>
          <w:top w:val="single" w:sz="4" w:space="1" w:color="auto"/>
          <w:left w:val="single" w:sz="4" w:space="4" w:color="auto"/>
          <w:bottom w:val="single" w:sz="4" w:space="1" w:color="auto"/>
          <w:right w:val="single" w:sz="4" w:space="4" w:color="auto"/>
        </w:pBdr>
        <w:jc w:val="center"/>
        <w:rPr>
          <w:color w:val="FF0000"/>
          <w:sz w:val="28"/>
          <w:szCs w:val="28"/>
        </w:rPr>
      </w:pPr>
    </w:p>
    <w:p w14:paraId="5CEC4881" w14:textId="57750AE7" w:rsidR="00A1287A" w:rsidRDefault="00A1287A" w:rsidP="00AF6A13">
      <w:pPr>
        <w:pStyle w:val="icho2019-paragraph"/>
        <w:pBdr>
          <w:top w:val="single" w:sz="4" w:space="1" w:color="auto"/>
          <w:left w:val="single" w:sz="4" w:space="4" w:color="auto"/>
          <w:bottom w:val="single" w:sz="4" w:space="1" w:color="auto"/>
          <w:right w:val="single" w:sz="4" w:space="4" w:color="auto"/>
        </w:pBdr>
        <w:jc w:val="center"/>
        <w:rPr>
          <w:b/>
          <w:bCs/>
          <w:i/>
          <w:iCs/>
          <w:sz w:val="28"/>
          <w:szCs w:val="28"/>
        </w:rPr>
      </w:pPr>
      <w:r>
        <w:rPr>
          <w:b/>
          <w:bCs/>
          <w:i/>
          <w:iCs/>
          <w:sz w:val="28"/>
          <w:szCs w:val="28"/>
        </w:rPr>
        <w:t xml:space="preserve">a = </w:t>
      </w:r>
      <w:r w:rsidRPr="00A1287A">
        <w:rPr>
          <w:b/>
          <w:bCs/>
          <w:i/>
          <w:iCs/>
          <w:sz w:val="28"/>
          <w:szCs w:val="28"/>
          <w:u w:val="single"/>
        </w:rPr>
        <w:tab/>
      </w:r>
      <w:r w:rsidRPr="00A1287A">
        <w:rPr>
          <w:b/>
          <w:bCs/>
          <w:i/>
          <w:iCs/>
          <w:sz w:val="28"/>
          <w:szCs w:val="28"/>
          <w:u w:val="single"/>
        </w:rPr>
        <w:tab/>
      </w:r>
      <w:r>
        <w:rPr>
          <w:b/>
          <w:bCs/>
          <w:i/>
          <w:iCs/>
          <w:sz w:val="28"/>
          <w:szCs w:val="28"/>
        </w:rPr>
        <w:tab/>
      </w:r>
      <w:r>
        <w:rPr>
          <w:b/>
          <w:bCs/>
          <w:i/>
          <w:iCs/>
          <w:sz w:val="28"/>
          <w:szCs w:val="28"/>
        </w:rPr>
        <w:tab/>
      </w:r>
      <w:r w:rsidR="006C3E80">
        <w:rPr>
          <w:b/>
          <w:bCs/>
          <w:i/>
          <w:iCs/>
          <w:sz w:val="28"/>
          <w:szCs w:val="28"/>
        </w:rPr>
        <w:tab/>
      </w:r>
      <w:r>
        <w:rPr>
          <w:b/>
          <w:bCs/>
          <w:i/>
          <w:iCs/>
          <w:sz w:val="28"/>
          <w:szCs w:val="28"/>
        </w:rPr>
        <w:tab/>
        <w:t xml:space="preserve">b = </w:t>
      </w:r>
      <w:r w:rsidRPr="00A1287A">
        <w:rPr>
          <w:b/>
          <w:bCs/>
          <w:i/>
          <w:iCs/>
          <w:sz w:val="28"/>
          <w:szCs w:val="28"/>
          <w:u w:val="single"/>
        </w:rPr>
        <w:tab/>
      </w:r>
      <w:r w:rsidRPr="00A1287A">
        <w:rPr>
          <w:b/>
          <w:bCs/>
          <w:i/>
          <w:iCs/>
          <w:sz w:val="28"/>
          <w:szCs w:val="28"/>
          <w:u w:val="single"/>
        </w:rPr>
        <w:tab/>
      </w:r>
      <w:r>
        <w:rPr>
          <w:b/>
          <w:bCs/>
          <w:i/>
          <w:iCs/>
          <w:sz w:val="28"/>
          <w:szCs w:val="28"/>
        </w:rPr>
        <w:tab/>
      </w:r>
    </w:p>
    <w:p w14:paraId="6FA675CC" w14:textId="77777777" w:rsidR="00A1287A" w:rsidRDefault="00A1287A" w:rsidP="00AF6A13">
      <w:pPr>
        <w:spacing w:after="120"/>
        <w:rPr>
          <w:rFonts w:ascii="Times New Roman" w:hAnsi="Times New Roman" w:cstheme="minorHAnsi"/>
        </w:rPr>
      </w:pPr>
      <w:r>
        <w:br w:type="page"/>
      </w:r>
    </w:p>
    <w:tbl>
      <w:tblPr>
        <w:tblStyle w:val="Grilledutableau"/>
        <w:tblW w:w="9351" w:type="dxa"/>
        <w:jc w:val="center"/>
        <w:tblLook w:val="04A0" w:firstRow="1" w:lastRow="0" w:firstColumn="1" w:lastColumn="0" w:noHBand="0" w:noVBand="1"/>
      </w:tblPr>
      <w:tblGrid>
        <w:gridCol w:w="1062"/>
        <w:gridCol w:w="1120"/>
        <w:gridCol w:w="1016"/>
        <w:gridCol w:w="1016"/>
        <w:gridCol w:w="1016"/>
        <w:gridCol w:w="675"/>
        <w:gridCol w:w="676"/>
        <w:gridCol w:w="676"/>
        <w:gridCol w:w="682"/>
        <w:gridCol w:w="682"/>
        <w:gridCol w:w="730"/>
      </w:tblGrid>
      <w:tr w:rsidR="00A57DFE" w:rsidRPr="004776EC" w14:paraId="469604CA" w14:textId="77777777" w:rsidTr="00A1287A">
        <w:trPr>
          <w:trHeight w:val="299"/>
          <w:jc w:val="center"/>
        </w:trPr>
        <w:tc>
          <w:tcPr>
            <w:tcW w:w="1062" w:type="dxa"/>
            <w:vMerge w:val="restart"/>
            <w:shd w:val="clear" w:color="auto" w:fill="auto"/>
            <w:vAlign w:val="center"/>
          </w:tcPr>
          <w:p w14:paraId="6001F364" w14:textId="77777777" w:rsidR="00A57DFE" w:rsidRPr="004776EC" w:rsidRDefault="00A57DFE" w:rsidP="00AF6A13">
            <w:pPr>
              <w:jc w:val="center"/>
              <w:rPr>
                <w:rFonts w:ascii="Arial" w:hAnsi="Arial" w:cs="Arial"/>
                <w:b/>
                <w:sz w:val="20"/>
                <w:szCs w:val="20"/>
              </w:rPr>
            </w:pPr>
            <w:r w:rsidRPr="004776EC">
              <w:rPr>
                <w:rFonts w:ascii="Arial" w:hAnsi="Arial" w:cs="Arial"/>
                <w:b/>
                <w:sz w:val="20"/>
                <w:szCs w:val="20"/>
              </w:rPr>
              <w:lastRenderedPageBreak/>
              <w:t>Problem</w:t>
            </w:r>
          </w:p>
          <w:p w14:paraId="45E32CE7" w14:textId="77777777" w:rsidR="00A57DFE" w:rsidRDefault="00A57DFE" w:rsidP="00AF6A13">
            <w:pPr>
              <w:jc w:val="center"/>
              <w:rPr>
                <w:rFonts w:ascii="Arial" w:hAnsi="Arial" w:cs="Arial"/>
                <w:b/>
                <w:sz w:val="20"/>
                <w:szCs w:val="20"/>
              </w:rPr>
            </w:pPr>
            <w:r w:rsidRPr="004776EC">
              <w:rPr>
                <w:rFonts w:ascii="Arial" w:hAnsi="Arial" w:cs="Arial"/>
                <w:b/>
                <w:sz w:val="20"/>
                <w:szCs w:val="20"/>
              </w:rPr>
              <w:t>P3</w:t>
            </w:r>
          </w:p>
          <w:p w14:paraId="373E7123" w14:textId="77777777" w:rsidR="00AF39B4" w:rsidRPr="004776EC" w:rsidRDefault="00CE47C9" w:rsidP="00AF6A13">
            <w:pPr>
              <w:jc w:val="center"/>
              <w:rPr>
                <w:rFonts w:ascii="Arial" w:hAnsi="Arial" w:cs="Arial"/>
                <w:b/>
                <w:sz w:val="20"/>
                <w:szCs w:val="20"/>
              </w:rPr>
            </w:pPr>
            <w:r w:rsidRPr="00B124B4">
              <w:rPr>
                <w:rFonts w:ascii="Arial" w:hAnsi="Arial" w:cs="Arial"/>
                <w:b/>
                <w:sz w:val="20"/>
                <w:szCs w:val="20"/>
              </w:rPr>
              <w:t>13</w:t>
            </w:r>
            <w:r w:rsidR="00AF39B4" w:rsidRPr="00B124B4">
              <w:rPr>
                <w:rFonts w:ascii="Arial" w:hAnsi="Arial" w:cs="Arial"/>
                <w:b/>
                <w:sz w:val="20"/>
                <w:szCs w:val="20"/>
              </w:rPr>
              <w:t>% of total</w:t>
            </w:r>
          </w:p>
        </w:tc>
        <w:tc>
          <w:tcPr>
            <w:tcW w:w="1120" w:type="dxa"/>
            <w:shd w:val="clear" w:color="auto" w:fill="auto"/>
            <w:vAlign w:val="center"/>
          </w:tcPr>
          <w:p w14:paraId="71870FAC" w14:textId="77777777" w:rsidR="00A57DFE" w:rsidRPr="004776EC" w:rsidRDefault="00A57DFE" w:rsidP="00AF6A13">
            <w:pPr>
              <w:jc w:val="center"/>
              <w:rPr>
                <w:rFonts w:ascii="Arial" w:hAnsi="Arial" w:cs="Arial"/>
                <w:b/>
                <w:sz w:val="20"/>
                <w:szCs w:val="20"/>
              </w:rPr>
            </w:pPr>
            <w:r w:rsidRPr="004776EC">
              <w:rPr>
                <w:rFonts w:ascii="Arial" w:hAnsi="Arial" w:cs="Arial"/>
                <w:b/>
                <w:sz w:val="20"/>
                <w:szCs w:val="20"/>
              </w:rPr>
              <w:t>Question</w:t>
            </w:r>
          </w:p>
        </w:tc>
        <w:tc>
          <w:tcPr>
            <w:tcW w:w="1016" w:type="dxa"/>
            <w:vAlign w:val="center"/>
          </w:tcPr>
          <w:p w14:paraId="65713005" w14:textId="77777777" w:rsidR="00A57DFE" w:rsidRPr="004776EC" w:rsidRDefault="00A57DFE" w:rsidP="00AF6A13">
            <w:pPr>
              <w:jc w:val="center"/>
              <w:rPr>
                <w:rFonts w:ascii="Arial" w:hAnsi="Arial" w:cs="Arial"/>
                <w:b/>
                <w:sz w:val="20"/>
                <w:szCs w:val="20"/>
              </w:rPr>
            </w:pPr>
            <w:r w:rsidRPr="004776EC">
              <w:rPr>
                <w:rFonts w:ascii="Arial" w:hAnsi="Arial" w:cs="Arial"/>
                <w:b/>
                <w:sz w:val="20"/>
                <w:szCs w:val="20"/>
              </w:rPr>
              <w:t>Titration I</w:t>
            </w:r>
          </w:p>
        </w:tc>
        <w:tc>
          <w:tcPr>
            <w:tcW w:w="1016" w:type="dxa"/>
            <w:vAlign w:val="center"/>
          </w:tcPr>
          <w:p w14:paraId="424C1771" w14:textId="77777777" w:rsidR="00A57DFE" w:rsidRPr="004776EC" w:rsidRDefault="00A57DFE" w:rsidP="00AF6A13">
            <w:pPr>
              <w:jc w:val="center"/>
              <w:rPr>
                <w:rFonts w:ascii="Arial" w:hAnsi="Arial" w:cs="Arial"/>
                <w:b/>
                <w:sz w:val="20"/>
                <w:szCs w:val="20"/>
              </w:rPr>
            </w:pPr>
            <w:r w:rsidRPr="004776EC">
              <w:rPr>
                <w:rFonts w:ascii="Arial" w:hAnsi="Arial" w:cs="Arial"/>
                <w:b/>
                <w:sz w:val="20"/>
                <w:szCs w:val="20"/>
              </w:rPr>
              <w:t>Titration II</w:t>
            </w:r>
          </w:p>
        </w:tc>
        <w:tc>
          <w:tcPr>
            <w:tcW w:w="1016" w:type="dxa"/>
            <w:vAlign w:val="center"/>
          </w:tcPr>
          <w:p w14:paraId="7C2C2BE7" w14:textId="77777777" w:rsidR="00A57DFE" w:rsidRPr="004776EC" w:rsidRDefault="00A57DFE" w:rsidP="00AF6A13">
            <w:pPr>
              <w:jc w:val="center"/>
              <w:rPr>
                <w:rFonts w:ascii="Arial" w:hAnsi="Arial" w:cs="Arial"/>
                <w:b/>
                <w:sz w:val="20"/>
                <w:szCs w:val="20"/>
              </w:rPr>
            </w:pPr>
            <w:r w:rsidRPr="004776EC">
              <w:rPr>
                <w:rFonts w:ascii="Arial" w:hAnsi="Arial" w:cs="Arial"/>
                <w:b/>
                <w:sz w:val="20"/>
                <w:szCs w:val="20"/>
              </w:rPr>
              <w:t>Titration III</w:t>
            </w:r>
          </w:p>
        </w:tc>
        <w:tc>
          <w:tcPr>
            <w:tcW w:w="675" w:type="dxa"/>
            <w:vAlign w:val="center"/>
          </w:tcPr>
          <w:p w14:paraId="459D45A9" w14:textId="77777777" w:rsidR="00A57DFE" w:rsidRPr="004776EC" w:rsidRDefault="00A57DFE" w:rsidP="00AF6A13">
            <w:pPr>
              <w:jc w:val="center"/>
              <w:rPr>
                <w:rFonts w:ascii="Arial" w:hAnsi="Arial" w:cs="Arial"/>
                <w:b/>
                <w:sz w:val="20"/>
                <w:szCs w:val="20"/>
              </w:rPr>
            </w:pPr>
            <w:r w:rsidRPr="004776EC">
              <w:rPr>
                <w:rFonts w:ascii="Arial" w:hAnsi="Arial" w:cs="Arial"/>
                <w:b/>
                <w:sz w:val="20"/>
                <w:szCs w:val="20"/>
              </w:rPr>
              <w:t>P3.1</w:t>
            </w:r>
          </w:p>
        </w:tc>
        <w:tc>
          <w:tcPr>
            <w:tcW w:w="676" w:type="dxa"/>
            <w:vAlign w:val="center"/>
          </w:tcPr>
          <w:p w14:paraId="3D865144" w14:textId="77777777" w:rsidR="00A57DFE" w:rsidRPr="004776EC" w:rsidRDefault="00A57DFE" w:rsidP="00AF6A13">
            <w:pPr>
              <w:jc w:val="center"/>
              <w:rPr>
                <w:rFonts w:ascii="Arial" w:hAnsi="Arial" w:cs="Arial"/>
                <w:b/>
                <w:sz w:val="20"/>
                <w:szCs w:val="20"/>
              </w:rPr>
            </w:pPr>
            <w:r w:rsidRPr="004776EC">
              <w:rPr>
                <w:rFonts w:ascii="Arial" w:hAnsi="Arial" w:cs="Arial"/>
                <w:b/>
                <w:sz w:val="20"/>
                <w:szCs w:val="20"/>
              </w:rPr>
              <w:t>P3.2</w:t>
            </w:r>
          </w:p>
        </w:tc>
        <w:tc>
          <w:tcPr>
            <w:tcW w:w="676" w:type="dxa"/>
            <w:vAlign w:val="center"/>
          </w:tcPr>
          <w:p w14:paraId="64E8749E" w14:textId="77777777" w:rsidR="00A57DFE" w:rsidRPr="004776EC" w:rsidRDefault="00A57DFE" w:rsidP="00AF6A13">
            <w:pPr>
              <w:jc w:val="center"/>
              <w:rPr>
                <w:rFonts w:ascii="Arial" w:hAnsi="Arial" w:cs="Arial"/>
                <w:b/>
                <w:sz w:val="20"/>
                <w:szCs w:val="20"/>
              </w:rPr>
            </w:pPr>
            <w:r w:rsidRPr="004776EC">
              <w:rPr>
                <w:rFonts w:ascii="Arial" w:hAnsi="Arial" w:cs="Arial"/>
                <w:b/>
                <w:sz w:val="20"/>
                <w:szCs w:val="20"/>
              </w:rPr>
              <w:t>P3.3</w:t>
            </w:r>
          </w:p>
        </w:tc>
        <w:tc>
          <w:tcPr>
            <w:tcW w:w="682" w:type="dxa"/>
            <w:vAlign w:val="center"/>
          </w:tcPr>
          <w:p w14:paraId="44CEC636" w14:textId="77777777" w:rsidR="00A57DFE" w:rsidRPr="004776EC" w:rsidRDefault="00A57DFE" w:rsidP="00AF6A13">
            <w:pPr>
              <w:jc w:val="center"/>
              <w:rPr>
                <w:rFonts w:ascii="Arial" w:hAnsi="Arial" w:cs="Arial"/>
                <w:b/>
                <w:sz w:val="20"/>
                <w:szCs w:val="20"/>
              </w:rPr>
            </w:pPr>
            <w:r w:rsidRPr="004776EC">
              <w:rPr>
                <w:rFonts w:ascii="Arial" w:hAnsi="Arial" w:cs="Arial"/>
                <w:b/>
                <w:sz w:val="20"/>
                <w:szCs w:val="20"/>
              </w:rPr>
              <w:t>P3.4</w:t>
            </w:r>
          </w:p>
        </w:tc>
        <w:tc>
          <w:tcPr>
            <w:tcW w:w="682" w:type="dxa"/>
            <w:vAlign w:val="center"/>
          </w:tcPr>
          <w:p w14:paraId="4B96E646" w14:textId="77777777" w:rsidR="00A57DFE" w:rsidRPr="004776EC" w:rsidRDefault="00A57DFE" w:rsidP="00AF6A13">
            <w:pPr>
              <w:jc w:val="center"/>
              <w:rPr>
                <w:rFonts w:ascii="Arial" w:hAnsi="Arial" w:cs="Arial"/>
                <w:b/>
                <w:sz w:val="20"/>
                <w:szCs w:val="20"/>
              </w:rPr>
            </w:pPr>
            <w:r w:rsidRPr="004776EC">
              <w:rPr>
                <w:rFonts w:ascii="Arial" w:hAnsi="Arial" w:cs="Arial"/>
                <w:b/>
                <w:sz w:val="20"/>
                <w:szCs w:val="20"/>
              </w:rPr>
              <w:t>P3.5</w:t>
            </w:r>
          </w:p>
        </w:tc>
        <w:tc>
          <w:tcPr>
            <w:tcW w:w="730" w:type="dxa"/>
            <w:vAlign w:val="center"/>
          </w:tcPr>
          <w:p w14:paraId="770CF167" w14:textId="77777777" w:rsidR="00A57DFE" w:rsidRPr="004776EC" w:rsidRDefault="00A57DFE" w:rsidP="00AF6A13">
            <w:pPr>
              <w:jc w:val="center"/>
              <w:rPr>
                <w:rFonts w:ascii="Arial" w:hAnsi="Arial" w:cs="Arial"/>
                <w:b/>
                <w:sz w:val="20"/>
                <w:szCs w:val="20"/>
              </w:rPr>
            </w:pPr>
            <w:r w:rsidRPr="004776EC">
              <w:rPr>
                <w:rFonts w:ascii="Arial" w:hAnsi="Arial" w:cs="Arial"/>
                <w:b/>
                <w:sz w:val="20"/>
                <w:szCs w:val="20"/>
              </w:rPr>
              <w:t>Total</w:t>
            </w:r>
          </w:p>
        </w:tc>
      </w:tr>
      <w:tr w:rsidR="00A57DFE" w:rsidRPr="004776EC" w14:paraId="10F96E55" w14:textId="77777777" w:rsidTr="00A1287A">
        <w:trPr>
          <w:trHeight w:val="299"/>
          <w:jc w:val="center"/>
        </w:trPr>
        <w:tc>
          <w:tcPr>
            <w:tcW w:w="1062" w:type="dxa"/>
            <w:vMerge/>
            <w:shd w:val="clear" w:color="auto" w:fill="auto"/>
            <w:vAlign w:val="center"/>
          </w:tcPr>
          <w:p w14:paraId="04428357" w14:textId="77777777" w:rsidR="00A57DFE" w:rsidRPr="004776EC" w:rsidRDefault="00A57DFE" w:rsidP="00AF6A13">
            <w:pPr>
              <w:jc w:val="center"/>
              <w:rPr>
                <w:rFonts w:ascii="Arial" w:hAnsi="Arial" w:cs="Arial"/>
                <w:b/>
                <w:sz w:val="20"/>
                <w:szCs w:val="20"/>
              </w:rPr>
            </w:pPr>
          </w:p>
        </w:tc>
        <w:tc>
          <w:tcPr>
            <w:tcW w:w="1120" w:type="dxa"/>
            <w:shd w:val="clear" w:color="auto" w:fill="auto"/>
            <w:vAlign w:val="center"/>
          </w:tcPr>
          <w:p w14:paraId="06B55ECD" w14:textId="77777777" w:rsidR="00A57DFE" w:rsidRPr="004776EC" w:rsidRDefault="00A57DFE" w:rsidP="00AF6A13">
            <w:pPr>
              <w:jc w:val="center"/>
              <w:rPr>
                <w:rFonts w:ascii="Arial" w:hAnsi="Arial" w:cs="Arial"/>
                <w:b/>
                <w:sz w:val="20"/>
                <w:szCs w:val="20"/>
              </w:rPr>
            </w:pPr>
            <w:r w:rsidRPr="004776EC">
              <w:rPr>
                <w:rFonts w:ascii="Arial" w:hAnsi="Arial" w:cs="Arial"/>
                <w:sz w:val="20"/>
                <w:szCs w:val="20"/>
              </w:rPr>
              <w:t>Points</w:t>
            </w:r>
          </w:p>
        </w:tc>
        <w:tc>
          <w:tcPr>
            <w:tcW w:w="1016" w:type="dxa"/>
            <w:vAlign w:val="center"/>
          </w:tcPr>
          <w:p w14:paraId="770288CE" w14:textId="5F1735CA" w:rsidR="00A57DFE" w:rsidRPr="004776EC" w:rsidRDefault="00464A4F" w:rsidP="00AF6A13">
            <w:pPr>
              <w:jc w:val="center"/>
              <w:rPr>
                <w:rFonts w:ascii="Arial" w:hAnsi="Arial" w:cs="Arial"/>
                <w:b/>
                <w:sz w:val="20"/>
                <w:szCs w:val="20"/>
              </w:rPr>
            </w:pPr>
            <w:r>
              <w:rPr>
                <w:rFonts w:ascii="Arial" w:hAnsi="Arial" w:cs="Arial"/>
                <w:b/>
                <w:sz w:val="20"/>
                <w:szCs w:val="20"/>
              </w:rPr>
              <w:t>10</w:t>
            </w:r>
          </w:p>
        </w:tc>
        <w:tc>
          <w:tcPr>
            <w:tcW w:w="1016" w:type="dxa"/>
            <w:vAlign w:val="center"/>
          </w:tcPr>
          <w:p w14:paraId="374738BA" w14:textId="3A56927A" w:rsidR="00A57DFE" w:rsidRPr="004776EC" w:rsidRDefault="00464A4F" w:rsidP="00AF6A13">
            <w:pPr>
              <w:jc w:val="center"/>
              <w:rPr>
                <w:rFonts w:ascii="Arial" w:hAnsi="Arial" w:cs="Arial"/>
                <w:b/>
                <w:sz w:val="20"/>
                <w:szCs w:val="20"/>
              </w:rPr>
            </w:pPr>
            <w:r>
              <w:rPr>
                <w:rFonts w:ascii="Arial" w:hAnsi="Arial" w:cs="Arial"/>
                <w:b/>
                <w:sz w:val="20"/>
                <w:szCs w:val="20"/>
              </w:rPr>
              <w:t>10</w:t>
            </w:r>
          </w:p>
        </w:tc>
        <w:tc>
          <w:tcPr>
            <w:tcW w:w="1016" w:type="dxa"/>
            <w:vAlign w:val="center"/>
          </w:tcPr>
          <w:p w14:paraId="42581502" w14:textId="263E3334" w:rsidR="00A57DFE" w:rsidRPr="004776EC" w:rsidRDefault="00464A4F" w:rsidP="00AF6A13">
            <w:pPr>
              <w:jc w:val="center"/>
              <w:rPr>
                <w:rFonts w:ascii="Arial" w:hAnsi="Arial" w:cs="Arial"/>
                <w:b/>
                <w:sz w:val="20"/>
                <w:szCs w:val="20"/>
              </w:rPr>
            </w:pPr>
            <w:r>
              <w:rPr>
                <w:rFonts w:ascii="Arial" w:hAnsi="Arial" w:cs="Arial"/>
                <w:b/>
                <w:sz w:val="20"/>
                <w:szCs w:val="20"/>
              </w:rPr>
              <w:t>8</w:t>
            </w:r>
          </w:p>
        </w:tc>
        <w:tc>
          <w:tcPr>
            <w:tcW w:w="675" w:type="dxa"/>
            <w:vAlign w:val="center"/>
          </w:tcPr>
          <w:p w14:paraId="482AB49C" w14:textId="0AF76165" w:rsidR="00A57DFE" w:rsidRPr="004776EC" w:rsidRDefault="00464A4F" w:rsidP="00AF6A13">
            <w:pPr>
              <w:jc w:val="center"/>
              <w:rPr>
                <w:rFonts w:ascii="Arial" w:hAnsi="Arial" w:cs="Arial"/>
                <w:b/>
                <w:sz w:val="20"/>
                <w:szCs w:val="20"/>
              </w:rPr>
            </w:pPr>
            <w:r>
              <w:rPr>
                <w:rFonts w:ascii="Arial" w:hAnsi="Arial" w:cs="Arial"/>
                <w:b/>
                <w:sz w:val="20"/>
                <w:szCs w:val="20"/>
              </w:rPr>
              <w:t>4</w:t>
            </w:r>
          </w:p>
        </w:tc>
        <w:tc>
          <w:tcPr>
            <w:tcW w:w="676" w:type="dxa"/>
            <w:vAlign w:val="center"/>
          </w:tcPr>
          <w:p w14:paraId="295F9812" w14:textId="4F602334" w:rsidR="00A57DFE" w:rsidRPr="004776EC" w:rsidRDefault="00464A4F" w:rsidP="00AF6A13">
            <w:pPr>
              <w:jc w:val="center"/>
              <w:rPr>
                <w:rFonts w:ascii="Arial" w:hAnsi="Arial" w:cs="Arial"/>
                <w:b/>
                <w:sz w:val="20"/>
                <w:szCs w:val="20"/>
              </w:rPr>
            </w:pPr>
            <w:r>
              <w:rPr>
                <w:rFonts w:ascii="Arial" w:hAnsi="Arial" w:cs="Arial"/>
                <w:b/>
                <w:sz w:val="20"/>
                <w:szCs w:val="20"/>
              </w:rPr>
              <w:t>4</w:t>
            </w:r>
          </w:p>
        </w:tc>
        <w:tc>
          <w:tcPr>
            <w:tcW w:w="676" w:type="dxa"/>
            <w:vAlign w:val="center"/>
          </w:tcPr>
          <w:p w14:paraId="5359A462" w14:textId="35798AD3" w:rsidR="00A57DFE" w:rsidRPr="004776EC" w:rsidRDefault="007414EB" w:rsidP="00AF6A13">
            <w:pPr>
              <w:jc w:val="center"/>
              <w:rPr>
                <w:rFonts w:ascii="Arial" w:hAnsi="Arial" w:cs="Arial"/>
                <w:b/>
                <w:sz w:val="20"/>
                <w:szCs w:val="20"/>
              </w:rPr>
            </w:pPr>
            <w:r>
              <w:rPr>
                <w:rFonts w:ascii="Arial" w:hAnsi="Arial" w:cs="Arial"/>
                <w:b/>
                <w:sz w:val="20"/>
                <w:szCs w:val="20"/>
              </w:rPr>
              <w:t>2</w:t>
            </w:r>
          </w:p>
        </w:tc>
        <w:tc>
          <w:tcPr>
            <w:tcW w:w="682" w:type="dxa"/>
            <w:vAlign w:val="center"/>
          </w:tcPr>
          <w:p w14:paraId="31042622" w14:textId="695BDD3C" w:rsidR="00A57DFE" w:rsidRPr="004776EC" w:rsidRDefault="00464A4F" w:rsidP="00AF6A13">
            <w:pPr>
              <w:jc w:val="center"/>
              <w:rPr>
                <w:rFonts w:ascii="Arial" w:hAnsi="Arial" w:cs="Arial"/>
                <w:b/>
                <w:sz w:val="20"/>
                <w:szCs w:val="20"/>
              </w:rPr>
            </w:pPr>
            <w:r>
              <w:rPr>
                <w:rFonts w:ascii="Arial" w:hAnsi="Arial" w:cs="Arial"/>
                <w:b/>
                <w:sz w:val="20"/>
                <w:szCs w:val="20"/>
              </w:rPr>
              <w:t>2</w:t>
            </w:r>
          </w:p>
        </w:tc>
        <w:tc>
          <w:tcPr>
            <w:tcW w:w="682" w:type="dxa"/>
            <w:vAlign w:val="center"/>
          </w:tcPr>
          <w:p w14:paraId="0737BABA" w14:textId="04433ED6" w:rsidR="00A57DFE" w:rsidRPr="004776EC" w:rsidRDefault="00464A4F" w:rsidP="00AF6A13">
            <w:pPr>
              <w:jc w:val="center"/>
              <w:rPr>
                <w:rFonts w:ascii="Arial" w:hAnsi="Arial" w:cs="Arial"/>
                <w:b/>
                <w:sz w:val="20"/>
                <w:szCs w:val="20"/>
              </w:rPr>
            </w:pPr>
            <w:r>
              <w:rPr>
                <w:rFonts w:ascii="Arial" w:hAnsi="Arial" w:cs="Arial"/>
                <w:b/>
                <w:sz w:val="20"/>
                <w:szCs w:val="20"/>
              </w:rPr>
              <w:t>2</w:t>
            </w:r>
          </w:p>
        </w:tc>
        <w:tc>
          <w:tcPr>
            <w:tcW w:w="730" w:type="dxa"/>
            <w:vAlign w:val="center"/>
          </w:tcPr>
          <w:p w14:paraId="000312EB" w14:textId="41CB40EB" w:rsidR="00A57DFE" w:rsidRPr="004776EC" w:rsidRDefault="00464A4F" w:rsidP="00AF6A13">
            <w:pPr>
              <w:jc w:val="center"/>
              <w:rPr>
                <w:rFonts w:ascii="Arial" w:hAnsi="Arial" w:cs="Arial"/>
                <w:b/>
                <w:sz w:val="20"/>
                <w:szCs w:val="20"/>
              </w:rPr>
            </w:pPr>
            <w:r>
              <w:rPr>
                <w:rFonts w:ascii="Arial" w:hAnsi="Arial" w:cs="Arial"/>
                <w:b/>
                <w:sz w:val="20"/>
                <w:szCs w:val="20"/>
              </w:rPr>
              <w:t>4</w:t>
            </w:r>
            <w:r w:rsidR="007414EB">
              <w:rPr>
                <w:rFonts w:ascii="Arial" w:hAnsi="Arial" w:cs="Arial"/>
                <w:b/>
                <w:sz w:val="20"/>
                <w:szCs w:val="20"/>
              </w:rPr>
              <w:t>2</w:t>
            </w:r>
          </w:p>
        </w:tc>
      </w:tr>
      <w:tr w:rsidR="00A57DFE" w:rsidRPr="004776EC" w14:paraId="7B1EFDC8" w14:textId="77777777" w:rsidTr="00A1287A">
        <w:trPr>
          <w:trHeight w:val="299"/>
          <w:jc w:val="center"/>
        </w:trPr>
        <w:tc>
          <w:tcPr>
            <w:tcW w:w="1062" w:type="dxa"/>
            <w:vMerge/>
            <w:shd w:val="clear" w:color="auto" w:fill="auto"/>
            <w:vAlign w:val="center"/>
          </w:tcPr>
          <w:p w14:paraId="4C0A65C2" w14:textId="77777777" w:rsidR="00A57DFE" w:rsidRPr="004776EC" w:rsidRDefault="00A57DFE" w:rsidP="00AF6A13">
            <w:pPr>
              <w:jc w:val="center"/>
              <w:rPr>
                <w:rFonts w:ascii="Arial" w:hAnsi="Arial" w:cs="Arial"/>
                <w:b/>
                <w:sz w:val="20"/>
                <w:szCs w:val="20"/>
              </w:rPr>
            </w:pPr>
          </w:p>
        </w:tc>
        <w:tc>
          <w:tcPr>
            <w:tcW w:w="1120" w:type="dxa"/>
            <w:shd w:val="clear" w:color="auto" w:fill="auto"/>
            <w:vAlign w:val="center"/>
          </w:tcPr>
          <w:p w14:paraId="45EE9197" w14:textId="77777777" w:rsidR="00A57DFE" w:rsidRPr="004776EC" w:rsidRDefault="00A57DFE" w:rsidP="00AF6A13">
            <w:pPr>
              <w:jc w:val="center"/>
              <w:rPr>
                <w:rFonts w:ascii="Arial" w:hAnsi="Arial" w:cs="Arial"/>
                <w:b/>
                <w:sz w:val="20"/>
                <w:szCs w:val="20"/>
              </w:rPr>
            </w:pPr>
            <w:r w:rsidRPr="004776EC">
              <w:rPr>
                <w:rFonts w:ascii="Arial" w:hAnsi="Arial" w:cs="Arial"/>
                <w:sz w:val="20"/>
                <w:szCs w:val="20"/>
              </w:rPr>
              <w:t>Score</w:t>
            </w:r>
          </w:p>
        </w:tc>
        <w:tc>
          <w:tcPr>
            <w:tcW w:w="1016" w:type="dxa"/>
            <w:vAlign w:val="center"/>
          </w:tcPr>
          <w:p w14:paraId="6C54225F" w14:textId="77777777" w:rsidR="00A57DFE" w:rsidRPr="004776EC" w:rsidRDefault="00A57DFE" w:rsidP="00AF6A13">
            <w:pPr>
              <w:jc w:val="center"/>
              <w:rPr>
                <w:rFonts w:ascii="Arial" w:hAnsi="Arial" w:cs="Arial"/>
                <w:b/>
                <w:sz w:val="20"/>
                <w:szCs w:val="20"/>
              </w:rPr>
            </w:pPr>
          </w:p>
        </w:tc>
        <w:tc>
          <w:tcPr>
            <w:tcW w:w="1016" w:type="dxa"/>
            <w:vAlign w:val="center"/>
          </w:tcPr>
          <w:p w14:paraId="72B79284" w14:textId="77777777" w:rsidR="00A57DFE" w:rsidRPr="004776EC" w:rsidRDefault="00A57DFE" w:rsidP="00AF6A13">
            <w:pPr>
              <w:jc w:val="center"/>
              <w:rPr>
                <w:rFonts w:ascii="Arial" w:hAnsi="Arial" w:cs="Arial"/>
                <w:b/>
                <w:sz w:val="20"/>
                <w:szCs w:val="20"/>
              </w:rPr>
            </w:pPr>
          </w:p>
        </w:tc>
        <w:tc>
          <w:tcPr>
            <w:tcW w:w="1016" w:type="dxa"/>
            <w:vAlign w:val="center"/>
          </w:tcPr>
          <w:p w14:paraId="077CC379" w14:textId="77777777" w:rsidR="00A57DFE" w:rsidRPr="004776EC" w:rsidRDefault="00A57DFE" w:rsidP="00AF6A13">
            <w:pPr>
              <w:jc w:val="center"/>
              <w:rPr>
                <w:rFonts w:ascii="Arial" w:hAnsi="Arial" w:cs="Arial"/>
                <w:b/>
                <w:sz w:val="20"/>
                <w:szCs w:val="20"/>
              </w:rPr>
            </w:pPr>
          </w:p>
        </w:tc>
        <w:tc>
          <w:tcPr>
            <w:tcW w:w="675" w:type="dxa"/>
            <w:vAlign w:val="center"/>
          </w:tcPr>
          <w:p w14:paraId="5863B3A0" w14:textId="77777777" w:rsidR="00A57DFE" w:rsidRPr="004776EC" w:rsidRDefault="00A57DFE" w:rsidP="00AF6A13">
            <w:pPr>
              <w:jc w:val="center"/>
              <w:rPr>
                <w:rFonts w:ascii="Arial" w:hAnsi="Arial" w:cs="Arial"/>
                <w:b/>
                <w:sz w:val="20"/>
                <w:szCs w:val="20"/>
              </w:rPr>
            </w:pPr>
          </w:p>
        </w:tc>
        <w:tc>
          <w:tcPr>
            <w:tcW w:w="676" w:type="dxa"/>
            <w:vAlign w:val="center"/>
          </w:tcPr>
          <w:p w14:paraId="03EEE396" w14:textId="77777777" w:rsidR="00A57DFE" w:rsidRPr="004776EC" w:rsidRDefault="00A57DFE" w:rsidP="00AF6A13">
            <w:pPr>
              <w:jc w:val="center"/>
              <w:rPr>
                <w:rFonts w:ascii="Arial" w:hAnsi="Arial" w:cs="Arial"/>
                <w:b/>
                <w:sz w:val="20"/>
                <w:szCs w:val="20"/>
              </w:rPr>
            </w:pPr>
          </w:p>
        </w:tc>
        <w:tc>
          <w:tcPr>
            <w:tcW w:w="676" w:type="dxa"/>
            <w:vAlign w:val="center"/>
          </w:tcPr>
          <w:p w14:paraId="7E9D9887" w14:textId="77777777" w:rsidR="00A57DFE" w:rsidRPr="004776EC" w:rsidRDefault="00A57DFE" w:rsidP="00AF6A13">
            <w:pPr>
              <w:jc w:val="center"/>
              <w:rPr>
                <w:rFonts w:ascii="Arial" w:hAnsi="Arial" w:cs="Arial"/>
                <w:b/>
                <w:sz w:val="20"/>
                <w:szCs w:val="20"/>
              </w:rPr>
            </w:pPr>
          </w:p>
        </w:tc>
        <w:tc>
          <w:tcPr>
            <w:tcW w:w="682" w:type="dxa"/>
            <w:vAlign w:val="center"/>
          </w:tcPr>
          <w:p w14:paraId="7EF1653B" w14:textId="77777777" w:rsidR="00A57DFE" w:rsidRPr="004776EC" w:rsidRDefault="00A57DFE" w:rsidP="00AF6A13">
            <w:pPr>
              <w:jc w:val="center"/>
              <w:rPr>
                <w:rFonts w:ascii="Arial" w:hAnsi="Arial" w:cs="Arial"/>
                <w:b/>
                <w:sz w:val="20"/>
                <w:szCs w:val="20"/>
              </w:rPr>
            </w:pPr>
          </w:p>
        </w:tc>
        <w:tc>
          <w:tcPr>
            <w:tcW w:w="682" w:type="dxa"/>
            <w:vAlign w:val="center"/>
          </w:tcPr>
          <w:p w14:paraId="0DC581BF" w14:textId="77777777" w:rsidR="00A57DFE" w:rsidRPr="004776EC" w:rsidRDefault="00A57DFE" w:rsidP="00AF6A13">
            <w:pPr>
              <w:jc w:val="center"/>
              <w:rPr>
                <w:rFonts w:ascii="Arial" w:hAnsi="Arial" w:cs="Arial"/>
                <w:b/>
                <w:sz w:val="20"/>
                <w:szCs w:val="20"/>
              </w:rPr>
            </w:pPr>
          </w:p>
        </w:tc>
        <w:tc>
          <w:tcPr>
            <w:tcW w:w="730" w:type="dxa"/>
            <w:vAlign w:val="center"/>
          </w:tcPr>
          <w:p w14:paraId="6D0F32DB" w14:textId="77777777" w:rsidR="00A57DFE" w:rsidRPr="004776EC" w:rsidRDefault="00A57DFE" w:rsidP="00AF6A13">
            <w:pPr>
              <w:jc w:val="center"/>
              <w:rPr>
                <w:rFonts w:ascii="Arial" w:hAnsi="Arial" w:cs="Arial"/>
                <w:b/>
                <w:sz w:val="20"/>
                <w:szCs w:val="20"/>
              </w:rPr>
            </w:pPr>
          </w:p>
        </w:tc>
      </w:tr>
    </w:tbl>
    <w:p w14:paraId="6EFAD62B" w14:textId="77777777" w:rsidR="00A57DFE" w:rsidRPr="004776EC" w:rsidRDefault="00A57DFE" w:rsidP="002C6F81">
      <w:pPr>
        <w:pStyle w:val="icho2019-problemtitle"/>
      </w:pPr>
      <w:r w:rsidRPr="004776EC">
        <w:t>Problem P3</w:t>
      </w:r>
      <w:r w:rsidR="00B124B4">
        <w:t>. Wine for keeping</w:t>
      </w:r>
    </w:p>
    <w:p w14:paraId="27F71AD8" w14:textId="264A03FF" w:rsidR="00A57DFE" w:rsidRPr="009932A9" w:rsidRDefault="00142324" w:rsidP="009932A9">
      <w:pPr>
        <w:pStyle w:val="icho2019-problemintroduction"/>
      </w:pPr>
      <w:r w:rsidRPr="009932A9">
        <w:t>Sulfur dioxide</w:t>
      </w:r>
      <w:r w:rsidR="00F85DD4" w:rsidRPr="009932A9">
        <w:t>,</w:t>
      </w:r>
      <w:r w:rsidRPr="009932A9">
        <w:t xml:space="preserve"> SO</w:t>
      </w:r>
      <w:r w:rsidRPr="009932A9">
        <w:rPr>
          <w:vertAlign w:val="subscript"/>
        </w:rPr>
        <w:t>2</w:t>
      </w:r>
      <w:r w:rsidR="00F85DD4" w:rsidRPr="009932A9">
        <w:t>,</w:t>
      </w:r>
      <w:r w:rsidRPr="009932A9">
        <w:t xml:space="preserve"> is used as a preservative in wine</w:t>
      </w:r>
      <w:r w:rsidR="00445EDD" w:rsidRPr="009932A9">
        <w:t>.</w:t>
      </w:r>
      <w:r w:rsidRPr="009932A9">
        <w:t xml:space="preserve"> When </w:t>
      </w:r>
      <w:r w:rsidR="009548CC" w:rsidRPr="009932A9">
        <w:t>SO</w:t>
      </w:r>
      <w:r w:rsidR="009548CC" w:rsidRPr="009932A9">
        <w:rPr>
          <w:vertAlign w:val="subscript"/>
        </w:rPr>
        <w:t>2</w:t>
      </w:r>
      <w:r w:rsidR="009548CC" w:rsidRPr="009932A9">
        <w:t xml:space="preserve"> </w:t>
      </w:r>
      <w:r w:rsidRPr="009932A9">
        <w:t xml:space="preserve">is added to wine, </w:t>
      </w:r>
      <w:r w:rsidR="00F85DD4" w:rsidRPr="009932A9">
        <w:t>it can</w:t>
      </w:r>
      <w:r w:rsidRPr="009932A9">
        <w:t xml:space="preserve"> react with water leading to </w:t>
      </w:r>
      <w:r w:rsidR="009548CC" w:rsidRPr="009932A9">
        <w:t xml:space="preserve">bisulfite </w:t>
      </w:r>
      <w:r w:rsidRPr="009932A9">
        <w:t>ion</w:t>
      </w:r>
      <w:r w:rsidR="009548CC" w:rsidRPr="009932A9">
        <w:t>s</w:t>
      </w:r>
      <w:r w:rsidR="00F85DD4" w:rsidRPr="009932A9">
        <w:t>,</w:t>
      </w:r>
      <w:r w:rsidR="009548CC" w:rsidRPr="009932A9">
        <w:t xml:space="preserve"> HSO</w:t>
      </w:r>
      <w:r w:rsidR="009548CC" w:rsidRPr="009932A9">
        <w:rPr>
          <w:vertAlign w:val="subscript"/>
        </w:rPr>
        <w:t>3</w:t>
      </w:r>
      <w:r w:rsidR="009548CC" w:rsidRPr="009932A9">
        <w:rPr>
          <w:vertAlign w:val="superscript"/>
        </w:rPr>
        <w:t>‒</w:t>
      </w:r>
      <w:r w:rsidR="00F85DD4" w:rsidRPr="009932A9">
        <w:t>,</w:t>
      </w:r>
      <w:r w:rsidR="009548CC" w:rsidRPr="009932A9">
        <w:t xml:space="preserve"> and protons</w:t>
      </w:r>
      <w:r w:rsidR="00F85DD4" w:rsidRPr="009932A9">
        <w:t>, H</w:t>
      </w:r>
      <w:r w:rsidR="00F85DD4" w:rsidRPr="003F51D8">
        <w:rPr>
          <w:vertAlign w:val="superscript"/>
        </w:rPr>
        <w:t>+</w:t>
      </w:r>
      <w:r w:rsidRPr="009932A9">
        <w:t xml:space="preserve">. </w:t>
      </w:r>
      <w:r w:rsidR="009548CC" w:rsidRPr="009932A9">
        <w:t>B</w:t>
      </w:r>
      <w:r w:rsidRPr="009932A9">
        <w:t>isulfite</w:t>
      </w:r>
      <w:r w:rsidR="009548CC" w:rsidRPr="009932A9">
        <w:t xml:space="preserve"> can also be converted to sulfite</w:t>
      </w:r>
      <w:r w:rsidR="00F85DD4" w:rsidRPr="009932A9">
        <w:t>,</w:t>
      </w:r>
      <w:r w:rsidR="009548CC" w:rsidRPr="009932A9">
        <w:t xml:space="preserve"> SO</w:t>
      </w:r>
      <w:r w:rsidR="009548CC" w:rsidRPr="009932A9">
        <w:rPr>
          <w:vertAlign w:val="subscript"/>
        </w:rPr>
        <w:t>3</w:t>
      </w:r>
      <w:r w:rsidR="009548CC" w:rsidRPr="009932A9">
        <w:rPr>
          <w:vertAlign w:val="superscript"/>
        </w:rPr>
        <w:t>2‒</w:t>
      </w:r>
      <w:r w:rsidR="00F85DD4" w:rsidRPr="009932A9">
        <w:t>,</w:t>
      </w:r>
      <w:r w:rsidR="009548CC" w:rsidRPr="009932A9">
        <w:t xml:space="preserve"> by the loss of a second proton.</w:t>
      </w:r>
    </w:p>
    <w:p w14:paraId="008827DB" w14:textId="77777777" w:rsidR="00AB4A60" w:rsidRPr="009932A9" w:rsidRDefault="00AB4A60" w:rsidP="009932A9">
      <w:pPr>
        <w:pStyle w:val="icho2019-problemintroduction"/>
      </w:pPr>
    </w:p>
    <w:p w14:paraId="65A3EF06" w14:textId="77777777" w:rsidR="001C7337" w:rsidRPr="009932A9" w:rsidRDefault="001C7337" w:rsidP="009932A9">
      <w:pPr>
        <w:pStyle w:val="icho2019-problemintroduction"/>
        <w:jc w:val="center"/>
        <w:rPr>
          <w:rStyle w:val="ichocentr"/>
        </w:rPr>
      </w:pPr>
      <w:r w:rsidRPr="009932A9">
        <w:rPr>
          <w:rStyle w:val="ichocentr"/>
        </w:rPr>
        <w:t>SO</w:t>
      </w:r>
      <w:r w:rsidRPr="009932A9">
        <w:rPr>
          <w:rStyle w:val="ichocentr"/>
          <w:vertAlign w:val="subscript"/>
        </w:rPr>
        <w:t>2</w:t>
      </w:r>
      <w:r w:rsidRPr="009932A9">
        <w:rPr>
          <w:rStyle w:val="ichocentr"/>
        </w:rPr>
        <w:t xml:space="preserve"> + H</w:t>
      </w:r>
      <w:r w:rsidRPr="009932A9">
        <w:rPr>
          <w:rStyle w:val="ichocentr"/>
          <w:vertAlign w:val="subscript"/>
        </w:rPr>
        <w:t>2</w:t>
      </w:r>
      <w:r w:rsidRPr="009932A9">
        <w:rPr>
          <w:rStyle w:val="ichocentr"/>
        </w:rPr>
        <w:t>O = H</w:t>
      </w:r>
      <w:r w:rsidRPr="009932A9">
        <w:rPr>
          <w:rStyle w:val="ichocentr"/>
          <w:vertAlign w:val="superscript"/>
        </w:rPr>
        <w:t>+</w:t>
      </w:r>
      <w:r w:rsidRPr="009932A9">
        <w:rPr>
          <w:rStyle w:val="ichocentr"/>
        </w:rPr>
        <w:t xml:space="preserve"> + HSO</w:t>
      </w:r>
      <w:r w:rsidRPr="009932A9">
        <w:rPr>
          <w:rStyle w:val="ichocentr"/>
          <w:vertAlign w:val="subscript"/>
        </w:rPr>
        <w:t>3</w:t>
      </w:r>
      <w:r w:rsidRPr="009932A9">
        <w:rPr>
          <w:rStyle w:val="ichocentr"/>
          <w:vertAlign w:val="superscript"/>
        </w:rPr>
        <w:t>‒</w:t>
      </w:r>
    </w:p>
    <w:p w14:paraId="5D15B3D6" w14:textId="77777777" w:rsidR="001C7337" w:rsidRPr="009932A9" w:rsidRDefault="001C7337" w:rsidP="009932A9">
      <w:pPr>
        <w:pStyle w:val="icho2019-problemintroduction"/>
        <w:jc w:val="center"/>
        <w:rPr>
          <w:rStyle w:val="ichocentr"/>
        </w:rPr>
      </w:pPr>
      <w:r w:rsidRPr="009932A9">
        <w:rPr>
          <w:rStyle w:val="ichocentr"/>
        </w:rPr>
        <w:t>HSO</w:t>
      </w:r>
      <w:r w:rsidRPr="009932A9">
        <w:rPr>
          <w:rStyle w:val="ichocentr"/>
          <w:vertAlign w:val="subscript"/>
        </w:rPr>
        <w:t>3</w:t>
      </w:r>
      <w:r w:rsidRPr="009932A9">
        <w:rPr>
          <w:rStyle w:val="ichocentr"/>
          <w:vertAlign w:val="superscript"/>
        </w:rPr>
        <w:t>‒</w:t>
      </w:r>
      <w:r w:rsidRPr="009932A9">
        <w:rPr>
          <w:rStyle w:val="ichocentr"/>
        </w:rPr>
        <w:t xml:space="preserve"> = H</w:t>
      </w:r>
      <w:r w:rsidRPr="009932A9">
        <w:rPr>
          <w:rStyle w:val="ichocentr"/>
          <w:vertAlign w:val="superscript"/>
        </w:rPr>
        <w:t>+</w:t>
      </w:r>
      <w:r w:rsidRPr="009932A9">
        <w:rPr>
          <w:rStyle w:val="ichocentr"/>
        </w:rPr>
        <w:t xml:space="preserve"> + SO</w:t>
      </w:r>
      <w:r w:rsidRPr="009932A9">
        <w:rPr>
          <w:rStyle w:val="ichocentr"/>
          <w:vertAlign w:val="subscript"/>
        </w:rPr>
        <w:t>3</w:t>
      </w:r>
      <w:r w:rsidRPr="009932A9">
        <w:rPr>
          <w:rStyle w:val="ichocentr"/>
          <w:vertAlign w:val="superscript"/>
        </w:rPr>
        <w:t>2‒</w:t>
      </w:r>
    </w:p>
    <w:p w14:paraId="24A0FFD8" w14:textId="77777777" w:rsidR="001C7337" w:rsidRPr="009932A9" w:rsidRDefault="001C7337" w:rsidP="009932A9">
      <w:pPr>
        <w:pStyle w:val="icho2019-problemintroduction"/>
      </w:pPr>
    </w:p>
    <w:p w14:paraId="4F83D8E9" w14:textId="4A14280F" w:rsidR="001C7337" w:rsidRPr="009932A9" w:rsidRDefault="00F85DD4" w:rsidP="009932A9">
      <w:pPr>
        <w:pStyle w:val="icho2019-problemintroduction"/>
      </w:pPr>
      <w:r w:rsidRPr="009932A9">
        <w:t>These three different forms of</w:t>
      </w:r>
      <w:r w:rsidR="001C7337" w:rsidRPr="009932A9">
        <w:t xml:space="preserve"> sulfur dioxide </w:t>
      </w:r>
      <w:r w:rsidRPr="009932A9">
        <w:t>in water can</w:t>
      </w:r>
      <w:r w:rsidR="009548CC" w:rsidRPr="009932A9">
        <w:t xml:space="preserve"> react with</w:t>
      </w:r>
      <w:r w:rsidR="001C7337" w:rsidRPr="009932A9">
        <w:t xml:space="preserve"> chemical</w:t>
      </w:r>
      <w:r w:rsidRPr="009932A9">
        <w:t>s</w:t>
      </w:r>
      <w:r w:rsidR="001C7337" w:rsidRPr="009932A9">
        <w:t xml:space="preserve"> in wine such as acetaldehyde</w:t>
      </w:r>
      <w:r w:rsidR="009548CC" w:rsidRPr="009932A9">
        <w:t xml:space="preserve">, </w:t>
      </w:r>
      <w:r w:rsidR="001C7337" w:rsidRPr="009932A9">
        <w:t>pigments, sugars, etc.</w:t>
      </w:r>
      <w:r w:rsidR="009548CC" w:rsidRPr="009932A9">
        <w:t xml:space="preserve"> forming products P.</w:t>
      </w:r>
      <w:r w:rsidR="001C7337" w:rsidRPr="009932A9">
        <w:t xml:space="preserve"> The total concentration of sulfur dioxide is the sum of the concentration of the “free” form</w:t>
      </w:r>
      <w:r w:rsidR="003A1026" w:rsidRPr="009932A9">
        <w:t>s</w:t>
      </w:r>
      <w:r w:rsidR="001C7337" w:rsidRPr="009932A9">
        <w:t xml:space="preserve"> </w:t>
      </w:r>
      <w:r w:rsidR="00AB4A60" w:rsidRPr="009932A9">
        <w:t>(</w:t>
      </w:r>
      <w:r w:rsidR="001C7337" w:rsidRPr="009932A9">
        <w:t>SO</w:t>
      </w:r>
      <w:r w:rsidR="001C7337" w:rsidRPr="009932A9">
        <w:rPr>
          <w:vertAlign w:val="subscript"/>
        </w:rPr>
        <w:t>2</w:t>
      </w:r>
      <w:r w:rsidR="001C7337" w:rsidRPr="009932A9">
        <w:t>, HSO</w:t>
      </w:r>
      <w:r w:rsidR="001C7337" w:rsidRPr="009932A9">
        <w:rPr>
          <w:vertAlign w:val="subscript"/>
        </w:rPr>
        <w:t>3</w:t>
      </w:r>
      <w:r w:rsidR="001C7337" w:rsidRPr="009932A9">
        <w:rPr>
          <w:vertAlign w:val="superscript"/>
        </w:rPr>
        <w:t>‒</w:t>
      </w:r>
      <w:r w:rsidR="001C7337" w:rsidRPr="009932A9">
        <w:t xml:space="preserve"> and SO</w:t>
      </w:r>
      <w:r w:rsidR="001C7337" w:rsidRPr="009932A9">
        <w:rPr>
          <w:vertAlign w:val="subscript"/>
        </w:rPr>
        <w:t>3</w:t>
      </w:r>
      <w:r w:rsidR="001C7337" w:rsidRPr="009932A9">
        <w:rPr>
          <w:vertAlign w:val="superscript"/>
        </w:rPr>
        <w:t>2‒</w:t>
      </w:r>
      <w:r w:rsidR="00AB4A60" w:rsidRPr="009932A9">
        <w:t>)</w:t>
      </w:r>
      <w:r w:rsidR="001C7337" w:rsidRPr="009932A9">
        <w:t xml:space="preserve"> and </w:t>
      </w:r>
      <w:r w:rsidR="009548CC" w:rsidRPr="009932A9">
        <w:t>P</w:t>
      </w:r>
      <w:r w:rsidR="001C7337" w:rsidRPr="009932A9">
        <w:t>.</w:t>
      </w:r>
    </w:p>
    <w:p w14:paraId="10253B83" w14:textId="77777777" w:rsidR="005D1120" w:rsidRPr="009932A9" w:rsidRDefault="005D1120" w:rsidP="009932A9">
      <w:pPr>
        <w:pStyle w:val="icho2019-problemintroduction"/>
      </w:pPr>
    </w:p>
    <w:p w14:paraId="7F68D465" w14:textId="1A69F3F0" w:rsidR="005D1120" w:rsidRPr="009932A9" w:rsidRDefault="005D1120" w:rsidP="009932A9">
      <w:pPr>
        <w:pStyle w:val="icho2019-problemintroduction"/>
      </w:pPr>
      <w:r w:rsidRPr="009932A9">
        <w:t>The preservative concentration is regulated because sulfites and sulfur dioxide can be harmful to some people. In the EU, the maximum total sulfur dioxide content is set at 100 mg</w:t>
      </w:r>
      <w:r w:rsidR="00BD7EB9" w:rsidRPr="009932A9">
        <w:t xml:space="preserve"> L</w:t>
      </w:r>
      <w:r w:rsidR="00BD7EB9" w:rsidRPr="003F51D8">
        <w:rPr>
          <w:vertAlign w:val="superscript"/>
        </w:rPr>
        <w:t>‒1</w:t>
      </w:r>
      <w:r w:rsidRPr="009932A9">
        <w:t xml:space="preserve"> </w:t>
      </w:r>
      <w:r w:rsidR="00BD7EB9" w:rsidRPr="009932A9">
        <w:t xml:space="preserve">for </w:t>
      </w:r>
      <w:r w:rsidRPr="009932A9">
        <w:t xml:space="preserve">red wine and 150 </w:t>
      </w:r>
      <w:r w:rsidR="00BD7EB9" w:rsidRPr="009932A9">
        <w:t>mg L</w:t>
      </w:r>
      <w:r w:rsidR="00BD7EB9" w:rsidRPr="003F51D8">
        <w:rPr>
          <w:vertAlign w:val="superscript"/>
        </w:rPr>
        <w:t>‒1</w:t>
      </w:r>
      <w:r w:rsidR="00BD7EB9" w:rsidRPr="009932A9">
        <w:t xml:space="preserve"> for</w:t>
      </w:r>
      <w:r w:rsidRPr="009932A9">
        <w:t xml:space="preserve"> white or rosé.</w:t>
      </w:r>
    </w:p>
    <w:p w14:paraId="73A935A7" w14:textId="77777777" w:rsidR="005D1120" w:rsidRPr="009932A9" w:rsidRDefault="005D1120" w:rsidP="009932A9">
      <w:pPr>
        <w:pStyle w:val="icho2019-problemintroduction"/>
      </w:pPr>
    </w:p>
    <w:p w14:paraId="3D7C3763" w14:textId="139DBB39" w:rsidR="005D1120" w:rsidRPr="00A970CA" w:rsidRDefault="005D1120" w:rsidP="009932A9">
      <w:pPr>
        <w:pStyle w:val="icho2019-problemintroduction"/>
        <w:rPr>
          <w:b/>
        </w:rPr>
      </w:pPr>
      <w:r w:rsidRPr="00A970CA">
        <w:rPr>
          <w:b/>
        </w:rPr>
        <w:t xml:space="preserve">Your task is to determine the total sulfur dioxide concentration of the </w:t>
      </w:r>
      <w:r w:rsidR="003A1026" w:rsidRPr="00A970CA">
        <w:rPr>
          <w:b/>
        </w:rPr>
        <w:t xml:space="preserve">provided </w:t>
      </w:r>
      <w:r w:rsidRPr="00A970CA">
        <w:rPr>
          <w:b/>
        </w:rPr>
        <w:t>white wine by iodometric titration.</w:t>
      </w:r>
    </w:p>
    <w:p w14:paraId="6165A435" w14:textId="77777777" w:rsidR="005D1120" w:rsidRPr="004776EC" w:rsidRDefault="005D1120" w:rsidP="002C6F81">
      <w:pPr>
        <w:pStyle w:val="icho2019-problemintroduction"/>
      </w:pPr>
    </w:p>
    <w:p w14:paraId="13597DE4" w14:textId="77777777" w:rsidR="005D1120" w:rsidRPr="004776EC" w:rsidRDefault="005D1120" w:rsidP="002C6F81">
      <w:pPr>
        <w:pStyle w:val="icho2019-problemtitle"/>
      </w:pPr>
      <w:r w:rsidRPr="004776EC">
        <w:t>Procedure</w:t>
      </w:r>
    </w:p>
    <w:p w14:paraId="6B3F583C" w14:textId="77777777" w:rsidR="00C43780" w:rsidRPr="004776EC" w:rsidRDefault="00C43780" w:rsidP="00AF6A13">
      <w:pPr>
        <w:pStyle w:val="icho2019titrenumerot"/>
        <w:numPr>
          <w:ilvl w:val="0"/>
          <w:numId w:val="35"/>
        </w:numPr>
        <w:ind w:left="0" w:firstLine="0"/>
      </w:pPr>
      <w:r w:rsidRPr="004776EC">
        <w:t>Standardization of the sodium thiosulfate solution</w:t>
      </w:r>
    </w:p>
    <w:p w14:paraId="7828EFC7" w14:textId="77777777" w:rsidR="00E21FD8" w:rsidRPr="004776EC" w:rsidRDefault="00C43780" w:rsidP="00AF6A13">
      <w:pPr>
        <w:pStyle w:val="icho2019-question"/>
        <w:numPr>
          <w:ilvl w:val="0"/>
          <w:numId w:val="36"/>
        </w:numPr>
        <w:ind w:left="0" w:firstLine="0"/>
      </w:pPr>
      <w:r w:rsidRPr="004776EC">
        <w:rPr>
          <w:bCs/>
        </w:rPr>
        <w:t>You</w:t>
      </w:r>
      <w:r w:rsidRPr="004776EC">
        <w:t xml:space="preserve"> are given a sample of </w:t>
      </w:r>
      <w:r w:rsidRPr="004776EC">
        <w:rPr>
          <w:i/>
          <w:iCs/>
        </w:rPr>
        <w:t>ca</w:t>
      </w:r>
      <w:r w:rsidRPr="004776EC">
        <w:t xml:space="preserve"> 100 mg of pure potassium iodate KIO</w:t>
      </w:r>
      <w:r w:rsidRPr="004776EC">
        <w:rPr>
          <w:vertAlign w:val="subscript"/>
        </w:rPr>
        <w:t>3</w:t>
      </w:r>
      <w:r w:rsidR="009E7057" w:rsidRPr="004776EC">
        <w:t>.</w:t>
      </w:r>
      <w:r w:rsidRPr="004776EC">
        <w:t xml:space="preserve"> The exact mass is written on the label of the vial. </w:t>
      </w:r>
      <w:r w:rsidRPr="00DF3B9F">
        <w:rPr>
          <w:rStyle w:val="icho2019action"/>
        </w:rPr>
        <w:t>Report</w:t>
      </w:r>
      <w:r w:rsidRPr="004776EC">
        <w:t xml:space="preserve"> it in the table below.</w:t>
      </w:r>
    </w:p>
    <w:p w14:paraId="55839A68" w14:textId="181FFCAD" w:rsidR="00C43780" w:rsidRPr="004776EC" w:rsidRDefault="00805613" w:rsidP="00AF6A13">
      <w:pPr>
        <w:pStyle w:val="icho2019-question"/>
        <w:numPr>
          <w:ilvl w:val="0"/>
          <w:numId w:val="36"/>
        </w:numPr>
        <w:ind w:left="0" w:firstLine="0"/>
      </w:pPr>
      <w:r>
        <w:rPr>
          <w:rStyle w:val="icho2019action"/>
        </w:rPr>
        <w:t xml:space="preserve">Prepare </w:t>
      </w:r>
      <w:r w:rsidRPr="006C7C73">
        <w:rPr>
          <w:rStyle w:val="icho2019action"/>
          <w:b w:val="0"/>
          <w:bCs w:val="0"/>
          <w:u w:val="none"/>
        </w:rPr>
        <w:t>100 mL of potassium iodate solution in the 100 mL volumetric flask, using the whole sample of solid potassium iodate and deioni</w:t>
      </w:r>
      <w:r w:rsidRPr="00BA6EA6">
        <w:rPr>
          <w:rStyle w:val="icho2019action"/>
          <w:b w:val="0"/>
          <w:bCs w:val="0"/>
          <w:u w:val="none"/>
        </w:rPr>
        <w:t>ze</w:t>
      </w:r>
      <w:r w:rsidRPr="005E1AF2">
        <w:rPr>
          <w:rStyle w:val="icho2019action"/>
          <w:b w:val="0"/>
          <w:bCs w:val="0"/>
          <w:u w:val="none"/>
        </w:rPr>
        <w:t>d water</w:t>
      </w:r>
      <w:r w:rsidRPr="00D77797">
        <w:rPr>
          <w:rStyle w:val="icho2019action"/>
          <w:b w:val="0"/>
          <w:bCs w:val="0"/>
          <w:u w:val="none"/>
        </w:rPr>
        <w:t>.</w:t>
      </w:r>
      <w:r w:rsidRPr="00D77797" w:rsidDel="00805613">
        <w:rPr>
          <w:rStyle w:val="icho2019action"/>
          <w:b w:val="0"/>
          <w:bCs w:val="0"/>
          <w:u w:val="none"/>
        </w:rPr>
        <w:t xml:space="preserve"> </w:t>
      </w:r>
      <w:r w:rsidR="00C43780" w:rsidRPr="004776EC">
        <w:t xml:space="preserve">This solution is called </w:t>
      </w:r>
      <w:r w:rsidR="00C43780" w:rsidRPr="004776EC">
        <w:rPr>
          <w:b/>
          <w:bCs/>
        </w:rPr>
        <w:t>S</w:t>
      </w:r>
      <w:r w:rsidR="00C43780" w:rsidRPr="004776EC">
        <w:t>.</w:t>
      </w:r>
    </w:p>
    <w:p w14:paraId="34C75E06" w14:textId="77777777" w:rsidR="00C43780" w:rsidRPr="004776EC" w:rsidRDefault="00C43780" w:rsidP="00AF6A13">
      <w:pPr>
        <w:pStyle w:val="icho2019-question"/>
        <w:numPr>
          <w:ilvl w:val="0"/>
          <w:numId w:val="36"/>
        </w:numPr>
        <w:spacing w:after="0"/>
        <w:ind w:left="0" w:firstLine="0"/>
      </w:pPr>
      <w:r w:rsidRPr="004776EC">
        <w:t>In a 100 mL Erlenmeyer flask</w:t>
      </w:r>
      <w:r w:rsidR="006B093F" w:rsidRPr="004776EC">
        <w:t xml:space="preserve">, </w:t>
      </w:r>
      <w:r w:rsidR="006B093F" w:rsidRPr="00DF3B9F">
        <w:rPr>
          <w:rStyle w:val="icho2019action"/>
        </w:rPr>
        <w:t>add</w:t>
      </w:r>
      <w:r w:rsidR="006B093F" w:rsidRPr="004776EC">
        <w:t>:</w:t>
      </w:r>
    </w:p>
    <w:p w14:paraId="5F6EE8A4" w14:textId="2BCA9827" w:rsidR="006B093F" w:rsidRPr="004776EC" w:rsidRDefault="006B093F" w:rsidP="00AF6A13">
      <w:pPr>
        <w:pStyle w:val="icho2019bullet"/>
        <w:spacing w:before="0"/>
        <w:ind w:left="0" w:firstLine="0"/>
      </w:pPr>
      <w:r w:rsidRPr="004776EC">
        <w:t xml:space="preserve">20 mL of solution </w:t>
      </w:r>
      <w:r w:rsidRPr="004776EC">
        <w:rPr>
          <w:b/>
          <w:bCs/>
        </w:rPr>
        <w:t>S</w:t>
      </w:r>
      <w:r w:rsidRPr="004776EC">
        <w:t xml:space="preserve"> with a volumetric pipette;</w:t>
      </w:r>
    </w:p>
    <w:p w14:paraId="3CDFBAF6" w14:textId="0A07C077" w:rsidR="006B093F" w:rsidRPr="004776EC" w:rsidRDefault="006B093F" w:rsidP="00AF6A13">
      <w:pPr>
        <w:pStyle w:val="icho2019bullet"/>
        <w:spacing w:before="0"/>
        <w:ind w:left="0" w:firstLine="0"/>
      </w:pPr>
      <w:r w:rsidRPr="004776EC">
        <w:t>5 mL of the potassium iodide solution</w:t>
      </w:r>
      <w:r w:rsidR="003E21AD">
        <w:t xml:space="preserve"> (0.5 M)</w:t>
      </w:r>
      <w:r w:rsidRPr="004776EC">
        <w:t>, using a 5 mL graduated cylinder;</w:t>
      </w:r>
    </w:p>
    <w:p w14:paraId="6E1451F8" w14:textId="59DF5196" w:rsidR="006B093F" w:rsidRPr="004776EC" w:rsidRDefault="006B093F" w:rsidP="00AF6A13">
      <w:pPr>
        <w:pStyle w:val="icho2019bullet"/>
        <w:spacing w:before="0"/>
        <w:ind w:left="0" w:firstLine="0"/>
      </w:pPr>
      <w:r w:rsidRPr="004776EC">
        <w:t>10 mL of the sulfuric acid solution</w:t>
      </w:r>
      <w:r w:rsidR="003E21AD">
        <w:t xml:space="preserve"> (2.5 M)</w:t>
      </w:r>
      <w:r w:rsidRPr="004776EC">
        <w:t xml:space="preserve"> with a 10 mL graduated cylinder.</w:t>
      </w:r>
    </w:p>
    <w:p w14:paraId="1C9998CC" w14:textId="48F33F67" w:rsidR="006B093F" w:rsidRPr="004776EC" w:rsidRDefault="006B093F" w:rsidP="00AF6A13">
      <w:pPr>
        <w:pStyle w:val="icho2019-question"/>
        <w:ind w:left="0" w:firstLine="0"/>
      </w:pPr>
      <w:r w:rsidRPr="00DF3B9F">
        <w:rPr>
          <w:rStyle w:val="icho2019action"/>
        </w:rPr>
        <w:t>Swirl</w:t>
      </w:r>
      <w:r w:rsidRPr="004776EC">
        <w:t xml:space="preserve"> the Erlenmeyer flask, </w:t>
      </w:r>
      <w:r w:rsidRPr="00DF3B9F">
        <w:rPr>
          <w:rStyle w:val="icho2019action"/>
        </w:rPr>
        <w:t>cover</w:t>
      </w:r>
      <w:r w:rsidRPr="004776EC">
        <w:t xml:space="preserve"> it with Parafilm and </w:t>
      </w:r>
      <w:r w:rsidRPr="00AF39B4">
        <w:rPr>
          <w:rStyle w:val="icho2019action"/>
        </w:rPr>
        <w:t>keep</w:t>
      </w:r>
      <w:r w:rsidRPr="004776EC">
        <w:t xml:space="preserve"> it in </w:t>
      </w:r>
      <w:r w:rsidR="009404BE">
        <w:t>the cupboard</w:t>
      </w:r>
      <w:r w:rsidRPr="004776EC">
        <w:t xml:space="preserve"> for</w:t>
      </w:r>
      <w:r w:rsidR="003E21AD">
        <w:t xml:space="preserve"> at least</w:t>
      </w:r>
      <w:r w:rsidRPr="004776EC">
        <w:t xml:space="preserve"> five minutes.</w:t>
      </w:r>
    </w:p>
    <w:p w14:paraId="4B878DC5" w14:textId="1509E245" w:rsidR="006B093F" w:rsidRPr="004776EC" w:rsidRDefault="00555890" w:rsidP="00AF6A13">
      <w:pPr>
        <w:pStyle w:val="icho2019-question"/>
        <w:ind w:left="0" w:firstLine="0"/>
      </w:pPr>
      <w:r>
        <w:rPr>
          <w:rStyle w:val="icho2019action"/>
        </w:rPr>
        <w:t>Fill</w:t>
      </w:r>
      <w:r w:rsidRPr="00BD7EB9">
        <w:t xml:space="preserve"> the burette </w:t>
      </w:r>
      <w:r w:rsidR="000260B3">
        <w:t xml:space="preserve">with the </w:t>
      </w:r>
      <w:r w:rsidR="000260B3" w:rsidRPr="004776EC">
        <w:t xml:space="preserve">provided thiosulfate solution </w:t>
      </w:r>
      <w:r w:rsidRPr="00BD7EB9">
        <w:t xml:space="preserve">using a beaker. </w:t>
      </w:r>
      <w:r w:rsidR="006B093F" w:rsidRPr="00DF3B9F">
        <w:rPr>
          <w:rStyle w:val="icho2019action"/>
        </w:rPr>
        <w:t>Titrate</w:t>
      </w:r>
      <w:r w:rsidR="006B093F" w:rsidRPr="004776EC">
        <w:t xml:space="preserve"> the content of the Erlenmeyer flask with constant swirling. When the liquid turns pale yellow</w:t>
      </w:r>
      <w:r w:rsidR="00CB32C1" w:rsidRPr="004776EC">
        <w:t xml:space="preserve">, </w:t>
      </w:r>
      <w:r w:rsidR="00CB32C1" w:rsidRPr="00DF3B9F">
        <w:rPr>
          <w:rStyle w:val="icho2019action"/>
        </w:rPr>
        <w:t>add</w:t>
      </w:r>
      <w:r w:rsidR="00CB32C1" w:rsidRPr="004776EC">
        <w:t xml:space="preserve"> </w:t>
      </w:r>
      <w:r w:rsidR="0015528B">
        <w:t xml:space="preserve">ten </w:t>
      </w:r>
      <w:r w:rsidR="00CB32C1" w:rsidRPr="004776EC">
        <w:t xml:space="preserve">drops of the starch solution and </w:t>
      </w:r>
      <w:r w:rsidR="00CB32C1" w:rsidRPr="00DF3B9F">
        <w:rPr>
          <w:rStyle w:val="icho2019action"/>
        </w:rPr>
        <w:t>keep titrating</w:t>
      </w:r>
      <w:r w:rsidR="00CB32C1" w:rsidRPr="004776EC">
        <w:t xml:space="preserve"> until the solution becomes colorless. </w:t>
      </w:r>
      <w:r w:rsidR="00CB32C1" w:rsidRPr="00DF3B9F">
        <w:rPr>
          <w:rStyle w:val="icho2019action"/>
        </w:rPr>
        <w:t>Record</w:t>
      </w:r>
      <w:r w:rsidR="00CB32C1" w:rsidRPr="004776EC">
        <w:t xml:space="preserve"> the titration volume </w:t>
      </w:r>
      <w:r w:rsidR="00CB32C1" w:rsidRPr="00AF39B4">
        <w:rPr>
          <w:b/>
          <w:bCs/>
          <w:i/>
          <w:iCs/>
        </w:rPr>
        <w:t>V</w:t>
      </w:r>
      <w:r w:rsidR="00CB32C1" w:rsidRPr="004776EC">
        <w:rPr>
          <w:b/>
          <w:bCs/>
          <w:vertAlign w:val="subscript"/>
        </w:rPr>
        <w:t>1</w:t>
      </w:r>
      <w:r w:rsidR="00CB32C1" w:rsidRPr="004776EC">
        <w:t>.</w:t>
      </w:r>
    </w:p>
    <w:p w14:paraId="2A56993B" w14:textId="71E35BDD" w:rsidR="00D93DB4" w:rsidRDefault="00CB32C1" w:rsidP="00AF6A13">
      <w:pPr>
        <w:pStyle w:val="icho2019-question"/>
        <w:ind w:left="0" w:firstLine="0"/>
      </w:pPr>
      <w:r w:rsidRPr="00DF3B9F">
        <w:rPr>
          <w:rStyle w:val="icho2019action"/>
        </w:rPr>
        <w:t>Repeat</w:t>
      </w:r>
      <w:r w:rsidRPr="004776EC">
        <w:t xml:space="preserve"> the procedure (steps 3-5) as needed.</w:t>
      </w:r>
    </w:p>
    <w:p w14:paraId="3A481570" w14:textId="77777777" w:rsidR="00D93DB4" w:rsidRDefault="00D93DB4">
      <w:pPr>
        <w:spacing w:after="120"/>
        <w:rPr>
          <w:rFonts w:ascii="Times New Roman" w:hAnsi="Times New Roman" w:cstheme="minorHAnsi"/>
        </w:rPr>
      </w:pPr>
      <w:r>
        <w:br w:type="page"/>
      </w:r>
    </w:p>
    <w:tbl>
      <w:tblPr>
        <w:tblStyle w:val="Grilledutableau"/>
        <w:tblW w:w="0" w:type="auto"/>
        <w:tblLook w:val="04A0" w:firstRow="1" w:lastRow="0" w:firstColumn="1" w:lastColumn="0" w:noHBand="0" w:noVBand="1"/>
      </w:tblPr>
      <w:tblGrid>
        <w:gridCol w:w="4672"/>
        <w:gridCol w:w="4673"/>
      </w:tblGrid>
      <w:tr w:rsidR="0015528B" w:rsidRPr="004776EC" w14:paraId="5241D4BD" w14:textId="77777777" w:rsidTr="00CB32C1">
        <w:tc>
          <w:tcPr>
            <w:tcW w:w="4672" w:type="dxa"/>
            <w:tcBorders>
              <w:bottom w:val="single" w:sz="4" w:space="0" w:color="auto"/>
            </w:tcBorders>
          </w:tcPr>
          <w:p w14:paraId="57413E08" w14:textId="77777777" w:rsidR="0048417D" w:rsidRPr="004776EC" w:rsidRDefault="00CB32C1" w:rsidP="00AF6A13">
            <w:pPr>
              <w:pStyle w:val="icho2019-paragraph"/>
              <w:spacing w:before="0"/>
              <w:rPr>
                <w:sz w:val="28"/>
                <w:szCs w:val="28"/>
              </w:rPr>
            </w:pPr>
            <w:r w:rsidRPr="004776EC">
              <w:rPr>
                <w:sz w:val="28"/>
                <w:szCs w:val="28"/>
              </w:rPr>
              <w:lastRenderedPageBreak/>
              <w:t xml:space="preserve">Mass of potassium iodate </w:t>
            </w:r>
          </w:p>
          <w:p w14:paraId="7CF58B53" w14:textId="77777777" w:rsidR="00CB32C1" w:rsidRPr="004776EC" w:rsidRDefault="00CB32C1" w:rsidP="00AF6A13">
            <w:pPr>
              <w:pStyle w:val="icho2019-paragraph"/>
              <w:spacing w:before="0"/>
            </w:pPr>
            <w:r w:rsidRPr="004776EC">
              <w:rPr>
                <w:sz w:val="28"/>
                <w:szCs w:val="28"/>
              </w:rPr>
              <w:t>(report the value on the label)</w:t>
            </w:r>
          </w:p>
        </w:tc>
        <w:tc>
          <w:tcPr>
            <w:tcW w:w="4673" w:type="dxa"/>
            <w:tcBorders>
              <w:bottom w:val="single" w:sz="4" w:space="0" w:color="auto"/>
            </w:tcBorders>
          </w:tcPr>
          <w:p w14:paraId="72EEE7DC" w14:textId="77777777" w:rsidR="00CB32C1" w:rsidRPr="004776EC" w:rsidRDefault="00CB32C1" w:rsidP="00AF6A13">
            <w:pPr>
              <w:pStyle w:val="icho2019-paragraph"/>
              <w:spacing w:before="0"/>
            </w:pPr>
          </w:p>
        </w:tc>
      </w:tr>
      <w:tr w:rsidR="0015528B" w:rsidRPr="004776EC" w14:paraId="1351EE30" w14:textId="77777777" w:rsidTr="0048417D">
        <w:trPr>
          <w:trHeight w:val="564"/>
        </w:trPr>
        <w:tc>
          <w:tcPr>
            <w:tcW w:w="4672" w:type="dxa"/>
            <w:tcBorders>
              <w:left w:val="nil"/>
              <w:right w:val="nil"/>
            </w:tcBorders>
          </w:tcPr>
          <w:p w14:paraId="428B2D34" w14:textId="77777777" w:rsidR="00CB32C1" w:rsidRPr="004776EC" w:rsidRDefault="00CB32C1" w:rsidP="00AF6A13">
            <w:pPr>
              <w:pStyle w:val="icho2019-paragraph"/>
              <w:spacing w:before="0"/>
            </w:pPr>
          </w:p>
        </w:tc>
        <w:tc>
          <w:tcPr>
            <w:tcW w:w="4673" w:type="dxa"/>
            <w:tcBorders>
              <w:left w:val="nil"/>
            </w:tcBorders>
          </w:tcPr>
          <w:p w14:paraId="7051F5DC" w14:textId="77777777" w:rsidR="00CB32C1" w:rsidRPr="004776EC" w:rsidRDefault="00CB32C1" w:rsidP="00AF6A13">
            <w:pPr>
              <w:pStyle w:val="icho2019-paragraph"/>
              <w:spacing w:before="0"/>
            </w:pPr>
          </w:p>
        </w:tc>
      </w:tr>
      <w:tr w:rsidR="0015528B" w:rsidRPr="004776EC" w14:paraId="2388C584" w14:textId="77777777" w:rsidTr="0048417D">
        <w:trPr>
          <w:trHeight w:val="655"/>
        </w:trPr>
        <w:tc>
          <w:tcPr>
            <w:tcW w:w="4672" w:type="dxa"/>
            <w:vAlign w:val="center"/>
          </w:tcPr>
          <w:p w14:paraId="492B6541" w14:textId="77777777" w:rsidR="00CB32C1" w:rsidRPr="004776EC" w:rsidRDefault="00CB32C1" w:rsidP="00AF6A13">
            <w:pPr>
              <w:pStyle w:val="icho2019-paragraph"/>
              <w:spacing w:before="0"/>
              <w:jc w:val="center"/>
              <w:rPr>
                <w:b/>
                <w:bCs/>
                <w:sz w:val="28"/>
                <w:szCs w:val="28"/>
              </w:rPr>
            </w:pPr>
            <w:r w:rsidRPr="004776EC">
              <w:rPr>
                <w:b/>
                <w:bCs/>
                <w:sz w:val="28"/>
                <w:szCs w:val="28"/>
              </w:rPr>
              <w:t>Analysis n°</w:t>
            </w:r>
          </w:p>
        </w:tc>
        <w:tc>
          <w:tcPr>
            <w:tcW w:w="4673" w:type="dxa"/>
            <w:vAlign w:val="center"/>
          </w:tcPr>
          <w:p w14:paraId="20D842D6" w14:textId="77777777" w:rsidR="00CB32C1" w:rsidRPr="004776EC" w:rsidRDefault="00CB32C1" w:rsidP="00AF6A13">
            <w:pPr>
              <w:pStyle w:val="icho2019-paragraph"/>
              <w:spacing w:before="0"/>
              <w:jc w:val="center"/>
              <w:rPr>
                <w:b/>
                <w:bCs/>
                <w:sz w:val="28"/>
                <w:szCs w:val="28"/>
              </w:rPr>
            </w:pPr>
            <w:r w:rsidRPr="00827781">
              <w:rPr>
                <w:b/>
                <w:bCs/>
                <w:i/>
                <w:iCs/>
                <w:sz w:val="28"/>
                <w:szCs w:val="28"/>
              </w:rPr>
              <w:t>V</w:t>
            </w:r>
            <w:r w:rsidRPr="004776EC">
              <w:rPr>
                <w:b/>
                <w:bCs/>
                <w:sz w:val="28"/>
                <w:szCs w:val="28"/>
                <w:vertAlign w:val="subscript"/>
              </w:rPr>
              <w:t>1</w:t>
            </w:r>
            <w:r w:rsidRPr="004776EC">
              <w:rPr>
                <w:b/>
                <w:bCs/>
                <w:sz w:val="28"/>
                <w:szCs w:val="28"/>
              </w:rPr>
              <w:t xml:space="preserve"> / mL</w:t>
            </w:r>
          </w:p>
        </w:tc>
      </w:tr>
      <w:tr w:rsidR="0015528B" w:rsidRPr="004776EC" w14:paraId="2D6F08BA" w14:textId="77777777" w:rsidTr="0048417D">
        <w:trPr>
          <w:trHeight w:val="655"/>
        </w:trPr>
        <w:tc>
          <w:tcPr>
            <w:tcW w:w="4672" w:type="dxa"/>
            <w:vAlign w:val="center"/>
          </w:tcPr>
          <w:p w14:paraId="510E0E27" w14:textId="77777777" w:rsidR="00CB32C1" w:rsidRPr="004776EC" w:rsidRDefault="00CB32C1" w:rsidP="00AF6A13">
            <w:pPr>
              <w:pStyle w:val="icho2019-paragraph"/>
              <w:spacing w:before="0"/>
              <w:jc w:val="center"/>
              <w:rPr>
                <w:sz w:val="28"/>
                <w:szCs w:val="28"/>
              </w:rPr>
            </w:pPr>
            <w:r w:rsidRPr="004776EC">
              <w:rPr>
                <w:sz w:val="28"/>
                <w:szCs w:val="28"/>
              </w:rPr>
              <w:t>1</w:t>
            </w:r>
          </w:p>
        </w:tc>
        <w:tc>
          <w:tcPr>
            <w:tcW w:w="4673" w:type="dxa"/>
            <w:vAlign w:val="center"/>
          </w:tcPr>
          <w:p w14:paraId="2341C6A9" w14:textId="77777777" w:rsidR="00CB32C1" w:rsidRPr="004776EC" w:rsidRDefault="00CB32C1" w:rsidP="00AF6A13">
            <w:pPr>
              <w:pStyle w:val="icho2019-paragraph"/>
              <w:spacing w:before="0"/>
              <w:jc w:val="center"/>
              <w:rPr>
                <w:sz w:val="28"/>
                <w:szCs w:val="28"/>
              </w:rPr>
            </w:pPr>
          </w:p>
        </w:tc>
      </w:tr>
      <w:tr w:rsidR="0015528B" w:rsidRPr="004776EC" w14:paraId="1A7241B1" w14:textId="77777777" w:rsidTr="0048417D">
        <w:trPr>
          <w:trHeight w:val="655"/>
        </w:trPr>
        <w:tc>
          <w:tcPr>
            <w:tcW w:w="4672" w:type="dxa"/>
            <w:vAlign w:val="center"/>
          </w:tcPr>
          <w:p w14:paraId="17AE9E6A" w14:textId="77777777" w:rsidR="00CB32C1" w:rsidRPr="004776EC" w:rsidRDefault="00CB32C1" w:rsidP="00AF6A13">
            <w:pPr>
              <w:pStyle w:val="icho2019-paragraph"/>
              <w:spacing w:before="0"/>
              <w:jc w:val="center"/>
              <w:rPr>
                <w:sz w:val="28"/>
                <w:szCs w:val="28"/>
              </w:rPr>
            </w:pPr>
            <w:r w:rsidRPr="004776EC">
              <w:rPr>
                <w:sz w:val="28"/>
                <w:szCs w:val="28"/>
              </w:rPr>
              <w:t>2</w:t>
            </w:r>
          </w:p>
        </w:tc>
        <w:tc>
          <w:tcPr>
            <w:tcW w:w="4673" w:type="dxa"/>
            <w:vAlign w:val="center"/>
          </w:tcPr>
          <w:p w14:paraId="21000FFE" w14:textId="77777777" w:rsidR="00CB32C1" w:rsidRPr="004776EC" w:rsidRDefault="00CB32C1" w:rsidP="00AF6A13">
            <w:pPr>
              <w:pStyle w:val="icho2019-paragraph"/>
              <w:spacing w:before="0"/>
              <w:jc w:val="center"/>
              <w:rPr>
                <w:sz w:val="28"/>
                <w:szCs w:val="28"/>
              </w:rPr>
            </w:pPr>
          </w:p>
        </w:tc>
      </w:tr>
      <w:tr w:rsidR="0015528B" w:rsidRPr="004776EC" w14:paraId="16F40AF5" w14:textId="77777777" w:rsidTr="0048417D">
        <w:trPr>
          <w:trHeight w:val="655"/>
        </w:trPr>
        <w:tc>
          <w:tcPr>
            <w:tcW w:w="4672" w:type="dxa"/>
            <w:vAlign w:val="center"/>
          </w:tcPr>
          <w:p w14:paraId="2C4EE28B" w14:textId="77777777" w:rsidR="00CB32C1" w:rsidRPr="004776EC" w:rsidRDefault="00CB32C1" w:rsidP="00AF6A13">
            <w:pPr>
              <w:pStyle w:val="icho2019-paragraph"/>
              <w:spacing w:before="0"/>
              <w:jc w:val="center"/>
              <w:rPr>
                <w:sz w:val="28"/>
                <w:szCs w:val="28"/>
              </w:rPr>
            </w:pPr>
            <w:r w:rsidRPr="004776EC">
              <w:rPr>
                <w:sz w:val="28"/>
                <w:szCs w:val="28"/>
              </w:rPr>
              <w:t>3</w:t>
            </w:r>
          </w:p>
        </w:tc>
        <w:tc>
          <w:tcPr>
            <w:tcW w:w="4673" w:type="dxa"/>
            <w:vAlign w:val="center"/>
          </w:tcPr>
          <w:p w14:paraId="6955ADA9" w14:textId="77777777" w:rsidR="00CB32C1" w:rsidRPr="004776EC" w:rsidRDefault="00CB32C1" w:rsidP="00AF6A13">
            <w:pPr>
              <w:pStyle w:val="icho2019-paragraph"/>
              <w:spacing w:before="0"/>
              <w:jc w:val="center"/>
              <w:rPr>
                <w:sz w:val="28"/>
                <w:szCs w:val="28"/>
              </w:rPr>
            </w:pPr>
          </w:p>
        </w:tc>
      </w:tr>
      <w:tr w:rsidR="0015528B" w:rsidRPr="004776EC" w14:paraId="310BF78C" w14:textId="77777777" w:rsidTr="0048417D">
        <w:trPr>
          <w:trHeight w:val="655"/>
        </w:trPr>
        <w:tc>
          <w:tcPr>
            <w:tcW w:w="4672" w:type="dxa"/>
            <w:vAlign w:val="center"/>
          </w:tcPr>
          <w:p w14:paraId="2B551553" w14:textId="77777777" w:rsidR="00CB32C1" w:rsidRPr="004776EC" w:rsidRDefault="00CB32C1" w:rsidP="00AF6A13">
            <w:pPr>
              <w:pStyle w:val="icho2019-paragraph"/>
              <w:spacing w:before="0"/>
              <w:jc w:val="center"/>
              <w:rPr>
                <w:sz w:val="28"/>
                <w:szCs w:val="28"/>
              </w:rPr>
            </w:pPr>
          </w:p>
        </w:tc>
        <w:tc>
          <w:tcPr>
            <w:tcW w:w="4673" w:type="dxa"/>
            <w:vAlign w:val="center"/>
          </w:tcPr>
          <w:p w14:paraId="7A1FCD17" w14:textId="77777777" w:rsidR="00CB32C1" w:rsidRPr="004776EC" w:rsidRDefault="00CB32C1" w:rsidP="00AF6A13">
            <w:pPr>
              <w:pStyle w:val="icho2019-paragraph"/>
              <w:spacing w:before="0"/>
              <w:jc w:val="center"/>
              <w:rPr>
                <w:sz w:val="28"/>
                <w:szCs w:val="28"/>
              </w:rPr>
            </w:pPr>
          </w:p>
        </w:tc>
      </w:tr>
      <w:tr w:rsidR="0015528B" w:rsidRPr="004776EC" w14:paraId="744617B9" w14:textId="77777777" w:rsidTr="0048417D">
        <w:trPr>
          <w:trHeight w:val="655"/>
        </w:trPr>
        <w:tc>
          <w:tcPr>
            <w:tcW w:w="4672" w:type="dxa"/>
            <w:tcBorders>
              <w:bottom w:val="single" w:sz="12" w:space="0" w:color="auto"/>
            </w:tcBorders>
            <w:vAlign w:val="center"/>
          </w:tcPr>
          <w:p w14:paraId="33248A01" w14:textId="77777777" w:rsidR="00CB32C1" w:rsidRPr="004776EC" w:rsidRDefault="00CB32C1" w:rsidP="00AF6A13">
            <w:pPr>
              <w:pStyle w:val="icho2019-paragraph"/>
              <w:spacing w:before="0"/>
              <w:jc w:val="center"/>
              <w:rPr>
                <w:sz w:val="28"/>
                <w:szCs w:val="28"/>
              </w:rPr>
            </w:pPr>
          </w:p>
        </w:tc>
        <w:tc>
          <w:tcPr>
            <w:tcW w:w="4673" w:type="dxa"/>
            <w:tcBorders>
              <w:bottom w:val="single" w:sz="12" w:space="0" w:color="auto"/>
            </w:tcBorders>
            <w:vAlign w:val="center"/>
          </w:tcPr>
          <w:p w14:paraId="1BCF2188" w14:textId="77777777" w:rsidR="00CB32C1" w:rsidRPr="004776EC" w:rsidRDefault="00CB32C1" w:rsidP="00AF6A13">
            <w:pPr>
              <w:pStyle w:val="icho2019-paragraph"/>
              <w:spacing w:before="0"/>
              <w:jc w:val="center"/>
              <w:rPr>
                <w:sz w:val="28"/>
                <w:szCs w:val="28"/>
              </w:rPr>
            </w:pPr>
          </w:p>
        </w:tc>
      </w:tr>
      <w:tr w:rsidR="0015528B" w:rsidRPr="004776EC" w14:paraId="300A94D5" w14:textId="77777777" w:rsidTr="0048417D">
        <w:trPr>
          <w:trHeight w:val="655"/>
        </w:trPr>
        <w:tc>
          <w:tcPr>
            <w:tcW w:w="4672" w:type="dxa"/>
            <w:tcBorders>
              <w:top w:val="single" w:sz="12" w:space="0" w:color="auto"/>
              <w:left w:val="single" w:sz="12" w:space="0" w:color="auto"/>
              <w:bottom w:val="single" w:sz="12" w:space="0" w:color="auto"/>
              <w:right w:val="single" w:sz="12" w:space="0" w:color="auto"/>
            </w:tcBorders>
            <w:vAlign w:val="center"/>
          </w:tcPr>
          <w:p w14:paraId="400912B0" w14:textId="0C67DAED" w:rsidR="00CB32C1" w:rsidRPr="004776EC" w:rsidRDefault="00AD18C5" w:rsidP="00AF6A13">
            <w:pPr>
              <w:pStyle w:val="icho2019-paragraph"/>
              <w:spacing w:before="0"/>
              <w:jc w:val="center"/>
              <w:rPr>
                <w:b/>
                <w:bCs/>
                <w:sz w:val="28"/>
                <w:szCs w:val="28"/>
              </w:rPr>
            </w:pPr>
            <w:r>
              <w:rPr>
                <w:b/>
                <w:bCs/>
                <w:sz w:val="28"/>
                <w:szCs w:val="28"/>
              </w:rPr>
              <w:t>Repor</w:t>
            </w:r>
            <w:r w:rsidRPr="004776EC">
              <w:rPr>
                <w:b/>
                <w:bCs/>
                <w:sz w:val="28"/>
                <w:szCs w:val="28"/>
              </w:rPr>
              <w:t xml:space="preserve">ted </w:t>
            </w:r>
            <w:r w:rsidR="00CB32C1" w:rsidRPr="004776EC">
              <w:rPr>
                <w:b/>
                <w:bCs/>
                <w:sz w:val="28"/>
                <w:szCs w:val="28"/>
              </w:rPr>
              <w:t xml:space="preserve">value </w:t>
            </w:r>
            <w:r w:rsidR="00CB32C1" w:rsidRPr="00827781">
              <w:rPr>
                <w:b/>
                <w:bCs/>
                <w:i/>
                <w:iCs/>
                <w:sz w:val="28"/>
                <w:szCs w:val="28"/>
              </w:rPr>
              <w:t>V</w:t>
            </w:r>
            <w:r w:rsidR="00CB32C1" w:rsidRPr="004776EC">
              <w:rPr>
                <w:b/>
                <w:bCs/>
                <w:sz w:val="28"/>
                <w:szCs w:val="28"/>
                <w:vertAlign w:val="subscript"/>
              </w:rPr>
              <w:t>1</w:t>
            </w:r>
            <w:r w:rsidR="00CB32C1" w:rsidRPr="004776EC">
              <w:rPr>
                <w:b/>
                <w:bCs/>
                <w:sz w:val="28"/>
                <w:szCs w:val="28"/>
              </w:rPr>
              <w:t xml:space="preserve"> / mL</w:t>
            </w:r>
          </w:p>
        </w:tc>
        <w:tc>
          <w:tcPr>
            <w:tcW w:w="4673" w:type="dxa"/>
            <w:tcBorders>
              <w:top w:val="single" w:sz="12" w:space="0" w:color="auto"/>
              <w:left w:val="single" w:sz="12" w:space="0" w:color="auto"/>
              <w:bottom w:val="single" w:sz="12" w:space="0" w:color="auto"/>
              <w:right w:val="single" w:sz="12" w:space="0" w:color="auto"/>
            </w:tcBorders>
            <w:vAlign w:val="center"/>
          </w:tcPr>
          <w:p w14:paraId="371EB4CB" w14:textId="77777777" w:rsidR="00CB32C1" w:rsidRPr="004776EC" w:rsidRDefault="00CB32C1" w:rsidP="00AF6A13">
            <w:pPr>
              <w:pStyle w:val="icho2019-paragraph"/>
              <w:spacing w:before="0"/>
              <w:jc w:val="center"/>
              <w:rPr>
                <w:sz w:val="28"/>
                <w:szCs w:val="28"/>
              </w:rPr>
            </w:pPr>
          </w:p>
        </w:tc>
      </w:tr>
    </w:tbl>
    <w:p w14:paraId="20FC74FD" w14:textId="77777777" w:rsidR="0048417D" w:rsidRPr="004776EC" w:rsidRDefault="0048417D" w:rsidP="00AF6A13">
      <w:pPr>
        <w:pStyle w:val="icho2019titrenumerot"/>
        <w:numPr>
          <w:ilvl w:val="0"/>
          <w:numId w:val="35"/>
        </w:numPr>
        <w:ind w:left="0" w:firstLine="0"/>
      </w:pPr>
      <w:r w:rsidRPr="004776EC">
        <w:t>Standardization of the iodine solution</w:t>
      </w:r>
    </w:p>
    <w:p w14:paraId="1020DDF0" w14:textId="534A275A" w:rsidR="0048417D" w:rsidRPr="004776EC" w:rsidRDefault="0048417D" w:rsidP="00AF6A13">
      <w:pPr>
        <w:pStyle w:val="icho2019-question"/>
        <w:numPr>
          <w:ilvl w:val="0"/>
          <w:numId w:val="37"/>
        </w:numPr>
        <w:ind w:left="0" w:firstLine="0"/>
      </w:pPr>
      <w:r w:rsidRPr="004776EC">
        <w:rPr>
          <w:bCs/>
        </w:rPr>
        <w:t xml:space="preserve">With a volumetric pipette, </w:t>
      </w:r>
      <w:r w:rsidRPr="00DF3B9F">
        <w:rPr>
          <w:rStyle w:val="icho2019action"/>
        </w:rPr>
        <w:t>transfer</w:t>
      </w:r>
      <w:r w:rsidRPr="004776EC">
        <w:rPr>
          <w:bCs/>
        </w:rPr>
        <w:t xml:space="preserve"> 25 mL of the iodine solution </w:t>
      </w:r>
      <w:r w:rsidR="004A208D">
        <w:rPr>
          <w:bCs/>
        </w:rPr>
        <w:t>labeled</w:t>
      </w:r>
      <w:r w:rsidRPr="004776EC">
        <w:rPr>
          <w:bCs/>
        </w:rPr>
        <w:t xml:space="preserve"> </w:t>
      </w:r>
      <w:r w:rsidRPr="004776EC">
        <w:rPr>
          <w:b/>
        </w:rPr>
        <w:t>I</w:t>
      </w:r>
      <w:r w:rsidRPr="004776EC">
        <w:rPr>
          <w:b/>
          <w:vertAlign w:val="subscript"/>
        </w:rPr>
        <w:t>2</w:t>
      </w:r>
      <w:r w:rsidRPr="004776EC">
        <w:t xml:space="preserve"> into a 100 mL Erlenmeyer flask.</w:t>
      </w:r>
    </w:p>
    <w:p w14:paraId="57EEF35D" w14:textId="6C2B143A" w:rsidR="0048417D" w:rsidRPr="004776EC" w:rsidRDefault="0048417D" w:rsidP="00AF6A13">
      <w:pPr>
        <w:pStyle w:val="icho2019-question"/>
        <w:numPr>
          <w:ilvl w:val="0"/>
          <w:numId w:val="36"/>
        </w:numPr>
        <w:ind w:left="0" w:firstLine="0"/>
      </w:pPr>
      <w:r w:rsidRPr="00DF3B9F">
        <w:rPr>
          <w:rStyle w:val="icho2019action"/>
        </w:rPr>
        <w:t>Titrate</w:t>
      </w:r>
      <w:r w:rsidRPr="004776EC">
        <w:t xml:space="preserve"> the content of the Erlenmeyer flask with the sodium thiosulfate solution. When the liquid turns pale yellow, </w:t>
      </w:r>
      <w:r w:rsidRPr="00DF3B9F">
        <w:rPr>
          <w:rStyle w:val="icho2019action"/>
        </w:rPr>
        <w:t>add</w:t>
      </w:r>
      <w:r w:rsidRPr="004776EC">
        <w:t xml:space="preserve"> </w:t>
      </w:r>
      <w:r w:rsidR="0015528B">
        <w:t>ten</w:t>
      </w:r>
      <w:r w:rsidRPr="004776EC">
        <w:t xml:space="preserve"> drops of the starch solution and </w:t>
      </w:r>
      <w:r w:rsidRPr="00DF3B9F">
        <w:rPr>
          <w:rStyle w:val="icho2019action"/>
        </w:rPr>
        <w:t>keep titrating</w:t>
      </w:r>
      <w:r w:rsidRPr="004776EC">
        <w:t xml:space="preserve"> until the solution becomes colorless. </w:t>
      </w:r>
      <w:r w:rsidRPr="00DF3B9F">
        <w:rPr>
          <w:rStyle w:val="icho2019action"/>
        </w:rPr>
        <w:t>Record</w:t>
      </w:r>
      <w:r w:rsidRPr="004776EC">
        <w:t xml:space="preserve"> the titration volume </w:t>
      </w:r>
      <w:r w:rsidRPr="00827781">
        <w:rPr>
          <w:b/>
          <w:bCs/>
          <w:i/>
          <w:iCs/>
        </w:rPr>
        <w:t>V</w:t>
      </w:r>
      <w:r w:rsidRPr="004776EC">
        <w:rPr>
          <w:b/>
          <w:bCs/>
          <w:vertAlign w:val="subscript"/>
        </w:rPr>
        <w:t>2</w:t>
      </w:r>
      <w:r w:rsidRPr="004776EC">
        <w:t>.</w:t>
      </w:r>
    </w:p>
    <w:p w14:paraId="04FB12F3" w14:textId="6E9D71B8" w:rsidR="0048417D" w:rsidRPr="004776EC" w:rsidRDefault="0048417D" w:rsidP="00AF6A13">
      <w:pPr>
        <w:pStyle w:val="icho2019-question"/>
        <w:ind w:left="0" w:firstLine="0"/>
      </w:pPr>
      <w:r w:rsidRPr="00DF3B9F">
        <w:rPr>
          <w:rStyle w:val="icho2019action"/>
        </w:rPr>
        <w:t>Repeat</w:t>
      </w:r>
      <w:r w:rsidRPr="004776EC">
        <w:t xml:space="preserve"> the procedure (steps 1-2) as needed</w:t>
      </w:r>
      <w:r w:rsidR="0015528B">
        <w:t>.</w:t>
      </w:r>
    </w:p>
    <w:p w14:paraId="2F12B7CA" w14:textId="77777777" w:rsidR="0048417D" w:rsidRPr="004776EC" w:rsidRDefault="0048417D" w:rsidP="00AF6A13">
      <w:pPr>
        <w:pStyle w:val="icho2019-question"/>
        <w:numPr>
          <w:ilvl w:val="0"/>
          <w:numId w:val="0"/>
        </w:numPr>
      </w:pPr>
    </w:p>
    <w:tbl>
      <w:tblPr>
        <w:tblStyle w:val="Grilledutableau"/>
        <w:tblW w:w="0" w:type="auto"/>
        <w:tblLook w:val="04A0" w:firstRow="1" w:lastRow="0" w:firstColumn="1" w:lastColumn="0" w:noHBand="0" w:noVBand="1"/>
      </w:tblPr>
      <w:tblGrid>
        <w:gridCol w:w="4672"/>
        <w:gridCol w:w="4673"/>
      </w:tblGrid>
      <w:tr w:rsidR="0048417D" w:rsidRPr="004776EC" w14:paraId="667755D6" w14:textId="77777777" w:rsidTr="0023048C">
        <w:trPr>
          <w:trHeight w:val="655"/>
        </w:trPr>
        <w:tc>
          <w:tcPr>
            <w:tcW w:w="4672" w:type="dxa"/>
            <w:vAlign w:val="center"/>
          </w:tcPr>
          <w:p w14:paraId="7C218D1B" w14:textId="77777777" w:rsidR="0048417D" w:rsidRPr="004776EC" w:rsidRDefault="0048417D" w:rsidP="00AF6A13">
            <w:pPr>
              <w:pStyle w:val="icho2019-paragraph"/>
              <w:spacing w:before="0"/>
              <w:jc w:val="center"/>
              <w:rPr>
                <w:b/>
                <w:bCs/>
                <w:sz w:val="28"/>
                <w:szCs w:val="28"/>
              </w:rPr>
            </w:pPr>
            <w:r w:rsidRPr="004776EC">
              <w:rPr>
                <w:b/>
                <w:bCs/>
                <w:sz w:val="28"/>
                <w:szCs w:val="28"/>
              </w:rPr>
              <w:t>Analysis n°</w:t>
            </w:r>
          </w:p>
        </w:tc>
        <w:tc>
          <w:tcPr>
            <w:tcW w:w="4673" w:type="dxa"/>
            <w:vAlign w:val="center"/>
          </w:tcPr>
          <w:p w14:paraId="2E2F4503" w14:textId="77777777" w:rsidR="0048417D" w:rsidRPr="004776EC" w:rsidRDefault="0048417D" w:rsidP="00AF6A13">
            <w:pPr>
              <w:pStyle w:val="icho2019-paragraph"/>
              <w:spacing w:before="0"/>
              <w:jc w:val="center"/>
              <w:rPr>
                <w:b/>
                <w:bCs/>
                <w:sz w:val="28"/>
                <w:szCs w:val="28"/>
              </w:rPr>
            </w:pPr>
            <w:r w:rsidRPr="00827781">
              <w:rPr>
                <w:b/>
                <w:bCs/>
                <w:i/>
                <w:iCs/>
                <w:sz w:val="28"/>
                <w:szCs w:val="28"/>
              </w:rPr>
              <w:t>V</w:t>
            </w:r>
            <w:r w:rsidRPr="004776EC">
              <w:rPr>
                <w:b/>
                <w:bCs/>
                <w:sz w:val="28"/>
                <w:szCs w:val="28"/>
                <w:vertAlign w:val="subscript"/>
              </w:rPr>
              <w:t>2</w:t>
            </w:r>
            <w:r w:rsidRPr="004776EC">
              <w:rPr>
                <w:b/>
                <w:bCs/>
                <w:sz w:val="28"/>
                <w:szCs w:val="28"/>
              </w:rPr>
              <w:t xml:space="preserve"> / mL</w:t>
            </w:r>
          </w:p>
        </w:tc>
      </w:tr>
      <w:tr w:rsidR="0048417D" w:rsidRPr="004776EC" w14:paraId="46DC2B5A" w14:textId="77777777" w:rsidTr="0023048C">
        <w:trPr>
          <w:trHeight w:val="655"/>
        </w:trPr>
        <w:tc>
          <w:tcPr>
            <w:tcW w:w="4672" w:type="dxa"/>
            <w:vAlign w:val="center"/>
          </w:tcPr>
          <w:p w14:paraId="0B24D31B" w14:textId="77777777" w:rsidR="0048417D" w:rsidRPr="004776EC" w:rsidRDefault="0048417D" w:rsidP="00AF6A13">
            <w:pPr>
              <w:pStyle w:val="icho2019-paragraph"/>
              <w:spacing w:before="0"/>
              <w:jc w:val="center"/>
              <w:rPr>
                <w:sz w:val="28"/>
                <w:szCs w:val="28"/>
              </w:rPr>
            </w:pPr>
            <w:r w:rsidRPr="004776EC">
              <w:rPr>
                <w:sz w:val="28"/>
                <w:szCs w:val="28"/>
              </w:rPr>
              <w:t>1</w:t>
            </w:r>
          </w:p>
        </w:tc>
        <w:tc>
          <w:tcPr>
            <w:tcW w:w="4673" w:type="dxa"/>
            <w:vAlign w:val="center"/>
          </w:tcPr>
          <w:p w14:paraId="1EC3568D" w14:textId="77777777" w:rsidR="0048417D" w:rsidRPr="004776EC" w:rsidRDefault="0048417D" w:rsidP="00AF6A13">
            <w:pPr>
              <w:pStyle w:val="icho2019-paragraph"/>
              <w:spacing w:before="0"/>
              <w:jc w:val="center"/>
              <w:rPr>
                <w:sz w:val="28"/>
                <w:szCs w:val="28"/>
              </w:rPr>
            </w:pPr>
          </w:p>
        </w:tc>
      </w:tr>
      <w:tr w:rsidR="0048417D" w:rsidRPr="004776EC" w14:paraId="31B183CF" w14:textId="77777777" w:rsidTr="0023048C">
        <w:trPr>
          <w:trHeight w:val="655"/>
        </w:trPr>
        <w:tc>
          <w:tcPr>
            <w:tcW w:w="4672" w:type="dxa"/>
            <w:vAlign w:val="center"/>
          </w:tcPr>
          <w:p w14:paraId="0777E428" w14:textId="77777777" w:rsidR="0048417D" w:rsidRPr="004776EC" w:rsidRDefault="0048417D" w:rsidP="00AF6A13">
            <w:pPr>
              <w:pStyle w:val="icho2019-paragraph"/>
              <w:spacing w:before="0"/>
              <w:jc w:val="center"/>
              <w:rPr>
                <w:sz w:val="28"/>
                <w:szCs w:val="28"/>
              </w:rPr>
            </w:pPr>
            <w:r w:rsidRPr="004776EC">
              <w:rPr>
                <w:sz w:val="28"/>
                <w:szCs w:val="28"/>
              </w:rPr>
              <w:t>2</w:t>
            </w:r>
          </w:p>
        </w:tc>
        <w:tc>
          <w:tcPr>
            <w:tcW w:w="4673" w:type="dxa"/>
            <w:vAlign w:val="center"/>
          </w:tcPr>
          <w:p w14:paraId="1D787873" w14:textId="77777777" w:rsidR="0048417D" w:rsidRPr="004776EC" w:rsidRDefault="0048417D" w:rsidP="00AF6A13">
            <w:pPr>
              <w:pStyle w:val="icho2019-paragraph"/>
              <w:spacing w:before="0"/>
              <w:jc w:val="center"/>
              <w:rPr>
                <w:sz w:val="28"/>
                <w:szCs w:val="28"/>
              </w:rPr>
            </w:pPr>
          </w:p>
        </w:tc>
      </w:tr>
      <w:tr w:rsidR="0048417D" w:rsidRPr="004776EC" w14:paraId="6F2C3E8B" w14:textId="77777777" w:rsidTr="0023048C">
        <w:trPr>
          <w:trHeight w:val="655"/>
        </w:trPr>
        <w:tc>
          <w:tcPr>
            <w:tcW w:w="4672" w:type="dxa"/>
            <w:vAlign w:val="center"/>
          </w:tcPr>
          <w:p w14:paraId="021A603D" w14:textId="77777777" w:rsidR="0048417D" w:rsidRPr="004776EC" w:rsidRDefault="0048417D" w:rsidP="00AF6A13">
            <w:pPr>
              <w:pStyle w:val="icho2019-paragraph"/>
              <w:spacing w:before="0"/>
              <w:jc w:val="center"/>
              <w:rPr>
                <w:sz w:val="28"/>
                <w:szCs w:val="28"/>
              </w:rPr>
            </w:pPr>
            <w:r w:rsidRPr="004776EC">
              <w:rPr>
                <w:sz w:val="28"/>
                <w:szCs w:val="28"/>
              </w:rPr>
              <w:t>3</w:t>
            </w:r>
          </w:p>
        </w:tc>
        <w:tc>
          <w:tcPr>
            <w:tcW w:w="4673" w:type="dxa"/>
            <w:vAlign w:val="center"/>
          </w:tcPr>
          <w:p w14:paraId="48EAB4F0" w14:textId="77777777" w:rsidR="0048417D" w:rsidRPr="004776EC" w:rsidRDefault="0048417D" w:rsidP="00AF6A13">
            <w:pPr>
              <w:pStyle w:val="icho2019-paragraph"/>
              <w:spacing w:before="0"/>
              <w:jc w:val="center"/>
              <w:rPr>
                <w:sz w:val="28"/>
                <w:szCs w:val="28"/>
              </w:rPr>
            </w:pPr>
          </w:p>
        </w:tc>
      </w:tr>
      <w:tr w:rsidR="0048417D" w:rsidRPr="004776EC" w14:paraId="758982EB" w14:textId="77777777" w:rsidTr="0023048C">
        <w:trPr>
          <w:trHeight w:val="655"/>
        </w:trPr>
        <w:tc>
          <w:tcPr>
            <w:tcW w:w="4672" w:type="dxa"/>
            <w:vAlign w:val="center"/>
          </w:tcPr>
          <w:p w14:paraId="0F6845CC" w14:textId="77777777" w:rsidR="0048417D" w:rsidRPr="004776EC" w:rsidRDefault="0048417D" w:rsidP="00AF6A13">
            <w:pPr>
              <w:pStyle w:val="icho2019-paragraph"/>
              <w:spacing w:before="0"/>
              <w:jc w:val="center"/>
              <w:rPr>
                <w:sz w:val="28"/>
                <w:szCs w:val="28"/>
              </w:rPr>
            </w:pPr>
          </w:p>
        </w:tc>
        <w:tc>
          <w:tcPr>
            <w:tcW w:w="4673" w:type="dxa"/>
            <w:vAlign w:val="center"/>
          </w:tcPr>
          <w:p w14:paraId="2E4A5AC8" w14:textId="77777777" w:rsidR="0048417D" w:rsidRPr="004776EC" w:rsidRDefault="0048417D" w:rsidP="00AF6A13">
            <w:pPr>
              <w:pStyle w:val="icho2019-paragraph"/>
              <w:spacing w:before="0"/>
              <w:jc w:val="center"/>
              <w:rPr>
                <w:sz w:val="28"/>
                <w:szCs w:val="28"/>
              </w:rPr>
            </w:pPr>
          </w:p>
        </w:tc>
      </w:tr>
      <w:tr w:rsidR="0048417D" w:rsidRPr="004776EC" w14:paraId="74CD55B1" w14:textId="77777777" w:rsidTr="0023048C">
        <w:trPr>
          <w:trHeight w:val="655"/>
        </w:trPr>
        <w:tc>
          <w:tcPr>
            <w:tcW w:w="4672" w:type="dxa"/>
            <w:tcBorders>
              <w:bottom w:val="single" w:sz="12" w:space="0" w:color="auto"/>
            </w:tcBorders>
            <w:vAlign w:val="center"/>
          </w:tcPr>
          <w:p w14:paraId="37707086" w14:textId="77777777" w:rsidR="0048417D" w:rsidRPr="004776EC" w:rsidRDefault="0048417D" w:rsidP="00AF6A13">
            <w:pPr>
              <w:pStyle w:val="icho2019-paragraph"/>
              <w:spacing w:before="0"/>
              <w:jc w:val="center"/>
              <w:rPr>
                <w:sz w:val="28"/>
                <w:szCs w:val="28"/>
              </w:rPr>
            </w:pPr>
          </w:p>
        </w:tc>
        <w:tc>
          <w:tcPr>
            <w:tcW w:w="4673" w:type="dxa"/>
            <w:tcBorders>
              <w:bottom w:val="single" w:sz="12" w:space="0" w:color="auto"/>
            </w:tcBorders>
            <w:vAlign w:val="center"/>
          </w:tcPr>
          <w:p w14:paraId="6F99A7F5" w14:textId="77777777" w:rsidR="0048417D" w:rsidRPr="004776EC" w:rsidRDefault="0048417D" w:rsidP="00AF6A13">
            <w:pPr>
              <w:pStyle w:val="icho2019-paragraph"/>
              <w:spacing w:before="0"/>
              <w:jc w:val="center"/>
              <w:rPr>
                <w:sz w:val="28"/>
                <w:szCs w:val="28"/>
              </w:rPr>
            </w:pPr>
          </w:p>
        </w:tc>
      </w:tr>
      <w:tr w:rsidR="0048417D" w:rsidRPr="004776EC" w14:paraId="59D31CA5" w14:textId="77777777" w:rsidTr="0023048C">
        <w:trPr>
          <w:trHeight w:val="655"/>
        </w:trPr>
        <w:tc>
          <w:tcPr>
            <w:tcW w:w="4672" w:type="dxa"/>
            <w:tcBorders>
              <w:top w:val="single" w:sz="12" w:space="0" w:color="auto"/>
              <w:left w:val="single" w:sz="12" w:space="0" w:color="auto"/>
              <w:bottom w:val="single" w:sz="12" w:space="0" w:color="auto"/>
              <w:right w:val="single" w:sz="12" w:space="0" w:color="auto"/>
            </w:tcBorders>
            <w:vAlign w:val="center"/>
          </w:tcPr>
          <w:p w14:paraId="045D5287" w14:textId="270A37C7" w:rsidR="0048417D" w:rsidRPr="004776EC" w:rsidRDefault="00AD18C5" w:rsidP="00AF6A13">
            <w:pPr>
              <w:pStyle w:val="icho2019-paragraph"/>
              <w:spacing w:before="0"/>
              <w:jc w:val="center"/>
              <w:rPr>
                <w:b/>
                <w:bCs/>
                <w:sz w:val="28"/>
                <w:szCs w:val="28"/>
              </w:rPr>
            </w:pPr>
            <w:r>
              <w:rPr>
                <w:b/>
                <w:bCs/>
                <w:sz w:val="28"/>
                <w:szCs w:val="28"/>
              </w:rPr>
              <w:t>Repor</w:t>
            </w:r>
            <w:r w:rsidRPr="004776EC">
              <w:rPr>
                <w:b/>
                <w:bCs/>
                <w:sz w:val="28"/>
                <w:szCs w:val="28"/>
              </w:rPr>
              <w:t xml:space="preserve">ted </w:t>
            </w:r>
            <w:r w:rsidR="0048417D" w:rsidRPr="004776EC">
              <w:rPr>
                <w:b/>
                <w:bCs/>
                <w:sz w:val="28"/>
                <w:szCs w:val="28"/>
              </w:rPr>
              <w:t xml:space="preserve">value </w:t>
            </w:r>
            <w:r w:rsidR="0048417D" w:rsidRPr="00827781">
              <w:rPr>
                <w:b/>
                <w:bCs/>
                <w:i/>
                <w:iCs/>
                <w:sz w:val="28"/>
                <w:szCs w:val="28"/>
              </w:rPr>
              <w:t>V</w:t>
            </w:r>
            <w:r w:rsidR="0048417D" w:rsidRPr="004776EC">
              <w:rPr>
                <w:b/>
                <w:bCs/>
                <w:sz w:val="28"/>
                <w:szCs w:val="28"/>
                <w:vertAlign w:val="subscript"/>
              </w:rPr>
              <w:t>2</w:t>
            </w:r>
            <w:r w:rsidR="0048417D" w:rsidRPr="004776EC">
              <w:rPr>
                <w:b/>
                <w:bCs/>
                <w:sz w:val="28"/>
                <w:szCs w:val="28"/>
              </w:rPr>
              <w:t xml:space="preserve"> / mL</w:t>
            </w:r>
          </w:p>
        </w:tc>
        <w:tc>
          <w:tcPr>
            <w:tcW w:w="4673" w:type="dxa"/>
            <w:tcBorders>
              <w:top w:val="single" w:sz="12" w:space="0" w:color="auto"/>
              <w:left w:val="single" w:sz="12" w:space="0" w:color="auto"/>
              <w:bottom w:val="single" w:sz="12" w:space="0" w:color="auto"/>
              <w:right w:val="single" w:sz="12" w:space="0" w:color="auto"/>
            </w:tcBorders>
            <w:vAlign w:val="center"/>
          </w:tcPr>
          <w:p w14:paraId="0B33B5D3" w14:textId="77777777" w:rsidR="0048417D" w:rsidRPr="004776EC" w:rsidRDefault="0048417D" w:rsidP="00AF6A13">
            <w:pPr>
              <w:pStyle w:val="icho2019-paragraph"/>
              <w:spacing w:before="0"/>
              <w:jc w:val="center"/>
              <w:rPr>
                <w:sz w:val="28"/>
                <w:szCs w:val="28"/>
              </w:rPr>
            </w:pPr>
          </w:p>
        </w:tc>
      </w:tr>
    </w:tbl>
    <w:p w14:paraId="12FEBA3D" w14:textId="77777777" w:rsidR="0048417D" w:rsidRPr="004776EC" w:rsidRDefault="00427F6F" w:rsidP="00AF6A13">
      <w:pPr>
        <w:pStyle w:val="icho2019titrenumerot"/>
        <w:numPr>
          <w:ilvl w:val="0"/>
          <w:numId w:val="35"/>
        </w:numPr>
        <w:ind w:left="0" w:firstLine="0"/>
      </w:pPr>
      <w:r w:rsidRPr="004776EC">
        <w:lastRenderedPageBreak/>
        <w:t>Determination of total sulfur dioxide</w:t>
      </w:r>
    </w:p>
    <w:p w14:paraId="513B76E6" w14:textId="77777777" w:rsidR="0048417D" w:rsidRPr="004776EC" w:rsidRDefault="0048417D" w:rsidP="00AF6A13">
      <w:pPr>
        <w:pStyle w:val="icho2019-question"/>
        <w:numPr>
          <w:ilvl w:val="0"/>
          <w:numId w:val="38"/>
        </w:numPr>
        <w:ind w:left="0" w:firstLine="0"/>
      </w:pPr>
      <w:r w:rsidRPr="004776EC">
        <w:rPr>
          <w:bCs/>
        </w:rPr>
        <w:t xml:space="preserve">With a volumetric pipette, </w:t>
      </w:r>
      <w:r w:rsidRPr="00DF3B9F">
        <w:rPr>
          <w:rStyle w:val="icho2019action"/>
        </w:rPr>
        <w:t>transfer</w:t>
      </w:r>
      <w:r w:rsidRPr="004776EC">
        <w:rPr>
          <w:bCs/>
        </w:rPr>
        <w:t xml:space="preserve"> </w:t>
      </w:r>
      <w:r w:rsidR="00427F6F" w:rsidRPr="004776EC">
        <w:rPr>
          <w:bCs/>
        </w:rPr>
        <w:t>50</w:t>
      </w:r>
      <w:r w:rsidRPr="004776EC">
        <w:rPr>
          <w:bCs/>
        </w:rPr>
        <w:t xml:space="preserve"> mL of </w:t>
      </w:r>
      <w:r w:rsidR="00427F6F" w:rsidRPr="004776EC">
        <w:rPr>
          <w:bCs/>
        </w:rPr>
        <w:t>wine into a 250 mL Erlenmeyer flask.</w:t>
      </w:r>
    </w:p>
    <w:p w14:paraId="714D2CFE" w14:textId="2C36A5A0" w:rsidR="00427F6F" w:rsidRPr="004776EC" w:rsidRDefault="00427F6F" w:rsidP="00AF6A13">
      <w:pPr>
        <w:pStyle w:val="icho2019-question"/>
        <w:numPr>
          <w:ilvl w:val="0"/>
          <w:numId w:val="38"/>
        </w:numPr>
        <w:ind w:left="0" w:firstLine="0"/>
      </w:pPr>
      <w:r w:rsidRPr="00DF3B9F">
        <w:rPr>
          <w:rStyle w:val="icho2019action"/>
        </w:rPr>
        <w:t>Add</w:t>
      </w:r>
      <w:r w:rsidRPr="004776EC">
        <w:rPr>
          <w:bCs/>
        </w:rPr>
        <w:t xml:space="preserve"> 12 mL of </w:t>
      </w:r>
      <w:r w:rsidR="0015528B">
        <w:rPr>
          <w:bCs/>
        </w:rPr>
        <w:t xml:space="preserve">the </w:t>
      </w:r>
      <w:r w:rsidRPr="004776EC">
        <w:rPr>
          <w:bCs/>
        </w:rPr>
        <w:t>sodium hydroxide solution</w:t>
      </w:r>
      <w:r w:rsidR="0015528B">
        <w:rPr>
          <w:bCs/>
        </w:rPr>
        <w:t xml:space="preserve"> (1 M)</w:t>
      </w:r>
      <w:r w:rsidRPr="004776EC">
        <w:rPr>
          <w:bCs/>
        </w:rPr>
        <w:t>, with a 25 mL graduated cylinder.</w:t>
      </w:r>
      <w:r w:rsidR="0085654E" w:rsidRPr="004776EC">
        <w:t xml:space="preserve"> </w:t>
      </w:r>
      <w:r w:rsidRPr="00B74FE9">
        <w:rPr>
          <w:rStyle w:val="icho2019action"/>
        </w:rPr>
        <w:t>Cover</w:t>
      </w:r>
      <w:r w:rsidRPr="004776EC">
        <w:rPr>
          <w:bCs/>
        </w:rPr>
        <w:t xml:space="preserve"> the flask with Parafilm, </w:t>
      </w:r>
      <w:r w:rsidRPr="00B74FE9">
        <w:rPr>
          <w:rStyle w:val="icho2019action"/>
        </w:rPr>
        <w:t>swirl</w:t>
      </w:r>
      <w:r w:rsidRPr="004776EC">
        <w:rPr>
          <w:bCs/>
        </w:rPr>
        <w:t xml:space="preserve"> the content then let it stand</w:t>
      </w:r>
      <w:r w:rsidR="003E21AD">
        <w:rPr>
          <w:bCs/>
        </w:rPr>
        <w:t xml:space="preserve"> for at least</w:t>
      </w:r>
      <w:r w:rsidRPr="004776EC">
        <w:rPr>
          <w:bCs/>
        </w:rPr>
        <w:t xml:space="preserve"> 20 minutes.</w:t>
      </w:r>
    </w:p>
    <w:p w14:paraId="38C40B81" w14:textId="6F9AF5E2" w:rsidR="00427F6F" w:rsidRPr="004776EC" w:rsidRDefault="00427F6F" w:rsidP="00AF6A13">
      <w:pPr>
        <w:pStyle w:val="icho2019-question"/>
        <w:numPr>
          <w:ilvl w:val="0"/>
          <w:numId w:val="38"/>
        </w:numPr>
        <w:ind w:left="0" w:firstLine="0"/>
      </w:pPr>
      <w:r w:rsidRPr="00B74FE9">
        <w:rPr>
          <w:rStyle w:val="icho2019action"/>
        </w:rPr>
        <w:t>Add</w:t>
      </w:r>
      <w:r w:rsidRPr="004776EC">
        <w:rPr>
          <w:bCs/>
        </w:rPr>
        <w:t xml:space="preserve"> 5 mL of </w:t>
      </w:r>
      <w:r w:rsidR="0015528B">
        <w:rPr>
          <w:bCs/>
        </w:rPr>
        <w:t xml:space="preserve">the </w:t>
      </w:r>
      <w:r w:rsidRPr="004776EC">
        <w:rPr>
          <w:bCs/>
        </w:rPr>
        <w:t>sulfuric acid solution</w:t>
      </w:r>
      <w:r w:rsidR="0015528B">
        <w:rPr>
          <w:bCs/>
        </w:rPr>
        <w:t xml:space="preserve"> (2.5 M)</w:t>
      </w:r>
      <w:r w:rsidR="00267724" w:rsidRPr="004776EC">
        <w:rPr>
          <w:bCs/>
        </w:rPr>
        <w:t xml:space="preserve">, and </w:t>
      </w:r>
      <w:r w:rsidRPr="004776EC">
        <w:rPr>
          <w:bCs/>
          <w:i/>
          <w:iCs/>
        </w:rPr>
        <w:t>ca</w:t>
      </w:r>
      <w:r w:rsidRPr="004776EC">
        <w:rPr>
          <w:bCs/>
        </w:rPr>
        <w:t xml:space="preserve"> 2 mL of starch solution using a graduated disposable plastic pipette.</w:t>
      </w:r>
    </w:p>
    <w:p w14:paraId="53FA17D3" w14:textId="5C573D64" w:rsidR="00267724" w:rsidRPr="004776EC" w:rsidRDefault="00427F6F" w:rsidP="00AF6A13">
      <w:pPr>
        <w:pStyle w:val="icho2019-question"/>
        <w:numPr>
          <w:ilvl w:val="0"/>
          <w:numId w:val="38"/>
        </w:numPr>
        <w:ind w:left="0" w:firstLine="0"/>
      </w:pPr>
      <w:r w:rsidRPr="00B74FE9">
        <w:rPr>
          <w:rStyle w:val="icho2019action"/>
        </w:rPr>
        <w:t>Titrate</w:t>
      </w:r>
      <w:r w:rsidRPr="004776EC">
        <w:rPr>
          <w:bCs/>
        </w:rPr>
        <w:t xml:space="preserve"> the content of </w:t>
      </w:r>
      <w:r w:rsidR="003A1026">
        <w:rPr>
          <w:bCs/>
        </w:rPr>
        <w:t xml:space="preserve">the </w:t>
      </w:r>
      <w:r w:rsidRPr="004776EC">
        <w:rPr>
          <w:bCs/>
        </w:rPr>
        <w:t xml:space="preserve">Erlenmeyer flask with the iodine solution in the burette, until a dark color appears and </w:t>
      </w:r>
      <w:r w:rsidR="0015528B">
        <w:rPr>
          <w:bCs/>
        </w:rPr>
        <w:t>persists</w:t>
      </w:r>
      <w:r w:rsidR="0015528B" w:rsidRPr="004776EC">
        <w:rPr>
          <w:bCs/>
        </w:rPr>
        <w:t xml:space="preserve"> </w:t>
      </w:r>
      <w:r w:rsidRPr="004776EC">
        <w:rPr>
          <w:bCs/>
        </w:rPr>
        <w:t>for at least 15 seconds.</w:t>
      </w:r>
      <w:r w:rsidR="00267724" w:rsidRPr="004776EC">
        <w:rPr>
          <w:bCs/>
        </w:rPr>
        <w:t xml:space="preserve"> </w:t>
      </w:r>
      <w:r w:rsidR="00267724" w:rsidRPr="00B74FE9">
        <w:rPr>
          <w:rStyle w:val="icho2019action"/>
        </w:rPr>
        <w:t>Record</w:t>
      </w:r>
      <w:r w:rsidR="00267724" w:rsidRPr="004776EC">
        <w:rPr>
          <w:bCs/>
        </w:rPr>
        <w:t xml:space="preserve"> the titration</w:t>
      </w:r>
      <w:r w:rsidR="00126241">
        <w:rPr>
          <w:bCs/>
        </w:rPr>
        <w:t xml:space="preserve"> volume</w:t>
      </w:r>
      <w:r w:rsidR="00267724" w:rsidRPr="004776EC">
        <w:rPr>
          <w:bCs/>
        </w:rPr>
        <w:t xml:space="preserve"> </w:t>
      </w:r>
      <w:r w:rsidR="00267724" w:rsidRPr="00827781">
        <w:rPr>
          <w:b/>
          <w:i/>
          <w:iCs/>
        </w:rPr>
        <w:t>V</w:t>
      </w:r>
      <w:r w:rsidR="00267724" w:rsidRPr="004776EC">
        <w:rPr>
          <w:b/>
          <w:vertAlign w:val="subscript"/>
        </w:rPr>
        <w:t>3</w:t>
      </w:r>
      <w:r w:rsidR="00267724" w:rsidRPr="004776EC">
        <w:rPr>
          <w:bCs/>
        </w:rPr>
        <w:t>.</w:t>
      </w:r>
    </w:p>
    <w:p w14:paraId="3C70C9D3" w14:textId="5808AB16" w:rsidR="0048417D" w:rsidRPr="004776EC" w:rsidRDefault="0048417D" w:rsidP="00AF6A13">
      <w:pPr>
        <w:pStyle w:val="icho2019-question"/>
        <w:numPr>
          <w:ilvl w:val="0"/>
          <w:numId w:val="38"/>
        </w:numPr>
        <w:ind w:left="0" w:firstLine="0"/>
      </w:pPr>
      <w:r w:rsidRPr="00B74FE9">
        <w:rPr>
          <w:rStyle w:val="icho2019action"/>
        </w:rPr>
        <w:t>Repeat</w:t>
      </w:r>
      <w:r w:rsidRPr="004776EC">
        <w:t xml:space="preserve"> the procedure (steps 1-</w:t>
      </w:r>
      <w:r w:rsidR="0085654E" w:rsidRPr="004776EC">
        <w:t>4</w:t>
      </w:r>
      <w:r w:rsidRPr="004776EC">
        <w:t>) as needed</w:t>
      </w:r>
      <w:r w:rsidR="0015528B">
        <w:t>.</w:t>
      </w:r>
    </w:p>
    <w:p w14:paraId="4DFB8B21" w14:textId="77777777" w:rsidR="0048417D" w:rsidRPr="004776EC" w:rsidRDefault="0048417D" w:rsidP="00AF6A13">
      <w:pPr>
        <w:pStyle w:val="icho2019-question"/>
        <w:numPr>
          <w:ilvl w:val="0"/>
          <w:numId w:val="0"/>
        </w:numPr>
      </w:pPr>
    </w:p>
    <w:tbl>
      <w:tblPr>
        <w:tblStyle w:val="Grilledutableau"/>
        <w:tblW w:w="0" w:type="auto"/>
        <w:tblLook w:val="04A0" w:firstRow="1" w:lastRow="0" w:firstColumn="1" w:lastColumn="0" w:noHBand="0" w:noVBand="1"/>
      </w:tblPr>
      <w:tblGrid>
        <w:gridCol w:w="4672"/>
        <w:gridCol w:w="4673"/>
      </w:tblGrid>
      <w:tr w:rsidR="0048417D" w:rsidRPr="004776EC" w14:paraId="053C23F8" w14:textId="77777777" w:rsidTr="0023048C">
        <w:trPr>
          <w:trHeight w:val="655"/>
        </w:trPr>
        <w:tc>
          <w:tcPr>
            <w:tcW w:w="4672" w:type="dxa"/>
            <w:vAlign w:val="center"/>
          </w:tcPr>
          <w:p w14:paraId="461544E8" w14:textId="77777777" w:rsidR="0048417D" w:rsidRPr="004776EC" w:rsidRDefault="0048417D" w:rsidP="00AF6A13">
            <w:pPr>
              <w:pStyle w:val="icho2019-paragraph"/>
              <w:spacing w:before="0"/>
              <w:jc w:val="center"/>
              <w:rPr>
                <w:b/>
                <w:bCs/>
                <w:sz w:val="28"/>
                <w:szCs w:val="28"/>
              </w:rPr>
            </w:pPr>
            <w:r w:rsidRPr="004776EC">
              <w:rPr>
                <w:b/>
                <w:bCs/>
                <w:sz w:val="28"/>
                <w:szCs w:val="28"/>
              </w:rPr>
              <w:t>Analysis n°</w:t>
            </w:r>
          </w:p>
        </w:tc>
        <w:tc>
          <w:tcPr>
            <w:tcW w:w="4673" w:type="dxa"/>
            <w:vAlign w:val="center"/>
          </w:tcPr>
          <w:p w14:paraId="390162E8" w14:textId="77777777" w:rsidR="0048417D" w:rsidRPr="004776EC" w:rsidRDefault="0048417D" w:rsidP="00AF6A13">
            <w:pPr>
              <w:pStyle w:val="icho2019-paragraph"/>
              <w:spacing w:before="0"/>
              <w:jc w:val="center"/>
              <w:rPr>
                <w:b/>
                <w:bCs/>
                <w:sz w:val="28"/>
                <w:szCs w:val="28"/>
              </w:rPr>
            </w:pPr>
            <w:r w:rsidRPr="00827781">
              <w:rPr>
                <w:b/>
                <w:bCs/>
                <w:i/>
                <w:iCs/>
                <w:sz w:val="28"/>
                <w:szCs w:val="28"/>
              </w:rPr>
              <w:t>V</w:t>
            </w:r>
            <w:r w:rsidR="00267724" w:rsidRPr="004776EC">
              <w:rPr>
                <w:b/>
                <w:bCs/>
                <w:sz w:val="28"/>
                <w:szCs w:val="28"/>
                <w:vertAlign w:val="subscript"/>
              </w:rPr>
              <w:t>3</w:t>
            </w:r>
            <w:r w:rsidRPr="004776EC">
              <w:rPr>
                <w:b/>
                <w:bCs/>
                <w:sz w:val="28"/>
                <w:szCs w:val="28"/>
              </w:rPr>
              <w:t xml:space="preserve"> / mL</w:t>
            </w:r>
          </w:p>
        </w:tc>
      </w:tr>
      <w:tr w:rsidR="0048417D" w:rsidRPr="004776EC" w14:paraId="3A8F45A9" w14:textId="77777777" w:rsidTr="0023048C">
        <w:trPr>
          <w:trHeight w:val="655"/>
        </w:trPr>
        <w:tc>
          <w:tcPr>
            <w:tcW w:w="4672" w:type="dxa"/>
            <w:vAlign w:val="center"/>
          </w:tcPr>
          <w:p w14:paraId="6F3C91B8" w14:textId="77777777" w:rsidR="0048417D" w:rsidRPr="004776EC" w:rsidRDefault="0048417D" w:rsidP="00AF6A13">
            <w:pPr>
              <w:pStyle w:val="icho2019-paragraph"/>
              <w:spacing w:before="0"/>
              <w:jc w:val="center"/>
              <w:rPr>
                <w:sz w:val="28"/>
                <w:szCs w:val="28"/>
              </w:rPr>
            </w:pPr>
            <w:r w:rsidRPr="004776EC">
              <w:rPr>
                <w:sz w:val="28"/>
                <w:szCs w:val="28"/>
              </w:rPr>
              <w:t>1</w:t>
            </w:r>
          </w:p>
        </w:tc>
        <w:tc>
          <w:tcPr>
            <w:tcW w:w="4673" w:type="dxa"/>
            <w:vAlign w:val="center"/>
          </w:tcPr>
          <w:p w14:paraId="01AF3BA1" w14:textId="77777777" w:rsidR="0048417D" w:rsidRPr="004776EC" w:rsidRDefault="0048417D" w:rsidP="00AF6A13">
            <w:pPr>
              <w:pStyle w:val="icho2019-paragraph"/>
              <w:spacing w:before="0"/>
              <w:jc w:val="center"/>
              <w:rPr>
                <w:sz w:val="28"/>
                <w:szCs w:val="28"/>
              </w:rPr>
            </w:pPr>
          </w:p>
        </w:tc>
      </w:tr>
      <w:tr w:rsidR="0048417D" w:rsidRPr="004776EC" w14:paraId="270D4206" w14:textId="77777777" w:rsidTr="0023048C">
        <w:trPr>
          <w:trHeight w:val="655"/>
        </w:trPr>
        <w:tc>
          <w:tcPr>
            <w:tcW w:w="4672" w:type="dxa"/>
            <w:vAlign w:val="center"/>
          </w:tcPr>
          <w:p w14:paraId="25704AC0" w14:textId="77777777" w:rsidR="0048417D" w:rsidRPr="004776EC" w:rsidRDefault="0048417D" w:rsidP="00AF6A13">
            <w:pPr>
              <w:pStyle w:val="icho2019-paragraph"/>
              <w:spacing w:before="0"/>
              <w:jc w:val="center"/>
              <w:rPr>
                <w:sz w:val="28"/>
                <w:szCs w:val="28"/>
              </w:rPr>
            </w:pPr>
            <w:r w:rsidRPr="004776EC">
              <w:rPr>
                <w:sz w:val="28"/>
                <w:szCs w:val="28"/>
              </w:rPr>
              <w:t>2</w:t>
            </w:r>
          </w:p>
        </w:tc>
        <w:tc>
          <w:tcPr>
            <w:tcW w:w="4673" w:type="dxa"/>
            <w:vAlign w:val="center"/>
          </w:tcPr>
          <w:p w14:paraId="5FF076DF" w14:textId="77777777" w:rsidR="0048417D" w:rsidRPr="004776EC" w:rsidRDefault="0048417D" w:rsidP="00AF6A13">
            <w:pPr>
              <w:pStyle w:val="icho2019-paragraph"/>
              <w:spacing w:before="0"/>
              <w:jc w:val="center"/>
              <w:rPr>
                <w:sz w:val="28"/>
                <w:szCs w:val="28"/>
              </w:rPr>
            </w:pPr>
          </w:p>
        </w:tc>
      </w:tr>
      <w:tr w:rsidR="0048417D" w:rsidRPr="004776EC" w14:paraId="2A598E36" w14:textId="77777777" w:rsidTr="0023048C">
        <w:trPr>
          <w:trHeight w:val="655"/>
        </w:trPr>
        <w:tc>
          <w:tcPr>
            <w:tcW w:w="4672" w:type="dxa"/>
            <w:vAlign w:val="center"/>
          </w:tcPr>
          <w:p w14:paraId="42AAA111" w14:textId="77777777" w:rsidR="0048417D" w:rsidRPr="004776EC" w:rsidRDefault="0048417D" w:rsidP="00AF6A13">
            <w:pPr>
              <w:pStyle w:val="icho2019-paragraph"/>
              <w:spacing w:before="0"/>
              <w:jc w:val="center"/>
              <w:rPr>
                <w:sz w:val="28"/>
                <w:szCs w:val="28"/>
              </w:rPr>
            </w:pPr>
            <w:r w:rsidRPr="004776EC">
              <w:rPr>
                <w:sz w:val="28"/>
                <w:szCs w:val="28"/>
              </w:rPr>
              <w:t>3</w:t>
            </w:r>
          </w:p>
        </w:tc>
        <w:tc>
          <w:tcPr>
            <w:tcW w:w="4673" w:type="dxa"/>
            <w:vAlign w:val="center"/>
          </w:tcPr>
          <w:p w14:paraId="26F1EE8E" w14:textId="77777777" w:rsidR="0048417D" w:rsidRPr="004776EC" w:rsidRDefault="0048417D" w:rsidP="00AF6A13">
            <w:pPr>
              <w:pStyle w:val="icho2019-paragraph"/>
              <w:spacing w:before="0"/>
              <w:jc w:val="center"/>
              <w:rPr>
                <w:sz w:val="28"/>
                <w:szCs w:val="28"/>
              </w:rPr>
            </w:pPr>
          </w:p>
        </w:tc>
      </w:tr>
      <w:tr w:rsidR="0048417D" w:rsidRPr="004776EC" w14:paraId="7D66CFC9" w14:textId="77777777" w:rsidTr="0023048C">
        <w:trPr>
          <w:trHeight w:val="655"/>
        </w:trPr>
        <w:tc>
          <w:tcPr>
            <w:tcW w:w="4672" w:type="dxa"/>
            <w:vAlign w:val="center"/>
          </w:tcPr>
          <w:p w14:paraId="48B1722D" w14:textId="77777777" w:rsidR="0048417D" w:rsidRPr="004776EC" w:rsidRDefault="0048417D" w:rsidP="00AF6A13">
            <w:pPr>
              <w:pStyle w:val="icho2019-paragraph"/>
              <w:spacing w:before="0"/>
              <w:jc w:val="center"/>
              <w:rPr>
                <w:sz w:val="28"/>
                <w:szCs w:val="28"/>
              </w:rPr>
            </w:pPr>
          </w:p>
        </w:tc>
        <w:tc>
          <w:tcPr>
            <w:tcW w:w="4673" w:type="dxa"/>
            <w:vAlign w:val="center"/>
          </w:tcPr>
          <w:p w14:paraId="5A7609E7" w14:textId="77777777" w:rsidR="0048417D" w:rsidRPr="004776EC" w:rsidRDefault="0048417D" w:rsidP="00AF6A13">
            <w:pPr>
              <w:pStyle w:val="icho2019-paragraph"/>
              <w:spacing w:before="0"/>
              <w:jc w:val="center"/>
              <w:rPr>
                <w:sz w:val="28"/>
                <w:szCs w:val="28"/>
              </w:rPr>
            </w:pPr>
          </w:p>
        </w:tc>
      </w:tr>
      <w:tr w:rsidR="0048417D" w:rsidRPr="004776EC" w14:paraId="7E440EF7" w14:textId="77777777" w:rsidTr="0023048C">
        <w:trPr>
          <w:trHeight w:val="655"/>
        </w:trPr>
        <w:tc>
          <w:tcPr>
            <w:tcW w:w="4672" w:type="dxa"/>
            <w:tcBorders>
              <w:bottom w:val="single" w:sz="12" w:space="0" w:color="auto"/>
            </w:tcBorders>
            <w:vAlign w:val="center"/>
          </w:tcPr>
          <w:p w14:paraId="6C3E4F4C" w14:textId="77777777" w:rsidR="0048417D" w:rsidRPr="004776EC" w:rsidRDefault="0048417D" w:rsidP="00AF6A13">
            <w:pPr>
              <w:pStyle w:val="icho2019-paragraph"/>
              <w:spacing w:before="0"/>
              <w:jc w:val="center"/>
              <w:rPr>
                <w:sz w:val="28"/>
                <w:szCs w:val="28"/>
              </w:rPr>
            </w:pPr>
          </w:p>
        </w:tc>
        <w:tc>
          <w:tcPr>
            <w:tcW w:w="4673" w:type="dxa"/>
            <w:tcBorders>
              <w:bottom w:val="single" w:sz="12" w:space="0" w:color="auto"/>
            </w:tcBorders>
            <w:vAlign w:val="center"/>
          </w:tcPr>
          <w:p w14:paraId="2D750B6D" w14:textId="77777777" w:rsidR="0048417D" w:rsidRPr="004776EC" w:rsidRDefault="0048417D" w:rsidP="00AF6A13">
            <w:pPr>
              <w:pStyle w:val="icho2019-paragraph"/>
              <w:spacing w:before="0"/>
              <w:jc w:val="center"/>
              <w:rPr>
                <w:sz w:val="28"/>
                <w:szCs w:val="28"/>
              </w:rPr>
            </w:pPr>
          </w:p>
        </w:tc>
      </w:tr>
      <w:tr w:rsidR="0048417D" w:rsidRPr="004776EC" w14:paraId="2EEBCE5E" w14:textId="77777777" w:rsidTr="0023048C">
        <w:trPr>
          <w:trHeight w:val="655"/>
        </w:trPr>
        <w:tc>
          <w:tcPr>
            <w:tcW w:w="4672" w:type="dxa"/>
            <w:tcBorders>
              <w:top w:val="single" w:sz="12" w:space="0" w:color="auto"/>
              <w:left w:val="single" w:sz="12" w:space="0" w:color="auto"/>
              <w:bottom w:val="single" w:sz="12" w:space="0" w:color="auto"/>
              <w:right w:val="single" w:sz="12" w:space="0" w:color="auto"/>
            </w:tcBorders>
            <w:vAlign w:val="center"/>
          </w:tcPr>
          <w:p w14:paraId="13FF06AE" w14:textId="4BAF3EA4" w:rsidR="0048417D" w:rsidRPr="004776EC" w:rsidRDefault="00AD18C5" w:rsidP="00AF6A13">
            <w:pPr>
              <w:pStyle w:val="icho2019-paragraph"/>
              <w:spacing w:before="0"/>
              <w:jc w:val="center"/>
              <w:rPr>
                <w:b/>
                <w:bCs/>
                <w:sz w:val="28"/>
                <w:szCs w:val="28"/>
              </w:rPr>
            </w:pPr>
            <w:r>
              <w:rPr>
                <w:b/>
                <w:bCs/>
                <w:sz w:val="28"/>
                <w:szCs w:val="28"/>
              </w:rPr>
              <w:t>Report</w:t>
            </w:r>
            <w:r w:rsidRPr="004776EC">
              <w:rPr>
                <w:b/>
                <w:bCs/>
                <w:sz w:val="28"/>
                <w:szCs w:val="28"/>
              </w:rPr>
              <w:t xml:space="preserve">ed </w:t>
            </w:r>
            <w:r w:rsidR="0048417D" w:rsidRPr="004776EC">
              <w:rPr>
                <w:b/>
                <w:bCs/>
                <w:sz w:val="28"/>
                <w:szCs w:val="28"/>
              </w:rPr>
              <w:t xml:space="preserve">value </w:t>
            </w:r>
            <w:r w:rsidR="0048417D" w:rsidRPr="00827781">
              <w:rPr>
                <w:b/>
                <w:bCs/>
                <w:i/>
                <w:iCs/>
                <w:sz w:val="28"/>
                <w:szCs w:val="28"/>
              </w:rPr>
              <w:t>V</w:t>
            </w:r>
            <w:r w:rsidR="00267724" w:rsidRPr="004776EC">
              <w:rPr>
                <w:b/>
                <w:bCs/>
                <w:sz w:val="28"/>
                <w:szCs w:val="28"/>
                <w:vertAlign w:val="subscript"/>
              </w:rPr>
              <w:t>3</w:t>
            </w:r>
            <w:r w:rsidR="0048417D" w:rsidRPr="004776EC">
              <w:rPr>
                <w:b/>
                <w:bCs/>
                <w:sz w:val="28"/>
                <w:szCs w:val="28"/>
              </w:rPr>
              <w:t xml:space="preserve"> / mL</w:t>
            </w:r>
          </w:p>
        </w:tc>
        <w:tc>
          <w:tcPr>
            <w:tcW w:w="4673" w:type="dxa"/>
            <w:tcBorders>
              <w:top w:val="single" w:sz="12" w:space="0" w:color="auto"/>
              <w:left w:val="single" w:sz="12" w:space="0" w:color="auto"/>
              <w:bottom w:val="single" w:sz="12" w:space="0" w:color="auto"/>
              <w:right w:val="single" w:sz="12" w:space="0" w:color="auto"/>
            </w:tcBorders>
            <w:vAlign w:val="center"/>
          </w:tcPr>
          <w:p w14:paraId="39AFF8E2" w14:textId="77777777" w:rsidR="0048417D" w:rsidRPr="004776EC" w:rsidRDefault="0048417D" w:rsidP="00AF6A13">
            <w:pPr>
              <w:pStyle w:val="icho2019-paragraph"/>
              <w:spacing w:before="0"/>
              <w:jc w:val="center"/>
              <w:rPr>
                <w:sz w:val="28"/>
                <w:szCs w:val="28"/>
              </w:rPr>
            </w:pPr>
          </w:p>
        </w:tc>
      </w:tr>
    </w:tbl>
    <w:p w14:paraId="2758C4F1" w14:textId="77777777" w:rsidR="00973B43" w:rsidRPr="004776EC" w:rsidRDefault="00973B43" w:rsidP="002C6F81">
      <w:pPr>
        <w:pStyle w:val="icho2019-problemtitle"/>
      </w:pPr>
    </w:p>
    <w:p w14:paraId="52583E34" w14:textId="77777777" w:rsidR="003661F7" w:rsidRDefault="003661F7">
      <w:pPr>
        <w:spacing w:after="120"/>
        <w:rPr>
          <w:rFonts w:ascii="Arial" w:hAnsi="Arial"/>
          <w:b/>
        </w:rPr>
      </w:pPr>
      <w:r>
        <w:br w:type="page"/>
      </w:r>
    </w:p>
    <w:p w14:paraId="659CFF0C" w14:textId="0A469F41" w:rsidR="0048417D" w:rsidRPr="004776EC" w:rsidRDefault="00973B43" w:rsidP="002C6F81">
      <w:pPr>
        <w:pStyle w:val="icho2019-problemtitle"/>
      </w:pPr>
      <w:r w:rsidRPr="004776EC">
        <w:lastRenderedPageBreak/>
        <w:t>Questions</w:t>
      </w:r>
    </w:p>
    <w:p w14:paraId="52F15EB4" w14:textId="56600F1B" w:rsidR="00CB32C1" w:rsidRPr="004776EC" w:rsidRDefault="00973B43" w:rsidP="00AF6A13">
      <w:pPr>
        <w:pStyle w:val="icho2019-question"/>
        <w:numPr>
          <w:ilvl w:val="0"/>
          <w:numId w:val="39"/>
        </w:numPr>
        <w:ind w:left="0" w:firstLine="0"/>
      </w:pPr>
      <w:r w:rsidRPr="00B74FE9">
        <w:rPr>
          <w:rStyle w:val="icho2019action"/>
        </w:rPr>
        <w:t>Write down</w:t>
      </w:r>
      <w:r w:rsidRPr="004776EC">
        <w:t xml:space="preserve"> the</w:t>
      </w:r>
      <w:r w:rsidR="00137ED4">
        <w:t xml:space="preserve"> balanced</w:t>
      </w:r>
      <w:r w:rsidRPr="004776EC">
        <w:t xml:space="preserve"> equations of all the reactions occurring during the standardization of the sodium thiosulfate solution.</w:t>
      </w:r>
    </w:p>
    <w:tbl>
      <w:tblPr>
        <w:tblStyle w:val="TableGrid"/>
        <w:tblW w:w="9333" w:type="dxa"/>
        <w:tblInd w:w="-5" w:type="dxa"/>
        <w:tblCellMar>
          <w:top w:w="35" w:type="dxa"/>
          <w:left w:w="115" w:type="dxa"/>
          <w:right w:w="43" w:type="dxa"/>
        </w:tblCellMar>
        <w:tblLook w:val="04A0" w:firstRow="1" w:lastRow="0" w:firstColumn="1" w:lastColumn="0" w:noHBand="0" w:noVBand="1"/>
      </w:tblPr>
      <w:tblGrid>
        <w:gridCol w:w="9333"/>
      </w:tblGrid>
      <w:tr w:rsidR="0070032A" w:rsidRPr="0070032A" w14:paraId="3D73CCD2" w14:textId="77777777" w:rsidTr="001E5A14">
        <w:trPr>
          <w:trHeight w:val="660"/>
        </w:trPr>
        <w:tc>
          <w:tcPr>
            <w:tcW w:w="9333" w:type="dxa"/>
            <w:tcBorders>
              <w:top w:val="single" w:sz="4" w:space="0" w:color="auto"/>
              <w:left w:val="single" w:sz="4" w:space="0" w:color="auto"/>
              <w:bottom w:val="single" w:sz="4" w:space="0" w:color="auto"/>
              <w:right w:val="single" w:sz="4" w:space="0" w:color="000000"/>
            </w:tcBorders>
          </w:tcPr>
          <w:p w14:paraId="1ACB836D" w14:textId="77777777" w:rsidR="0070032A" w:rsidRDefault="0070032A" w:rsidP="0070032A">
            <w:pPr>
              <w:spacing w:before="120" w:after="120" w:line="256" w:lineRule="auto"/>
              <w:jc w:val="center"/>
              <w:rPr>
                <w:rFonts w:ascii="Times New Roman" w:eastAsia="Times New Roman" w:hAnsi="Times New Roman"/>
                <w:color w:val="FF0000"/>
                <w:sz w:val="28"/>
                <w:szCs w:val="22"/>
                <w:lang w:val="en-GB"/>
              </w:rPr>
            </w:pPr>
          </w:p>
          <w:p w14:paraId="4BD45AAB" w14:textId="77777777" w:rsidR="003661F7" w:rsidRDefault="003661F7" w:rsidP="0070032A">
            <w:pPr>
              <w:spacing w:before="120" w:after="120" w:line="256" w:lineRule="auto"/>
              <w:jc w:val="center"/>
              <w:rPr>
                <w:rFonts w:ascii="Times New Roman" w:eastAsia="Times New Roman" w:hAnsi="Times New Roman"/>
                <w:color w:val="FF0000"/>
                <w:sz w:val="28"/>
                <w:szCs w:val="22"/>
                <w:lang w:val="en-GB"/>
              </w:rPr>
            </w:pPr>
          </w:p>
          <w:p w14:paraId="2303BCEA" w14:textId="77777777" w:rsidR="003661F7" w:rsidRDefault="003661F7" w:rsidP="0070032A">
            <w:pPr>
              <w:spacing w:before="120" w:after="120" w:line="256" w:lineRule="auto"/>
              <w:jc w:val="center"/>
              <w:rPr>
                <w:rFonts w:ascii="Times New Roman" w:eastAsia="Times New Roman" w:hAnsi="Times New Roman"/>
                <w:color w:val="FF0000"/>
                <w:sz w:val="28"/>
                <w:szCs w:val="22"/>
                <w:lang w:val="en-GB"/>
              </w:rPr>
            </w:pPr>
          </w:p>
          <w:p w14:paraId="18434017" w14:textId="77777777" w:rsidR="003661F7" w:rsidRDefault="003661F7" w:rsidP="0070032A">
            <w:pPr>
              <w:spacing w:before="120" w:after="120" w:line="256" w:lineRule="auto"/>
              <w:jc w:val="center"/>
              <w:rPr>
                <w:rFonts w:ascii="Times New Roman" w:eastAsia="Times New Roman" w:hAnsi="Times New Roman"/>
                <w:color w:val="FF0000"/>
                <w:sz w:val="28"/>
                <w:szCs w:val="22"/>
                <w:lang w:val="en-GB"/>
              </w:rPr>
            </w:pPr>
          </w:p>
          <w:p w14:paraId="49AC4182" w14:textId="77777777" w:rsidR="003661F7" w:rsidRDefault="003661F7" w:rsidP="0070032A">
            <w:pPr>
              <w:spacing w:before="120" w:after="120" w:line="256" w:lineRule="auto"/>
              <w:jc w:val="center"/>
              <w:rPr>
                <w:rFonts w:ascii="Times New Roman" w:eastAsia="Times New Roman" w:hAnsi="Times New Roman"/>
                <w:color w:val="FF0000"/>
                <w:sz w:val="28"/>
                <w:szCs w:val="22"/>
                <w:lang w:val="en-GB"/>
              </w:rPr>
            </w:pPr>
          </w:p>
          <w:p w14:paraId="0C12848D" w14:textId="66FE6D19" w:rsidR="003661F7" w:rsidRPr="0070032A" w:rsidRDefault="003661F7" w:rsidP="0070032A">
            <w:pPr>
              <w:spacing w:before="120" w:after="120" w:line="256" w:lineRule="auto"/>
              <w:jc w:val="center"/>
              <w:rPr>
                <w:rFonts w:ascii="Times New Roman" w:eastAsia="Times New Roman" w:hAnsi="Times New Roman"/>
                <w:color w:val="FF0000"/>
                <w:sz w:val="28"/>
                <w:szCs w:val="22"/>
                <w:lang w:val="en-GB"/>
              </w:rPr>
            </w:pPr>
          </w:p>
        </w:tc>
      </w:tr>
    </w:tbl>
    <w:p w14:paraId="789F0A8D" w14:textId="77777777" w:rsidR="00973B43" w:rsidRPr="004776EC" w:rsidRDefault="00973B43" w:rsidP="00AF6A13">
      <w:pPr>
        <w:pStyle w:val="icho2019-question"/>
        <w:ind w:left="0" w:firstLine="0"/>
      </w:pPr>
      <w:r w:rsidRPr="00B74FE9">
        <w:rPr>
          <w:rStyle w:val="icho2019action"/>
        </w:rPr>
        <w:t>Calculate</w:t>
      </w:r>
      <w:r w:rsidRPr="004776EC">
        <w:t xml:space="preserve"> the molar concentration of the sodium thiosulfate solution. The molar mass of potassium iodate is </w:t>
      </w:r>
      <w:r w:rsidRPr="004776EC">
        <w:rPr>
          <w:i/>
          <w:iCs/>
        </w:rPr>
        <w:t>M</w:t>
      </w:r>
      <w:r w:rsidRPr="004776EC">
        <w:t>(KIO</w:t>
      </w:r>
      <w:r w:rsidRPr="004776EC">
        <w:rPr>
          <w:vertAlign w:val="subscript"/>
        </w:rPr>
        <w:t>3</w:t>
      </w:r>
      <w:r w:rsidRPr="004776EC">
        <w:t>) = 214.0 g mol</w:t>
      </w:r>
      <w:r w:rsidRPr="004776EC">
        <w:rPr>
          <w:rFonts w:cs="Times New Roman"/>
          <w:vertAlign w:val="superscript"/>
        </w:rPr>
        <w:t>‒</w:t>
      </w:r>
      <w:r w:rsidRPr="004776EC">
        <w:rPr>
          <w:vertAlign w:val="superscript"/>
        </w:rPr>
        <w:t>1</w:t>
      </w:r>
      <w:r w:rsidRPr="004776EC">
        <w:t>.</w:t>
      </w:r>
    </w:p>
    <w:p w14:paraId="0864C886" w14:textId="77777777" w:rsidR="00973B43" w:rsidRPr="004776EC" w:rsidRDefault="00973B43" w:rsidP="00AF6A13">
      <w:pPr>
        <w:pStyle w:val="icho2019-paragraph"/>
        <w:pBdr>
          <w:top w:val="single" w:sz="4" w:space="1" w:color="auto"/>
          <w:left w:val="single" w:sz="4" w:space="4" w:color="auto"/>
          <w:bottom w:val="single" w:sz="4" w:space="1" w:color="auto"/>
          <w:right w:val="single" w:sz="4" w:space="4" w:color="auto"/>
        </w:pBdr>
        <w:spacing w:before="0"/>
      </w:pPr>
    </w:p>
    <w:p w14:paraId="275E3AFB" w14:textId="77777777" w:rsidR="00973B43" w:rsidRPr="004776EC" w:rsidRDefault="00973B43" w:rsidP="00AF6A13">
      <w:pPr>
        <w:pStyle w:val="icho2019-paragraph"/>
        <w:pBdr>
          <w:top w:val="single" w:sz="4" w:space="1" w:color="auto"/>
          <w:left w:val="single" w:sz="4" w:space="4" w:color="auto"/>
          <w:bottom w:val="single" w:sz="4" w:space="1" w:color="auto"/>
          <w:right w:val="single" w:sz="4" w:space="4" w:color="auto"/>
        </w:pBdr>
      </w:pPr>
    </w:p>
    <w:p w14:paraId="650989EB" w14:textId="77777777" w:rsidR="00973B43" w:rsidRPr="004776EC" w:rsidRDefault="00973B43" w:rsidP="00AF6A13">
      <w:pPr>
        <w:pStyle w:val="icho2019-paragraph"/>
        <w:pBdr>
          <w:top w:val="single" w:sz="4" w:space="1" w:color="auto"/>
          <w:left w:val="single" w:sz="4" w:space="4" w:color="auto"/>
          <w:bottom w:val="single" w:sz="4" w:space="1" w:color="auto"/>
          <w:right w:val="single" w:sz="4" w:space="4" w:color="auto"/>
        </w:pBdr>
      </w:pPr>
    </w:p>
    <w:p w14:paraId="39FCFB4D" w14:textId="77777777" w:rsidR="00973B43" w:rsidRPr="004776EC" w:rsidRDefault="00973B43" w:rsidP="00AF6A13">
      <w:pPr>
        <w:pStyle w:val="icho2019-paragraph"/>
        <w:pBdr>
          <w:top w:val="single" w:sz="4" w:space="1" w:color="auto"/>
          <w:left w:val="single" w:sz="4" w:space="4" w:color="auto"/>
          <w:bottom w:val="single" w:sz="4" w:space="1" w:color="auto"/>
          <w:right w:val="single" w:sz="4" w:space="4" w:color="auto"/>
        </w:pBdr>
      </w:pPr>
    </w:p>
    <w:p w14:paraId="39418746" w14:textId="77777777" w:rsidR="00973B43" w:rsidRPr="004776EC" w:rsidRDefault="00973B43" w:rsidP="00AF6A13">
      <w:pPr>
        <w:pStyle w:val="icho2019-paragraph"/>
        <w:pBdr>
          <w:top w:val="single" w:sz="4" w:space="1" w:color="auto"/>
          <w:left w:val="single" w:sz="4" w:space="4" w:color="auto"/>
          <w:bottom w:val="single" w:sz="4" w:space="1" w:color="auto"/>
          <w:right w:val="single" w:sz="4" w:space="4" w:color="auto"/>
        </w:pBdr>
      </w:pPr>
    </w:p>
    <w:p w14:paraId="21EF5B27" w14:textId="77777777" w:rsidR="00973B43" w:rsidRPr="004776EC" w:rsidRDefault="00973B43" w:rsidP="00AF6A13">
      <w:pPr>
        <w:pStyle w:val="icho2019-paragraph"/>
        <w:pBdr>
          <w:top w:val="single" w:sz="4" w:space="1" w:color="auto"/>
          <w:left w:val="single" w:sz="4" w:space="4" w:color="auto"/>
          <w:bottom w:val="single" w:sz="4" w:space="1" w:color="auto"/>
          <w:right w:val="single" w:sz="4" w:space="4" w:color="auto"/>
        </w:pBdr>
      </w:pPr>
    </w:p>
    <w:p w14:paraId="7688AF05" w14:textId="77777777" w:rsidR="00973B43" w:rsidRPr="004776EC" w:rsidRDefault="00973B43" w:rsidP="00AF6A13">
      <w:pPr>
        <w:pStyle w:val="icho2019-paragraph"/>
        <w:pBdr>
          <w:top w:val="single" w:sz="4" w:space="1" w:color="auto"/>
          <w:left w:val="single" w:sz="4" w:space="4" w:color="auto"/>
          <w:bottom w:val="single" w:sz="4" w:space="1" w:color="auto"/>
          <w:right w:val="single" w:sz="4" w:space="4" w:color="auto"/>
        </w:pBdr>
      </w:pPr>
    </w:p>
    <w:p w14:paraId="74AF5A6F" w14:textId="77777777" w:rsidR="00973B43" w:rsidRPr="004776EC" w:rsidRDefault="00973B43" w:rsidP="00AF6A13">
      <w:pPr>
        <w:pStyle w:val="icho2019-paragraph"/>
        <w:pBdr>
          <w:top w:val="single" w:sz="4" w:space="1" w:color="auto"/>
          <w:left w:val="single" w:sz="4" w:space="4" w:color="auto"/>
          <w:bottom w:val="single" w:sz="4" w:space="1" w:color="auto"/>
          <w:right w:val="single" w:sz="4" w:space="4" w:color="auto"/>
        </w:pBdr>
      </w:pPr>
    </w:p>
    <w:p w14:paraId="062D4BD7" w14:textId="77777777" w:rsidR="00973B43" w:rsidRPr="004776EC" w:rsidRDefault="00973B43" w:rsidP="00AF6A13">
      <w:pPr>
        <w:pStyle w:val="icho2019-paragraph"/>
        <w:pBdr>
          <w:top w:val="single" w:sz="4" w:space="1" w:color="auto"/>
          <w:left w:val="single" w:sz="4" w:space="4" w:color="auto"/>
          <w:bottom w:val="single" w:sz="4" w:space="1" w:color="auto"/>
          <w:right w:val="single" w:sz="4" w:space="4" w:color="auto"/>
        </w:pBdr>
      </w:pPr>
    </w:p>
    <w:p w14:paraId="12C31FCB" w14:textId="77777777" w:rsidR="00973B43" w:rsidRPr="004776EC" w:rsidRDefault="00973B43" w:rsidP="00AF6A13">
      <w:pPr>
        <w:pStyle w:val="icho2019-paragraph"/>
        <w:pBdr>
          <w:top w:val="single" w:sz="4" w:space="1" w:color="auto"/>
          <w:left w:val="single" w:sz="4" w:space="4" w:color="auto"/>
          <w:bottom w:val="single" w:sz="4" w:space="1" w:color="auto"/>
          <w:right w:val="single" w:sz="4" w:space="4" w:color="auto"/>
        </w:pBdr>
      </w:pPr>
    </w:p>
    <w:p w14:paraId="62A77A6C" w14:textId="77777777" w:rsidR="00973B43" w:rsidRPr="004776EC" w:rsidRDefault="00973B43" w:rsidP="00AF6A13">
      <w:pPr>
        <w:pStyle w:val="icho2019-paragraph"/>
        <w:pBdr>
          <w:top w:val="single" w:sz="4" w:space="1" w:color="auto"/>
          <w:left w:val="single" w:sz="4" w:space="4" w:color="auto"/>
          <w:bottom w:val="single" w:sz="4" w:space="1" w:color="auto"/>
          <w:right w:val="single" w:sz="4" w:space="4" w:color="auto"/>
        </w:pBdr>
      </w:pPr>
    </w:p>
    <w:p w14:paraId="4E106C9B" w14:textId="77777777" w:rsidR="00973B43" w:rsidRPr="004776EC" w:rsidRDefault="00973B43" w:rsidP="00AF6A13">
      <w:pPr>
        <w:pStyle w:val="icho2019-paragraph"/>
        <w:pBdr>
          <w:top w:val="single" w:sz="4" w:space="1" w:color="auto"/>
          <w:left w:val="single" w:sz="4" w:space="4" w:color="auto"/>
          <w:bottom w:val="single" w:sz="4" w:space="1" w:color="auto"/>
          <w:right w:val="single" w:sz="4" w:space="4" w:color="auto"/>
        </w:pBdr>
      </w:pPr>
    </w:p>
    <w:p w14:paraId="67235B4F" w14:textId="77777777" w:rsidR="00973B43" w:rsidRPr="004776EC" w:rsidRDefault="00973B43" w:rsidP="00AF6A13">
      <w:pPr>
        <w:pStyle w:val="icho2019-paragraph"/>
        <w:pBdr>
          <w:top w:val="single" w:sz="4" w:space="1" w:color="auto"/>
          <w:left w:val="single" w:sz="4" w:space="4" w:color="auto"/>
          <w:bottom w:val="single" w:sz="4" w:space="1" w:color="auto"/>
          <w:right w:val="single" w:sz="4" w:space="4" w:color="auto"/>
        </w:pBdr>
      </w:pPr>
    </w:p>
    <w:p w14:paraId="5272E035" w14:textId="77777777" w:rsidR="00973B43" w:rsidRPr="004776EC" w:rsidRDefault="00973B43" w:rsidP="00AF6A13">
      <w:pPr>
        <w:pStyle w:val="icho2019-paragraph"/>
        <w:pBdr>
          <w:top w:val="single" w:sz="4" w:space="1" w:color="auto"/>
          <w:left w:val="single" w:sz="4" w:space="4" w:color="auto"/>
          <w:bottom w:val="single" w:sz="4" w:space="1" w:color="auto"/>
          <w:right w:val="single" w:sz="4" w:space="4" w:color="auto"/>
        </w:pBdr>
      </w:pPr>
    </w:p>
    <w:p w14:paraId="1C102A6C" w14:textId="77777777" w:rsidR="00973B43" w:rsidRPr="004776EC" w:rsidRDefault="00973B43" w:rsidP="00AF6A13">
      <w:pPr>
        <w:pStyle w:val="icho2019-paragraph"/>
        <w:pBdr>
          <w:top w:val="single" w:sz="4" w:space="1" w:color="auto"/>
          <w:left w:val="single" w:sz="4" w:space="4" w:color="auto"/>
          <w:bottom w:val="single" w:sz="4" w:space="1" w:color="auto"/>
          <w:right w:val="single" w:sz="4" w:space="4" w:color="auto"/>
        </w:pBdr>
      </w:pPr>
    </w:p>
    <w:p w14:paraId="33382A8E" w14:textId="77777777" w:rsidR="00973B43" w:rsidRPr="004776EC" w:rsidRDefault="00973B43" w:rsidP="00AF6A13">
      <w:pPr>
        <w:pStyle w:val="icho2019-paragraph"/>
        <w:pBdr>
          <w:top w:val="single" w:sz="4" w:space="1" w:color="auto"/>
          <w:left w:val="single" w:sz="4" w:space="4" w:color="auto"/>
          <w:bottom w:val="single" w:sz="4" w:space="1" w:color="auto"/>
          <w:right w:val="single" w:sz="4" w:space="4" w:color="auto"/>
        </w:pBdr>
      </w:pPr>
    </w:p>
    <w:p w14:paraId="0CC561B4" w14:textId="77777777" w:rsidR="00973B43" w:rsidRPr="004776EC" w:rsidRDefault="00973B43" w:rsidP="00AF6A13">
      <w:pPr>
        <w:pStyle w:val="icho2019-paragraph"/>
        <w:pBdr>
          <w:top w:val="single" w:sz="4" w:space="1" w:color="auto"/>
          <w:left w:val="single" w:sz="4" w:space="4" w:color="auto"/>
          <w:bottom w:val="single" w:sz="4" w:space="1" w:color="auto"/>
          <w:right w:val="single" w:sz="4" w:space="4" w:color="auto"/>
        </w:pBdr>
      </w:pPr>
    </w:p>
    <w:p w14:paraId="0B42013F" w14:textId="77777777" w:rsidR="00973B43" w:rsidRPr="004776EC" w:rsidRDefault="00973B43" w:rsidP="00AF6A13">
      <w:pPr>
        <w:pStyle w:val="icho2019-paragraph"/>
        <w:pBdr>
          <w:top w:val="single" w:sz="4" w:space="1" w:color="auto"/>
          <w:left w:val="single" w:sz="4" w:space="4" w:color="auto"/>
          <w:bottom w:val="single" w:sz="4" w:space="1" w:color="auto"/>
          <w:right w:val="single" w:sz="4" w:space="4" w:color="auto"/>
        </w:pBdr>
      </w:pPr>
    </w:p>
    <w:p w14:paraId="7E3692F8" w14:textId="77777777" w:rsidR="00973B43" w:rsidRPr="004776EC" w:rsidRDefault="00973B43" w:rsidP="00AF6A13">
      <w:pPr>
        <w:pStyle w:val="icho2019-paragraph"/>
        <w:pBdr>
          <w:top w:val="single" w:sz="4" w:space="1" w:color="auto"/>
          <w:left w:val="single" w:sz="4" w:space="4" w:color="auto"/>
          <w:bottom w:val="single" w:sz="4" w:space="1" w:color="auto"/>
          <w:right w:val="single" w:sz="4" w:space="4" w:color="auto"/>
        </w:pBdr>
        <w:jc w:val="center"/>
        <w:rPr>
          <w:b/>
          <w:bCs/>
          <w:sz w:val="28"/>
          <w:szCs w:val="28"/>
        </w:rPr>
      </w:pPr>
      <w:r w:rsidRPr="004776EC">
        <w:rPr>
          <w:b/>
          <w:bCs/>
          <w:i/>
          <w:iCs/>
          <w:sz w:val="28"/>
          <w:szCs w:val="28"/>
        </w:rPr>
        <w:t>c</w:t>
      </w:r>
      <w:r w:rsidRPr="004776EC">
        <w:rPr>
          <w:b/>
          <w:bCs/>
          <w:sz w:val="28"/>
          <w:szCs w:val="28"/>
        </w:rPr>
        <w:t>(S</w:t>
      </w:r>
      <w:r w:rsidRPr="004776EC">
        <w:rPr>
          <w:b/>
          <w:bCs/>
          <w:sz w:val="28"/>
          <w:szCs w:val="28"/>
          <w:vertAlign w:val="subscript"/>
        </w:rPr>
        <w:t>2</w:t>
      </w:r>
      <w:r w:rsidRPr="004776EC">
        <w:rPr>
          <w:b/>
          <w:bCs/>
          <w:sz w:val="28"/>
          <w:szCs w:val="28"/>
        </w:rPr>
        <w:t>O</w:t>
      </w:r>
      <w:r w:rsidRPr="004776EC">
        <w:rPr>
          <w:b/>
          <w:bCs/>
          <w:sz w:val="28"/>
          <w:szCs w:val="28"/>
          <w:vertAlign w:val="subscript"/>
        </w:rPr>
        <w:t>3</w:t>
      </w:r>
      <w:r w:rsidRPr="004776EC">
        <w:rPr>
          <w:b/>
          <w:bCs/>
          <w:sz w:val="28"/>
          <w:szCs w:val="28"/>
          <w:vertAlign w:val="superscript"/>
        </w:rPr>
        <w:t>2</w:t>
      </w:r>
      <w:r w:rsidRPr="004776EC">
        <w:rPr>
          <w:rFonts w:cs="Times New Roman"/>
          <w:b/>
          <w:bCs/>
          <w:sz w:val="28"/>
          <w:szCs w:val="28"/>
          <w:vertAlign w:val="superscript"/>
        </w:rPr>
        <w:t>‒</w:t>
      </w:r>
      <w:r w:rsidRPr="004776EC">
        <w:rPr>
          <w:b/>
          <w:bCs/>
          <w:sz w:val="28"/>
          <w:szCs w:val="28"/>
        </w:rPr>
        <w:t>) =</w:t>
      </w:r>
      <w:r w:rsidRPr="004776EC">
        <w:rPr>
          <w:b/>
          <w:bCs/>
          <w:sz w:val="28"/>
          <w:szCs w:val="28"/>
        </w:rPr>
        <w:tab/>
      </w:r>
      <w:r w:rsidRPr="004776EC">
        <w:rPr>
          <w:b/>
          <w:bCs/>
          <w:sz w:val="28"/>
          <w:szCs w:val="28"/>
          <w:u w:val="single"/>
        </w:rPr>
        <w:tab/>
      </w:r>
      <w:r w:rsidRPr="004776EC">
        <w:rPr>
          <w:b/>
          <w:bCs/>
          <w:sz w:val="28"/>
          <w:szCs w:val="28"/>
          <w:u w:val="single"/>
        </w:rPr>
        <w:tab/>
      </w:r>
      <w:r w:rsidRPr="004776EC">
        <w:rPr>
          <w:b/>
          <w:bCs/>
          <w:sz w:val="28"/>
          <w:szCs w:val="28"/>
          <w:u w:val="single"/>
        </w:rPr>
        <w:tab/>
      </w:r>
      <w:r w:rsidR="003906B3" w:rsidRPr="004776EC">
        <w:rPr>
          <w:b/>
          <w:bCs/>
          <w:sz w:val="28"/>
          <w:szCs w:val="28"/>
          <w:u w:val="single"/>
          <w:vertAlign w:val="subscript"/>
        </w:rPr>
        <w:t xml:space="preserve"> </w:t>
      </w:r>
      <w:r w:rsidRPr="004776EC">
        <w:rPr>
          <w:b/>
          <w:bCs/>
          <w:sz w:val="28"/>
          <w:szCs w:val="28"/>
        </w:rPr>
        <w:t>mol L</w:t>
      </w:r>
      <w:r w:rsidRPr="004776EC">
        <w:rPr>
          <w:rFonts w:cs="Times New Roman"/>
          <w:b/>
          <w:bCs/>
          <w:sz w:val="28"/>
          <w:szCs w:val="28"/>
          <w:vertAlign w:val="superscript"/>
        </w:rPr>
        <w:t>‒</w:t>
      </w:r>
      <w:r w:rsidRPr="004776EC">
        <w:rPr>
          <w:b/>
          <w:bCs/>
          <w:sz w:val="28"/>
          <w:szCs w:val="28"/>
          <w:vertAlign w:val="superscript"/>
        </w:rPr>
        <w:t>1</w:t>
      </w:r>
    </w:p>
    <w:p w14:paraId="7491F153" w14:textId="7C64405A" w:rsidR="001E5A14" w:rsidRPr="00234A0D" w:rsidRDefault="001E5A14" w:rsidP="00234A0D">
      <w:pPr>
        <w:pStyle w:val="icho2019-paragraph"/>
        <w:pBdr>
          <w:top w:val="single" w:sz="4" w:space="1" w:color="auto"/>
          <w:left w:val="single" w:sz="4" w:space="4" w:color="auto"/>
          <w:bottom w:val="single" w:sz="4" w:space="1" w:color="auto"/>
          <w:right w:val="single" w:sz="4" w:space="4" w:color="auto"/>
        </w:pBdr>
        <w:jc w:val="left"/>
        <w:rPr>
          <w:i/>
          <w:iCs/>
        </w:rPr>
      </w:pPr>
      <w:r w:rsidRPr="00234A0D">
        <w:rPr>
          <w:i/>
          <w:iCs/>
        </w:rPr>
        <w:t>If you could not calculate c(S</w:t>
      </w:r>
      <w:r w:rsidRPr="00234A0D">
        <w:rPr>
          <w:i/>
          <w:iCs/>
          <w:vertAlign w:val="subscript"/>
        </w:rPr>
        <w:t>2</w:t>
      </w:r>
      <w:r w:rsidRPr="00234A0D">
        <w:rPr>
          <w:i/>
          <w:iCs/>
        </w:rPr>
        <w:t>O</w:t>
      </w:r>
      <w:r w:rsidRPr="00234A0D">
        <w:rPr>
          <w:i/>
          <w:iCs/>
          <w:vertAlign w:val="subscript"/>
        </w:rPr>
        <w:t>3</w:t>
      </w:r>
      <w:r w:rsidRPr="00234A0D">
        <w:rPr>
          <w:i/>
          <w:iCs/>
          <w:vertAlign w:val="superscript"/>
        </w:rPr>
        <w:t>2‒</w:t>
      </w:r>
      <w:r w:rsidRPr="00234A0D">
        <w:rPr>
          <w:i/>
          <w:iCs/>
        </w:rPr>
        <w:t xml:space="preserve">), the value </w:t>
      </w:r>
      <w:r w:rsidRPr="001519D1">
        <w:rPr>
          <w:i/>
          <w:iCs/>
        </w:rPr>
        <w:t>c</w:t>
      </w:r>
      <w:r w:rsidRPr="00234A0D">
        <w:rPr>
          <w:i/>
          <w:iCs/>
        </w:rPr>
        <w:t>(S</w:t>
      </w:r>
      <w:r w:rsidRPr="00234A0D">
        <w:rPr>
          <w:i/>
          <w:iCs/>
          <w:vertAlign w:val="subscript"/>
        </w:rPr>
        <w:t>2</w:t>
      </w:r>
      <w:r w:rsidRPr="00234A0D">
        <w:rPr>
          <w:i/>
          <w:iCs/>
        </w:rPr>
        <w:t>O</w:t>
      </w:r>
      <w:r w:rsidRPr="00234A0D">
        <w:rPr>
          <w:i/>
          <w:iCs/>
          <w:vertAlign w:val="subscript"/>
        </w:rPr>
        <w:t>3</w:t>
      </w:r>
      <w:r w:rsidRPr="00234A0D">
        <w:rPr>
          <w:i/>
          <w:iCs/>
          <w:vertAlign w:val="superscript"/>
        </w:rPr>
        <w:t>2‒</w:t>
      </w:r>
      <w:r w:rsidRPr="00234A0D">
        <w:rPr>
          <w:i/>
          <w:iCs/>
        </w:rPr>
        <w:t xml:space="preserve">) = </w:t>
      </w:r>
      <w:r w:rsidR="001519D1" w:rsidRPr="00234A0D">
        <w:rPr>
          <w:i/>
          <w:iCs/>
        </w:rPr>
        <w:t>0.0500 mol L</w:t>
      </w:r>
      <w:r w:rsidR="001519D1" w:rsidRPr="00234A0D">
        <w:rPr>
          <w:rFonts w:cs="Times New Roman"/>
          <w:i/>
          <w:iCs/>
          <w:vertAlign w:val="superscript"/>
        </w:rPr>
        <w:t>‒</w:t>
      </w:r>
      <w:r w:rsidR="001519D1" w:rsidRPr="00234A0D">
        <w:rPr>
          <w:i/>
          <w:iCs/>
          <w:vertAlign w:val="superscript"/>
        </w:rPr>
        <w:t>1</w:t>
      </w:r>
      <w:r w:rsidR="001519D1" w:rsidRPr="00234A0D">
        <w:rPr>
          <w:i/>
          <w:iCs/>
        </w:rPr>
        <w:t xml:space="preserve"> can be used in the rest of the problem.</w:t>
      </w:r>
    </w:p>
    <w:p w14:paraId="3C27FC46" w14:textId="77777777" w:rsidR="00973B43" w:rsidRPr="004776EC" w:rsidRDefault="00973B43" w:rsidP="00AF6A13">
      <w:pPr>
        <w:pStyle w:val="icho2019-question"/>
        <w:ind w:left="0" w:firstLine="0"/>
      </w:pPr>
      <w:r w:rsidRPr="00B74FE9">
        <w:rPr>
          <w:rStyle w:val="icho2019action"/>
        </w:rPr>
        <w:t>Calculate</w:t>
      </w:r>
      <w:r w:rsidRPr="004776EC">
        <w:t xml:space="preserve"> the molar concentration of the iodine solution. </w:t>
      </w:r>
    </w:p>
    <w:p w14:paraId="1C3F75FF" w14:textId="77777777" w:rsidR="00973B43" w:rsidRPr="004776EC" w:rsidRDefault="00973B43" w:rsidP="00AF6A13">
      <w:pPr>
        <w:pStyle w:val="icho2019-paragraph"/>
        <w:pBdr>
          <w:top w:val="single" w:sz="4" w:space="1" w:color="auto"/>
          <w:left w:val="single" w:sz="4" w:space="4" w:color="auto"/>
          <w:bottom w:val="single" w:sz="4" w:space="1" w:color="auto"/>
          <w:right w:val="single" w:sz="4" w:space="4" w:color="auto"/>
        </w:pBdr>
      </w:pPr>
    </w:p>
    <w:p w14:paraId="499E7CDF" w14:textId="77777777" w:rsidR="00973B43" w:rsidRPr="004776EC" w:rsidRDefault="00973B43" w:rsidP="00AF6A13">
      <w:pPr>
        <w:pStyle w:val="icho2019-paragraph"/>
        <w:pBdr>
          <w:top w:val="single" w:sz="4" w:space="1" w:color="auto"/>
          <w:left w:val="single" w:sz="4" w:space="4" w:color="auto"/>
          <w:bottom w:val="single" w:sz="4" w:space="1" w:color="auto"/>
          <w:right w:val="single" w:sz="4" w:space="4" w:color="auto"/>
        </w:pBdr>
      </w:pPr>
    </w:p>
    <w:p w14:paraId="60294A8E" w14:textId="77777777" w:rsidR="00973B43" w:rsidRPr="004776EC" w:rsidRDefault="00973B43" w:rsidP="00AF6A13">
      <w:pPr>
        <w:pStyle w:val="icho2019-paragraph"/>
        <w:pBdr>
          <w:top w:val="single" w:sz="4" w:space="1" w:color="auto"/>
          <w:left w:val="single" w:sz="4" w:space="4" w:color="auto"/>
          <w:bottom w:val="single" w:sz="4" w:space="1" w:color="auto"/>
          <w:right w:val="single" w:sz="4" w:space="4" w:color="auto"/>
        </w:pBdr>
      </w:pPr>
    </w:p>
    <w:p w14:paraId="2B1E17BB" w14:textId="77777777" w:rsidR="00973B43" w:rsidRPr="004776EC" w:rsidRDefault="00973B43" w:rsidP="00AF6A13">
      <w:pPr>
        <w:pStyle w:val="icho2019-paragraph"/>
        <w:pBdr>
          <w:top w:val="single" w:sz="4" w:space="1" w:color="auto"/>
          <w:left w:val="single" w:sz="4" w:space="4" w:color="auto"/>
          <w:bottom w:val="single" w:sz="4" w:space="1" w:color="auto"/>
          <w:right w:val="single" w:sz="4" w:space="4" w:color="auto"/>
        </w:pBdr>
      </w:pPr>
    </w:p>
    <w:p w14:paraId="3C813B39" w14:textId="77777777" w:rsidR="00973B43" w:rsidRPr="004776EC" w:rsidRDefault="00973B43" w:rsidP="00AF6A13">
      <w:pPr>
        <w:pStyle w:val="icho2019-paragraph"/>
        <w:pBdr>
          <w:top w:val="single" w:sz="4" w:space="1" w:color="auto"/>
          <w:left w:val="single" w:sz="4" w:space="4" w:color="auto"/>
          <w:bottom w:val="single" w:sz="4" w:space="1" w:color="auto"/>
          <w:right w:val="single" w:sz="4" w:space="4" w:color="auto"/>
        </w:pBdr>
      </w:pPr>
    </w:p>
    <w:p w14:paraId="44C9CED3" w14:textId="77777777" w:rsidR="00973B43" w:rsidRPr="004776EC" w:rsidRDefault="00973B43" w:rsidP="00AF6A13">
      <w:pPr>
        <w:pStyle w:val="icho2019-paragraph"/>
        <w:pBdr>
          <w:top w:val="single" w:sz="4" w:space="1" w:color="auto"/>
          <w:left w:val="single" w:sz="4" w:space="4" w:color="auto"/>
          <w:bottom w:val="single" w:sz="4" w:space="1" w:color="auto"/>
          <w:right w:val="single" w:sz="4" w:space="4" w:color="auto"/>
        </w:pBdr>
      </w:pPr>
    </w:p>
    <w:p w14:paraId="0D105BAF" w14:textId="77777777" w:rsidR="00973B43" w:rsidRPr="004776EC" w:rsidRDefault="00973B43" w:rsidP="00AF6A13">
      <w:pPr>
        <w:pStyle w:val="icho2019-paragraph"/>
        <w:pBdr>
          <w:top w:val="single" w:sz="4" w:space="1" w:color="auto"/>
          <w:left w:val="single" w:sz="4" w:space="4" w:color="auto"/>
          <w:bottom w:val="single" w:sz="4" w:space="1" w:color="auto"/>
          <w:right w:val="single" w:sz="4" w:space="4" w:color="auto"/>
        </w:pBdr>
      </w:pPr>
    </w:p>
    <w:p w14:paraId="4799F2AF" w14:textId="77777777" w:rsidR="00973B43" w:rsidRPr="004776EC" w:rsidRDefault="00973B43" w:rsidP="00AF6A13">
      <w:pPr>
        <w:pStyle w:val="icho2019-paragraph"/>
        <w:pBdr>
          <w:top w:val="single" w:sz="4" w:space="1" w:color="auto"/>
          <w:left w:val="single" w:sz="4" w:space="4" w:color="auto"/>
          <w:bottom w:val="single" w:sz="4" w:space="1" w:color="auto"/>
          <w:right w:val="single" w:sz="4" w:space="4" w:color="auto"/>
        </w:pBdr>
      </w:pPr>
    </w:p>
    <w:p w14:paraId="7800008F" w14:textId="77777777" w:rsidR="00973B43" w:rsidRPr="004776EC" w:rsidRDefault="00973B43" w:rsidP="00AF6A13">
      <w:pPr>
        <w:pStyle w:val="icho2019-paragraph"/>
        <w:pBdr>
          <w:top w:val="single" w:sz="4" w:space="1" w:color="auto"/>
          <w:left w:val="single" w:sz="4" w:space="4" w:color="auto"/>
          <w:bottom w:val="single" w:sz="4" w:space="1" w:color="auto"/>
          <w:right w:val="single" w:sz="4" w:space="4" w:color="auto"/>
        </w:pBdr>
      </w:pPr>
    </w:p>
    <w:p w14:paraId="332257C0" w14:textId="77777777" w:rsidR="00973B43" w:rsidRPr="004776EC" w:rsidRDefault="00973B43" w:rsidP="00AF6A13">
      <w:pPr>
        <w:pStyle w:val="icho2019-paragraph"/>
        <w:pBdr>
          <w:top w:val="single" w:sz="4" w:space="1" w:color="auto"/>
          <w:left w:val="single" w:sz="4" w:space="4" w:color="auto"/>
          <w:bottom w:val="single" w:sz="4" w:space="1" w:color="auto"/>
          <w:right w:val="single" w:sz="4" w:space="4" w:color="auto"/>
        </w:pBdr>
      </w:pPr>
    </w:p>
    <w:p w14:paraId="478D2682" w14:textId="77777777" w:rsidR="00973B43" w:rsidRPr="004776EC" w:rsidRDefault="00973B43" w:rsidP="00AF6A13">
      <w:pPr>
        <w:pStyle w:val="icho2019-paragraph"/>
        <w:pBdr>
          <w:top w:val="single" w:sz="4" w:space="1" w:color="auto"/>
          <w:left w:val="single" w:sz="4" w:space="4" w:color="auto"/>
          <w:bottom w:val="single" w:sz="4" w:space="1" w:color="auto"/>
          <w:right w:val="single" w:sz="4" w:space="4" w:color="auto"/>
        </w:pBdr>
      </w:pPr>
    </w:p>
    <w:p w14:paraId="0D0B2731" w14:textId="77777777" w:rsidR="00973B43" w:rsidRPr="004776EC" w:rsidRDefault="00973B43" w:rsidP="00AF6A13">
      <w:pPr>
        <w:pStyle w:val="icho2019-paragraph"/>
        <w:pBdr>
          <w:top w:val="single" w:sz="4" w:space="1" w:color="auto"/>
          <w:left w:val="single" w:sz="4" w:space="4" w:color="auto"/>
          <w:bottom w:val="single" w:sz="4" w:space="1" w:color="auto"/>
          <w:right w:val="single" w:sz="4" w:space="4" w:color="auto"/>
        </w:pBdr>
      </w:pPr>
    </w:p>
    <w:p w14:paraId="7FEB2DBB" w14:textId="77777777" w:rsidR="00973B43" w:rsidRPr="004776EC" w:rsidRDefault="00973B43" w:rsidP="00AF6A13">
      <w:pPr>
        <w:pStyle w:val="icho2019-paragraph"/>
        <w:pBdr>
          <w:top w:val="single" w:sz="4" w:space="1" w:color="auto"/>
          <w:left w:val="single" w:sz="4" w:space="4" w:color="auto"/>
          <w:bottom w:val="single" w:sz="4" w:space="1" w:color="auto"/>
          <w:right w:val="single" w:sz="4" w:space="4" w:color="auto"/>
        </w:pBdr>
      </w:pPr>
    </w:p>
    <w:p w14:paraId="7C466234" w14:textId="77777777" w:rsidR="00973B43" w:rsidRPr="004776EC" w:rsidRDefault="00973B43" w:rsidP="00AF6A13">
      <w:pPr>
        <w:pStyle w:val="icho2019-paragraph"/>
        <w:pBdr>
          <w:top w:val="single" w:sz="4" w:space="1" w:color="auto"/>
          <w:left w:val="single" w:sz="4" w:space="4" w:color="auto"/>
          <w:bottom w:val="single" w:sz="4" w:space="1" w:color="auto"/>
          <w:right w:val="single" w:sz="4" w:space="4" w:color="auto"/>
        </w:pBdr>
      </w:pPr>
    </w:p>
    <w:p w14:paraId="33326E16" w14:textId="77777777" w:rsidR="00973B43" w:rsidRPr="004776EC" w:rsidRDefault="00973B43" w:rsidP="00AF6A13">
      <w:pPr>
        <w:pStyle w:val="icho2019-paragraph"/>
        <w:pBdr>
          <w:top w:val="single" w:sz="4" w:space="1" w:color="auto"/>
          <w:left w:val="single" w:sz="4" w:space="4" w:color="auto"/>
          <w:bottom w:val="single" w:sz="4" w:space="1" w:color="auto"/>
          <w:right w:val="single" w:sz="4" w:space="4" w:color="auto"/>
        </w:pBdr>
        <w:jc w:val="center"/>
        <w:rPr>
          <w:b/>
          <w:bCs/>
          <w:sz w:val="28"/>
          <w:szCs w:val="28"/>
        </w:rPr>
      </w:pPr>
      <w:r w:rsidRPr="004776EC">
        <w:rPr>
          <w:b/>
          <w:bCs/>
          <w:i/>
          <w:iCs/>
          <w:sz w:val="28"/>
          <w:szCs w:val="28"/>
        </w:rPr>
        <w:t>c</w:t>
      </w:r>
      <w:r w:rsidRPr="004776EC">
        <w:rPr>
          <w:b/>
          <w:bCs/>
          <w:sz w:val="28"/>
          <w:szCs w:val="28"/>
        </w:rPr>
        <w:t>(I</w:t>
      </w:r>
      <w:r w:rsidRPr="004776EC">
        <w:rPr>
          <w:b/>
          <w:bCs/>
          <w:sz w:val="28"/>
          <w:szCs w:val="28"/>
          <w:vertAlign w:val="subscript"/>
        </w:rPr>
        <w:t>2</w:t>
      </w:r>
      <w:r w:rsidRPr="004776EC">
        <w:rPr>
          <w:b/>
          <w:bCs/>
          <w:sz w:val="28"/>
          <w:szCs w:val="28"/>
        </w:rPr>
        <w:t xml:space="preserve">) = </w:t>
      </w:r>
      <w:r w:rsidRPr="004776EC">
        <w:rPr>
          <w:b/>
          <w:bCs/>
          <w:sz w:val="28"/>
          <w:szCs w:val="28"/>
          <w:u w:val="single"/>
        </w:rPr>
        <w:tab/>
      </w:r>
      <w:r w:rsidRPr="004776EC">
        <w:rPr>
          <w:b/>
          <w:bCs/>
          <w:sz w:val="28"/>
          <w:szCs w:val="28"/>
          <w:u w:val="single"/>
        </w:rPr>
        <w:tab/>
      </w:r>
      <w:r w:rsidRPr="004776EC">
        <w:rPr>
          <w:b/>
          <w:bCs/>
          <w:sz w:val="28"/>
          <w:szCs w:val="28"/>
          <w:u w:val="single"/>
        </w:rPr>
        <w:tab/>
      </w:r>
      <w:r w:rsidR="003906B3" w:rsidRPr="004776EC">
        <w:rPr>
          <w:b/>
          <w:bCs/>
          <w:sz w:val="28"/>
          <w:szCs w:val="28"/>
          <w:u w:val="single"/>
          <w:vertAlign w:val="subscript"/>
        </w:rPr>
        <w:t xml:space="preserve"> </w:t>
      </w:r>
      <w:r w:rsidRPr="004776EC">
        <w:rPr>
          <w:b/>
          <w:bCs/>
          <w:sz w:val="28"/>
          <w:szCs w:val="28"/>
        </w:rPr>
        <w:t>mol L</w:t>
      </w:r>
      <w:r w:rsidRPr="004776EC">
        <w:rPr>
          <w:rFonts w:cs="Times New Roman"/>
          <w:b/>
          <w:bCs/>
          <w:sz w:val="28"/>
          <w:szCs w:val="28"/>
          <w:vertAlign w:val="superscript"/>
        </w:rPr>
        <w:t>‒</w:t>
      </w:r>
      <w:r w:rsidRPr="004776EC">
        <w:rPr>
          <w:b/>
          <w:bCs/>
          <w:sz w:val="28"/>
          <w:szCs w:val="28"/>
          <w:vertAlign w:val="superscript"/>
        </w:rPr>
        <w:t>1</w:t>
      </w:r>
    </w:p>
    <w:p w14:paraId="30B60BF3" w14:textId="0C304A72" w:rsidR="00973B43" w:rsidRPr="00234A0D" w:rsidRDefault="001519D1" w:rsidP="00AF6A13">
      <w:pPr>
        <w:pStyle w:val="icho2019-paragraph"/>
        <w:pBdr>
          <w:top w:val="single" w:sz="4" w:space="1" w:color="auto"/>
          <w:left w:val="single" w:sz="4" w:space="4" w:color="auto"/>
          <w:bottom w:val="single" w:sz="4" w:space="1" w:color="auto"/>
          <w:right w:val="single" w:sz="4" w:space="4" w:color="auto"/>
        </w:pBdr>
        <w:rPr>
          <w:i/>
          <w:iCs/>
        </w:rPr>
      </w:pPr>
      <w:r w:rsidRPr="00234A0D">
        <w:rPr>
          <w:i/>
          <w:iCs/>
        </w:rPr>
        <w:t xml:space="preserve">If you could not calculate </w:t>
      </w:r>
      <w:r w:rsidRPr="001519D1">
        <w:rPr>
          <w:i/>
          <w:iCs/>
        </w:rPr>
        <w:t>c</w:t>
      </w:r>
      <w:r w:rsidRPr="00234A0D">
        <w:rPr>
          <w:i/>
          <w:iCs/>
        </w:rPr>
        <w:t>(</w:t>
      </w:r>
      <w:r w:rsidR="00723D63">
        <w:rPr>
          <w:i/>
          <w:iCs/>
        </w:rPr>
        <w:t>I</w:t>
      </w:r>
      <w:r w:rsidR="00723D63" w:rsidRPr="00234A0D">
        <w:rPr>
          <w:i/>
          <w:iCs/>
          <w:vertAlign w:val="subscript"/>
        </w:rPr>
        <w:t>2</w:t>
      </w:r>
      <w:r w:rsidRPr="00234A0D">
        <w:rPr>
          <w:i/>
          <w:iCs/>
        </w:rPr>
        <w:t xml:space="preserve">), the value </w:t>
      </w:r>
      <w:r w:rsidRPr="001519D1">
        <w:rPr>
          <w:i/>
          <w:iCs/>
        </w:rPr>
        <w:t>c</w:t>
      </w:r>
      <w:r w:rsidRPr="00234A0D">
        <w:rPr>
          <w:i/>
          <w:iCs/>
        </w:rPr>
        <w:t>(</w:t>
      </w:r>
      <w:r w:rsidR="00723D63">
        <w:rPr>
          <w:i/>
          <w:iCs/>
        </w:rPr>
        <w:t>I</w:t>
      </w:r>
      <w:r w:rsidR="00723D63" w:rsidRPr="00234A0D">
        <w:rPr>
          <w:i/>
          <w:iCs/>
          <w:vertAlign w:val="subscript"/>
        </w:rPr>
        <w:t>2</w:t>
      </w:r>
      <w:r w:rsidRPr="00234A0D">
        <w:rPr>
          <w:i/>
          <w:iCs/>
        </w:rPr>
        <w:t>) = 0.0</w:t>
      </w:r>
      <w:r w:rsidR="00723D63">
        <w:rPr>
          <w:i/>
          <w:iCs/>
        </w:rPr>
        <w:t>07</w:t>
      </w:r>
      <w:r w:rsidRPr="00234A0D">
        <w:rPr>
          <w:i/>
          <w:iCs/>
        </w:rPr>
        <w:t>00 mol L</w:t>
      </w:r>
      <w:r w:rsidRPr="00234A0D">
        <w:rPr>
          <w:rFonts w:cs="Times New Roman"/>
          <w:i/>
          <w:iCs/>
          <w:vertAlign w:val="superscript"/>
        </w:rPr>
        <w:t>‒</w:t>
      </w:r>
      <w:r w:rsidRPr="00234A0D">
        <w:rPr>
          <w:i/>
          <w:iCs/>
          <w:vertAlign w:val="superscript"/>
        </w:rPr>
        <w:t>1</w:t>
      </w:r>
      <w:r w:rsidRPr="00234A0D">
        <w:rPr>
          <w:i/>
          <w:iCs/>
        </w:rPr>
        <w:t xml:space="preserve"> can be used in the rest of the problem.</w:t>
      </w:r>
    </w:p>
    <w:p w14:paraId="52F52778" w14:textId="77777777" w:rsidR="00B705B4" w:rsidRPr="004776EC" w:rsidRDefault="00B705B4" w:rsidP="00AF6A13">
      <w:pPr>
        <w:pStyle w:val="icho2019-question"/>
        <w:numPr>
          <w:ilvl w:val="0"/>
          <w:numId w:val="39"/>
        </w:numPr>
        <w:ind w:left="0" w:firstLine="0"/>
      </w:pPr>
      <w:r w:rsidRPr="00B74FE9">
        <w:rPr>
          <w:rStyle w:val="icho2019action"/>
        </w:rPr>
        <w:t>Write down</w:t>
      </w:r>
      <w:r w:rsidRPr="004776EC">
        <w:t xml:space="preserve"> the equation of the reaction between iodine I</w:t>
      </w:r>
      <w:r w:rsidRPr="004776EC">
        <w:rPr>
          <w:vertAlign w:val="subscript"/>
        </w:rPr>
        <w:t>2</w:t>
      </w:r>
      <w:r w:rsidRPr="004776EC">
        <w:t xml:space="preserve"> and sulfur dioxide SO</w:t>
      </w:r>
      <w:r w:rsidRPr="004776EC">
        <w:rPr>
          <w:vertAlign w:val="subscript"/>
        </w:rPr>
        <w:t>2</w:t>
      </w:r>
      <w:r w:rsidRPr="004776EC">
        <w:t>, assuming that sulfur dioxide is oxidized into sulfate ions SO</w:t>
      </w:r>
      <w:r w:rsidRPr="004776EC">
        <w:rPr>
          <w:vertAlign w:val="subscript"/>
        </w:rPr>
        <w:t>4</w:t>
      </w:r>
      <w:r w:rsidRPr="004776EC">
        <w:rPr>
          <w:vertAlign w:val="superscript"/>
        </w:rPr>
        <w:t>2</w:t>
      </w:r>
      <w:r w:rsidRPr="004776EC">
        <w:rPr>
          <w:rFonts w:cs="Times New Roman"/>
          <w:vertAlign w:val="superscript"/>
        </w:rPr>
        <w:t>‒</w:t>
      </w:r>
      <w:r w:rsidRPr="004776EC">
        <w:t>.</w:t>
      </w:r>
    </w:p>
    <w:tbl>
      <w:tblPr>
        <w:tblStyle w:val="TableGrid"/>
        <w:tblW w:w="9582" w:type="dxa"/>
        <w:tblInd w:w="-113" w:type="dxa"/>
        <w:tblCellMar>
          <w:top w:w="36" w:type="dxa"/>
          <w:left w:w="115" w:type="dxa"/>
          <w:right w:w="43" w:type="dxa"/>
        </w:tblCellMar>
        <w:tblLook w:val="04A0" w:firstRow="1" w:lastRow="0" w:firstColumn="1" w:lastColumn="0" w:noHBand="0" w:noVBand="1"/>
      </w:tblPr>
      <w:tblGrid>
        <w:gridCol w:w="9582"/>
      </w:tblGrid>
      <w:tr w:rsidR="003B0C1C" w14:paraId="0B6FC37B" w14:textId="77777777" w:rsidTr="001E5A14">
        <w:trPr>
          <w:trHeight w:val="521"/>
        </w:trPr>
        <w:tc>
          <w:tcPr>
            <w:tcW w:w="9582" w:type="dxa"/>
            <w:tcBorders>
              <w:top w:val="single" w:sz="4" w:space="0" w:color="auto"/>
              <w:left w:val="single" w:sz="4" w:space="0" w:color="auto"/>
              <w:bottom w:val="single" w:sz="4" w:space="0" w:color="auto"/>
              <w:right w:val="single" w:sz="4" w:space="0" w:color="auto"/>
            </w:tcBorders>
            <w:vAlign w:val="center"/>
          </w:tcPr>
          <w:p w14:paraId="56EEAFF2" w14:textId="77777777" w:rsidR="003B0C1C" w:rsidRDefault="003B0C1C">
            <w:pPr>
              <w:spacing w:line="256" w:lineRule="auto"/>
              <w:jc w:val="center"/>
              <w:rPr>
                <w:color w:val="FF0000"/>
                <w:sz w:val="28"/>
                <w:lang w:val="en-GB"/>
              </w:rPr>
            </w:pPr>
          </w:p>
          <w:p w14:paraId="5184BB4A" w14:textId="77777777" w:rsidR="003661F7" w:rsidRDefault="003661F7">
            <w:pPr>
              <w:spacing w:line="256" w:lineRule="auto"/>
              <w:jc w:val="center"/>
              <w:rPr>
                <w:color w:val="FF0000"/>
                <w:sz w:val="28"/>
                <w:lang w:val="en-GB"/>
              </w:rPr>
            </w:pPr>
          </w:p>
          <w:p w14:paraId="085B445E" w14:textId="77777777" w:rsidR="003661F7" w:rsidRDefault="003661F7">
            <w:pPr>
              <w:spacing w:line="256" w:lineRule="auto"/>
              <w:jc w:val="center"/>
              <w:rPr>
                <w:color w:val="FF0000"/>
                <w:sz w:val="28"/>
                <w:lang w:val="en-GB"/>
              </w:rPr>
            </w:pPr>
          </w:p>
          <w:p w14:paraId="1D7D932D" w14:textId="77777777" w:rsidR="003661F7" w:rsidRDefault="003661F7">
            <w:pPr>
              <w:spacing w:line="256" w:lineRule="auto"/>
              <w:jc w:val="center"/>
              <w:rPr>
                <w:color w:val="FF0000"/>
                <w:sz w:val="28"/>
                <w:lang w:val="en-GB"/>
              </w:rPr>
            </w:pPr>
          </w:p>
          <w:p w14:paraId="315B0230" w14:textId="305A911B" w:rsidR="003661F7" w:rsidRDefault="003661F7">
            <w:pPr>
              <w:spacing w:line="256" w:lineRule="auto"/>
              <w:jc w:val="center"/>
              <w:rPr>
                <w:color w:val="FF0000"/>
                <w:sz w:val="28"/>
                <w:lang w:val="en-GB"/>
              </w:rPr>
            </w:pPr>
          </w:p>
        </w:tc>
      </w:tr>
    </w:tbl>
    <w:p w14:paraId="28B2AF4E" w14:textId="77777777" w:rsidR="00B705B4" w:rsidRPr="004776EC" w:rsidRDefault="00B705B4" w:rsidP="00AF6A13">
      <w:pPr>
        <w:pStyle w:val="icho2019-question"/>
        <w:ind w:left="0" w:firstLine="0"/>
      </w:pPr>
      <w:r w:rsidRPr="00B74FE9">
        <w:rPr>
          <w:rStyle w:val="icho2019action"/>
        </w:rPr>
        <w:t>Calculate</w:t>
      </w:r>
      <w:r w:rsidRPr="004776EC">
        <w:t xml:space="preserve"> the mass concentration, in mg per liter, of total sulfur dioxide in the wine. The molar mass of sulfur dioxide is </w:t>
      </w:r>
      <w:r w:rsidRPr="004776EC">
        <w:rPr>
          <w:i/>
          <w:iCs/>
        </w:rPr>
        <w:t>M</w:t>
      </w:r>
      <w:r w:rsidRPr="004776EC">
        <w:t>(SO</w:t>
      </w:r>
      <w:r w:rsidRPr="004776EC">
        <w:rPr>
          <w:vertAlign w:val="subscript"/>
        </w:rPr>
        <w:t>2</w:t>
      </w:r>
      <w:r w:rsidRPr="004776EC">
        <w:t>) = 64.1 g mol</w:t>
      </w:r>
      <w:r w:rsidRPr="004776EC">
        <w:rPr>
          <w:rFonts w:cs="Times New Roman"/>
          <w:vertAlign w:val="superscript"/>
        </w:rPr>
        <w:t>‒</w:t>
      </w:r>
      <w:r w:rsidRPr="004776EC">
        <w:rPr>
          <w:vertAlign w:val="superscript"/>
        </w:rPr>
        <w:t>1</w:t>
      </w:r>
      <w:r w:rsidRPr="004776EC">
        <w:t>.</w:t>
      </w:r>
    </w:p>
    <w:p w14:paraId="69FBFD2E" w14:textId="77777777" w:rsidR="00B705B4" w:rsidRPr="004776EC" w:rsidRDefault="00B705B4" w:rsidP="00AF6A13">
      <w:pPr>
        <w:pStyle w:val="icho2019-paragraph"/>
        <w:pBdr>
          <w:top w:val="single" w:sz="4" w:space="1" w:color="auto"/>
          <w:left w:val="single" w:sz="4" w:space="4" w:color="auto"/>
          <w:bottom w:val="single" w:sz="4" w:space="1" w:color="auto"/>
          <w:right w:val="single" w:sz="4" w:space="4" w:color="auto"/>
        </w:pBdr>
        <w:spacing w:before="0"/>
      </w:pPr>
    </w:p>
    <w:p w14:paraId="7CBE17E0" w14:textId="77777777" w:rsidR="00B705B4" w:rsidRPr="004776EC" w:rsidRDefault="00B705B4" w:rsidP="00AF6A13">
      <w:pPr>
        <w:pStyle w:val="icho2019-paragraph"/>
        <w:pBdr>
          <w:top w:val="single" w:sz="4" w:space="1" w:color="auto"/>
          <w:left w:val="single" w:sz="4" w:space="4" w:color="auto"/>
          <w:bottom w:val="single" w:sz="4" w:space="1" w:color="auto"/>
          <w:right w:val="single" w:sz="4" w:space="4" w:color="auto"/>
        </w:pBdr>
      </w:pPr>
    </w:p>
    <w:p w14:paraId="23A6E2EA" w14:textId="77777777" w:rsidR="00B705B4" w:rsidRPr="004776EC" w:rsidRDefault="00B705B4" w:rsidP="00AF6A13">
      <w:pPr>
        <w:pStyle w:val="icho2019-paragraph"/>
        <w:pBdr>
          <w:top w:val="single" w:sz="4" w:space="1" w:color="auto"/>
          <w:left w:val="single" w:sz="4" w:space="4" w:color="auto"/>
          <w:bottom w:val="single" w:sz="4" w:space="1" w:color="auto"/>
          <w:right w:val="single" w:sz="4" w:space="4" w:color="auto"/>
        </w:pBdr>
      </w:pPr>
    </w:p>
    <w:p w14:paraId="545BEC45" w14:textId="77777777" w:rsidR="00B705B4" w:rsidRPr="004776EC" w:rsidRDefault="00B705B4" w:rsidP="00AF6A13">
      <w:pPr>
        <w:pStyle w:val="icho2019-paragraph"/>
        <w:pBdr>
          <w:top w:val="single" w:sz="4" w:space="1" w:color="auto"/>
          <w:left w:val="single" w:sz="4" w:space="4" w:color="auto"/>
          <w:bottom w:val="single" w:sz="4" w:space="1" w:color="auto"/>
          <w:right w:val="single" w:sz="4" w:space="4" w:color="auto"/>
        </w:pBdr>
      </w:pPr>
    </w:p>
    <w:p w14:paraId="6583F4EC" w14:textId="77777777" w:rsidR="00B705B4" w:rsidRPr="004776EC" w:rsidRDefault="00B705B4" w:rsidP="00AF6A13">
      <w:pPr>
        <w:pStyle w:val="icho2019-paragraph"/>
        <w:pBdr>
          <w:top w:val="single" w:sz="4" w:space="1" w:color="auto"/>
          <w:left w:val="single" w:sz="4" w:space="4" w:color="auto"/>
          <w:bottom w:val="single" w:sz="4" w:space="1" w:color="auto"/>
          <w:right w:val="single" w:sz="4" w:space="4" w:color="auto"/>
        </w:pBdr>
      </w:pPr>
    </w:p>
    <w:p w14:paraId="1257E41E" w14:textId="77777777" w:rsidR="00B705B4" w:rsidRPr="004776EC" w:rsidRDefault="00B705B4" w:rsidP="00AF6A13">
      <w:pPr>
        <w:pStyle w:val="icho2019-paragraph"/>
        <w:pBdr>
          <w:top w:val="single" w:sz="4" w:space="1" w:color="auto"/>
          <w:left w:val="single" w:sz="4" w:space="4" w:color="auto"/>
          <w:bottom w:val="single" w:sz="4" w:space="1" w:color="auto"/>
          <w:right w:val="single" w:sz="4" w:space="4" w:color="auto"/>
        </w:pBdr>
      </w:pPr>
    </w:p>
    <w:p w14:paraId="50D71955" w14:textId="77777777" w:rsidR="00B705B4" w:rsidRPr="004776EC" w:rsidRDefault="00B705B4" w:rsidP="00AF6A13">
      <w:pPr>
        <w:pStyle w:val="icho2019-paragraph"/>
        <w:pBdr>
          <w:top w:val="single" w:sz="4" w:space="1" w:color="auto"/>
          <w:left w:val="single" w:sz="4" w:space="4" w:color="auto"/>
          <w:bottom w:val="single" w:sz="4" w:space="1" w:color="auto"/>
          <w:right w:val="single" w:sz="4" w:space="4" w:color="auto"/>
        </w:pBdr>
      </w:pPr>
    </w:p>
    <w:p w14:paraId="66F3A1D3" w14:textId="77777777" w:rsidR="00B705B4" w:rsidRPr="004776EC" w:rsidRDefault="00B705B4" w:rsidP="00AF6A13">
      <w:pPr>
        <w:pStyle w:val="icho2019-paragraph"/>
        <w:pBdr>
          <w:top w:val="single" w:sz="4" w:space="1" w:color="auto"/>
          <w:left w:val="single" w:sz="4" w:space="4" w:color="auto"/>
          <w:bottom w:val="single" w:sz="4" w:space="1" w:color="auto"/>
          <w:right w:val="single" w:sz="4" w:space="4" w:color="auto"/>
        </w:pBdr>
      </w:pPr>
    </w:p>
    <w:p w14:paraId="2B941497" w14:textId="77777777" w:rsidR="00B705B4" w:rsidRPr="004776EC" w:rsidRDefault="00B705B4" w:rsidP="00AF6A13">
      <w:pPr>
        <w:pStyle w:val="icho2019-paragraph"/>
        <w:pBdr>
          <w:top w:val="single" w:sz="4" w:space="1" w:color="auto"/>
          <w:left w:val="single" w:sz="4" w:space="4" w:color="auto"/>
          <w:bottom w:val="single" w:sz="4" w:space="1" w:color="auto"/>
          <w:right w:val="single" w:sz="4" w:space="4" w:color="auto"/>
        </w:pBdr>
      </w:pPr>
    </w:p>
    <w:p w14:paraId="6AE69EC6" w14:textId="77777777" w:rsidR="00B705B4" w:rsidRPr="004776EC" w:rsidRDefault="00B705B4" w:rsidP="00AF6A13">
      <w:pPr>
        <w:pStyle w:val="icho2019-paragraph"/>
        <w:pBdr>
          <w:top w:val="single" w:sz="4" w:space="1" w:color="auto"/>
          <w:left w:val="single" w:sz="4" w:space="4" w:color="auto"/>
          <w:bottom w:val="single" w:sz="4" w:space="1" w:color="auto"/>
          <w:right w:val="single" w:sz="4" w:space="4" w:color="auto"/>
        </w:pBdr>
      </w:pPr>
    </w:p>
    <w:p w14:paraId="2C65FB6E" w14:textId="77777777" w:rsidR="00B705B4" w:rsidRPr="004776EC" w:rsidRDefault="00B705B4" w:rsidP="00AF6A13">
      <w:pPr>
        <w:pStyle w:val="icho2019-paragraph"/>
        <w:pBdr>
          <w:top w:val="single" w:sz="4" w:space="1" w:color="auto"/>
          <w:left w:val="single" w:sz="4" w:space="4" w:color="auto"/>
          <w:bottom w:val="single" w:sz="4" w:space="1" w:color="auto"/>
          <w:right w:val="single" w:sz="4" w:space="4" w:color="auto"/>
        </w:pBdr>
      </w:pPr>
      <w:bookmarkStart w:id="6" w:name="_GoBack"/>
      <w:bookmarkEnd w:id="6"/>
    </w:p>
    <w:p w14:paraId="5F6B7B35" w14:textId="77777777" w:rsidR="00B705B4" w:rsidRPr="004776EC" w:rsidRDefault="00B705B4" w:rsidP="00AF6A13">
      <w:pPr>
        <w:pStyle w:val="icho2019-paragraph"/>
        <w:pBdr>
          <w:top w:val="single" w:sz="4" w:space="1" w:color="auto"/>
          <w:left w:val="single" w:sz="4" w:space="4" w:color="auto"/>
          <w:bottom w:val="single" w:sz="4" w:space="1" w:color="auto"/>
          <w:right w:val="single" w:sz="4" w:space="4" w:color="auto"/>
        </w:pBdr>
      </w:pPr>
    </w:p>
    <w:p w14:paraId="39628EB3" w14:textId="77777777" w:rsidR="00B705B4" w:rsidRPr="004776EC" w:rsidRDefault="00B705B4" w:rsidP="00AF6A13">
      <w:pPr>
        <w:pStyle w:val="icho2019-paragraph"/>
        <w:pBdr>
          <w:top w:val="single" w:sz="4" w:space="1" w:color="auto"/>
          <w:left w:val="single" w:sz="4" w:space="4" w:color="auto"/>
          <w:bottom w:val="single" w:sz="4" w:space="1" w:color="auto"/>
          <w:right w:val="single" w:sz="4" w:space="4" w:color="auto"/>
        </w:pBdr>
      </w:pPr>
    </w:p>
    <w:p w14:paraId="150938D4" w14:textId="77777777" w:rsidR="00B705B4" w:rsidRPr="004776EC" w:rsidRDefault="00B705B4" w:rsidP="00AF6A13">
      <w:pPr>
        <w:pStyle w:val="icho2019-paragraph"/>
        <w:pBdr>
          <w:top w:val="single" w:sz="4" w:space="1" w:color="auto"/>
          <w:left w:val="single" w:sz="4" w:space="4" w:color="auto"/>
          <w:bottom w:val="single" w:sz="4" w:space="1" w:color="auto"/>
          <w:right w:val="single" w:sz="4" w:space="4" w:color="auto"/>
        </w:pBdr>
      </w:pPr>
    </w:p>
    <w:p w14:paraId="1DD5E1A7" w14:textId="77777777" w:rsidR="00B705B4" w:rsidRPr="004776EC" w:rsidRDefault="00B705B4" w:rsidP="00AF6A13">
      <w:pPr>
        <w:pStyle w:val="icho2019-paragraph"/>
        <w:pBdr>
          <w:top w:val="single" w:sz="4" w:space="1" w:color="auto"/>
          <w:left w:val="single" w:sz="4" w:space="4" w:color="auto"/>
          <w:bottom w:val="single" w:sz="4" w:space="1" w:color="auto"/>
          <w:right w:val="single" w:sz="4" w:space="4" w:color="auto"/>
        </w:pBdr>
      </w:pPr>
    </w:p>
    <w:p w14:paraId="313E85D5" w14:textId="77777777" w:rsidR="00B705B4" w:rsidRPr="004776EC" w:rsidRDefault="00B705B4" w:rsidP="00AF6A13">
      <w:pPr>
        <w:pStyle w:val="icho2019-paragraph"/>
        <w:pBdr>
          <w:top w:val="single" w:sz="4" w:space="1" w:color="auto"/>
          <w:left w:val="single" w:sz="4" w:space="4" w:color="auto"/>
          <w:bottom w:val="single" w:sz="4" w:space="1" w:color="auto"/>
          <w:right w:val="single" w:sz="4" w:space="4" w:color="auto"/>
        </w:pBdr>
      </w:pPr>
    </w:p>
    <w:p w14:paraId="46A0FEC4" w14:textId="77777777" w:rsidR="00B705B4" w:rsidRPr="004776EC" w:rsidRDefault="00B705B4" w:rsidP="00AF6A13">
      <w:pPr>
        <w:pStyle w:val="icho2019-paragraph"/>
        <w:pBdr>
          <w:top w:val="single" w:sz="4" w:space="1" w:color="auto"/>
          <w:left w:val="single" w:sz="4" w:space="4" w:color="auto"/>
          <w:bottom w:val="single" w:sz="4" w:space="1" w:color="auto"/>
          <w:right w:val="single" w:sz="4" w:space="4" w:color="auto"/>
        </w:pBdr>
      </w:pPr>
    </w:p>
    <w:p w14:paraId="295A7C7F" w14:textId="77777777" w:rsidR="00B705B4" w:rsidRPr="004776EC" w:rsidRDefault="00B705B4" w:rsidP="00AF6A13">
      <w:pPr>
        <w:pStyle w:val="icho2019-paragraph"/>
        <w:pBdr>
          <w:top w:val="single" w:sz="4" w:space="1" w:color="auto"/>
          <w:left w:val="single" w:sz="4" w:space="4" w:color="auto"/>
          <w:bottom w:val="single" w:sz="4" w:space="1" w:color="auto"/>
          <w:right w:val="single" w:sz="4" w:space="4" w:color="auto"/>
        </w:pBdr>
      </w:pPr>
    </w:p>
    <w:p w14:paraId="0F66DF11" w14:textId="77777777" w:rsidR="00B705B4" w:rsidRPr="004776EC" w:rsidRDefault="00B705B4" w:rsidP="00AF6A13">
      <w:pPr>
        <w:pStyle w:val="icho2019-paragraph"/>
        <w:pBdr>
          <w:top w:val="single" w:sz="4" w:space="1" w:color="auto"/>
          <w:left w:val="single" w:sz="4" w:space="4" w:color="auto"/>
          <w:bottom w:val="single" w:sz="4" w:space="1" w:color="auto"/>
          <w:right w:val="single" w:sz="4" w:space="4" w:color="auto"/>
        </w:pBdr>
        <w:jc w:val="center"/>
        <w:rPr>
          <w:b/>
          <w:bCs/>
          <w:sz w:val="28"/>
          <w:szCs w:val="28"/>
        </w:rPr>
      </w:pPr>
      <w:proofErr w:type="gramStart"/>
      <w:r w:rsidRPr="004776EC">
        <w:rPr>
          <w:b/>
          <w:bCs/>
          <w:i/>
          <w:iCs/>
          <w:sz w:val="28"/>
          <w:szCs w:val="28"/>
        </w:rPr>
        <w:t>c</w:t>
      </w:r>
      <w:r w:rsidRPr="00A970CA">
        <w:rPr>
          <w:b/>
          <w:bCs/>
          <w:iCs/>
          <w:sz w:val="28"/>
          <w:szCs w:val="28"/>
          <w:vertAlign w:val="subscript"/>
        </w:rPr>
        <w:t>m</w:t>
      </w:r>
      <w:r w:rsidRPr="004776EC">
        <w:rPr>
          <w:b/>
          <w:bCs/>
          <w:sz w:val="28"/>
          <w:szCs w:val="28"/>
        </w:rPr>
        <w:t>(</w:t>
      </w:r>
      <w:proofErr w:type="gramEnd"/>
      <w:r w:rsidRPr="004776EC">
        <w:rPr>
          <w:b/>
          <w:bCs/>
          <w:sz w:val="28"/>
          <w:szCs w:val="28"/>
        </w:rPr>
        <w:t>SO</w:t>
      </w:r>
      <w:r w:rsidRPr="004776EC">
        <w:rPr>
          <w:b/>
          <w:bCs/>
          <w:sz w:val="28"/>
          <w:szCs w:val="28"/>
          <w:vertAlign w:val="subscript"/>
        </w:rPr>
        <w:t>2</w:t>
      </w:r>
      <w:r w:rsidRPr="004776EC">
        <w:rPr>
          <w:b/>
          <w:bCs/>
          <w:sz w:val="28"/>
          <w:szCs w:val="28"/>
        </w:rPr>
        <w:t>) =</w:t>
      </w:r>
      <w:r w:rsidRPr="004776EC">
        <w:rPr>
          <w:b/>
          <w:bCs/>
          <w:sz w:val="28"/>
          <w:szCs w:val="28"/>
        </w:rPr>
        <w:tab/>
      </w:r>
      <w:r w:rsidRPr="004776EC">
        <w:rPr>
          <w:b/>
          <w:bCs/>
          <w:sz w:val="28"/>
          <w:szCs w:val="28"/>
          <w:u w:val="single"/>
        </w:rPr>
        <w:tab/>
      </w:r>
      <w:r w:rsidRPr="004776EC">
        <w:rPr>
          <w:b/>
          <w:bCs/>
          <w:sz w:val="28"/>
          <w:szCs w:val="28"/>
          <w:u w:val="single"/>
        </w:rPr>
        <w:tab/>
      </w:r>
      <w:r w:rsidRPr="004776EC">
        <w:rPr>
          <w:b/>
          <w:bCs/>
          <w:sz w:val="28"/>
          <w:szCs w:val="28"/>
          <w:u w:val="single"/>
        </w:rPr>
        <w:tab/>
      </w:r>
      <w:r w:rsidRPr="004776EC">
        <w:rPr>
          <w:b/>
          <w:bCs/>
          <w:sz w:val="28"/>
          <w:szCs w:val="28"/>
          <w:u w:val="single"/>
          <w:vertAlign w:val="subscript"/>
        </w:rPr>
        <w:t xml:space="preserve"> </w:t>
      </w:r>
      <w:r w:rsidRPr="004776EC">
        <w:rPr>
          <w:b/>
          <w:bCs/>
          <w:sz w:val="28"/>
          <w:szCs w:val="28"/>
        </w:rPr>
        <w:t>mg L</w:t>
      </w:r>
      <w:r w:rsidRPr="004776EC">
        <w:rPr>
          <w:rFonts w:cs="Times New Roman"/>
          <w:b/>
          <w:bCs/>
          <w:sz w:val="28"/>
          <w:szCs w:val="28"/>
          <w:vertAlign w:val="superscript"/>
        </w:rPr>
        <w:t>‒</w:t>
      </w:r>
      <w:r w:rsidRPr="004776EC">
        <w:rPr>
          <w:b/>
          <w:bCs/>
          <w:sz w:val="28"/>
          <w:szCs w:val="28"/>
          <w:vertAlign w:val="superscript"/>
        </w:rPr>
        <w:t>1</w:t>
      </w:r>
    </w:p>
    <w:p w14:paraId="78885B3A" w14:textId="77777777" w:rsidR="00B705B4" w:rsidRPr="004776EC" w:rsidRDefault="00B705B4" w:rsidP="00AF6A13">
      <w:pPr>
        <w:pStyle w:val="icho2019-paragraph"/>
        <w:pBdr>
          <w:top w:val="single" w:sz="4" w:space="1" w:color="auto"/>
          <w:left w:val="single" w:sz="4" w:space="4" w:color="auto"/>
          <w:bottom w:val="single" w:sz="4" w:space="1" w:color="auto"/>
          <w:right w:val="single" w:sz="4" w:space="4" w:color="auto"/>
        </w:pBdr>
      </w:pPr>
    </w:p>
    <w:p w14:paraId="2220A7EC" w14:textId="77777777" w:rsidR="00B705B4" w:rsidRPr="004776EC" w:rsidRDefault="00B705B4" w:rsidP="00AF6A13">
      <w:pPr>
        <w:pStyle w:val="icho2019-paragraph"/>
      </w:pPr>
    </w:p>
    <w:p w14:paraId="59D6D948" w14:textId="2B5833BC" w:rsidR="008F1A25" w:rsidRDefault="008F1A25">
      <w:pPr>
        <w:spacing w:after="120"/>
        <w:rPr>
          <w:rFonts w:ascii="Times New Roman" w:hAnsi="Times New Roman" w:cstheme="minorHAnsi"/>
        </w:rPr>
      </w:pPr>
      <w:r>
        <w:br w:type="page"/>
      </w:r>
    </w:p>
    <w:p w14:paraId="71C57C59" w14:textId="0688368D" w:rsidR="00B705B4" w:rsidRDefault="008F1A25" w:rsidP="002C6F81">
      <w:pPr>
        <w:pStyle w:val="icho2019-problemtitle"/>
      </w:pPr>
      <w:r>
        <w:lastRenderedPageBreak/>
        <w:t>PENALTIES</w:t>
      </w:r>
    </w:p>
    <w:tbl>
      <w:tblPr>
        <w:tblStyle w:val="Grilledutableau"/>
        <w:tblW w:w="0" w:type="auto"/>
        <w:tblLook w:val="04A0" w:firstRow="1" w:lastRow="0" w:firstColumn="1" w:lastColumn="0" w:noHBand="0" w:noVBand="1"/>
      </w:tblPr>
      <w:tblGrid>
        <w:gridCol w:w="3209"/>
        <w:gridCol w:w="3210"/>
        <w:gridCol w:w="3210"/>
      </w:tblGrid>
      <w:tr w:rsidR="008F1A25" w14:paraId="5853D344" w14:textId="77777777" w:rsidTr="008F1A25">
        <w:trPr>
          <w:trHeight w:val="873"/>
        </w:trPr>
        <w:tc>
          <w:tcPr>
            <w:tcW w:w="3209" w:type="dxa"/>
          </w:tcPr>
          <w:p w14:paraId="29CCA366" w14:textId="6E3E1B95" w:rsidR="008F1A25" w:rsidRPr="008F1A25" w:rsidRDefault="008F1A25" w:rsidP="002C6F81">
            <w:pPr>
              <w:pStyle w:val="icho2019-problemtitle"/>
            </w:pPr>
            <w:r w:rsidRPr="008F1A25">
              <w:t>Incident #</w:t>
            </w:r>
          </w:p>
        </w:tc>
        <w:tc>
          <w:tcPr>
            <w:tcW w:w="3210" w:type="dxa"/>
          </w:tcPr>
          <w:p w14:paraId="2AA556C0" w14:textId="51CD516C" w:rsidR="008F1A25" w:rsidRPr="008F1A25" w:rsidRDefault="008F1A25" w:rsidP="002C6F81">
            <w:pPr>
              <w:pStyle w:val="icho2019-problemtitle"/>
            </w:pPr>
            <w:r w:rsidRPr="008F1A25">
              <w:t>Student signature</w:t>
            </w:r>
          </w:p>
        </w:tc>
        <w:tc>
          <w:tcPr>
            <w:tcW w:w="3210" w:type="dxa"/>
          </w:tcPr>
          <w:p w14:paraId="23FDBD4C" w14:textId="09F8E450" w:rsidR="008F1A25" w:rsidRPr="008F1A25" w:rsidRDefault="008F1A25" w:rsidP="002C6F81">
            <w:pPr>
              <w:pStyle w:val="icho2019-problemtitle"/>
            </w:pPr>
            <w:r w:rsidRPr="008F1A25">
              <w:t>Lab supervisor signature</w:t>
            </w:r>
          </w:p>
        </w:tc>
      </w:tr>
      <w:tr w:rsidR="008F1A25" w14:paraId="2D945920" w14:textId="77777777" w:rsidTr="008F1A25">
        <w:trPr>
          <w:trHeight w:val="797"/>
        </w:trPr>
        <w:tc>
          <w:tcPr>
            <w:tcW w:w="3209" w:type="dxa"/>
          </w:tcPr>
          <w:p w14:paraId="22DCBC8F" w14:textId="613B1E43" w:rsidR="008F1A25" w:rsidRPr="008F1A25" w:rsidRDefault="008F1A25" w:rsidP="002C6F81">
            <w:pPr>
              <w:pStyle w:val="icho2019-problemtitle"/>
            </w:pPr>
            <w:r w:rsidRPr="008F1A25">
              <w:t>1 (no penalty)</w:t>
            </w:r>
          </w:p>
        </w:tc>
        <w:tc>
          <w:tcPr>
            <w:tcW w:w="3210" w:type="dxa"/>
          </w:tcPr>
          <w:p w14:paraId="093A8029" w14:textId="77777777" w:rsidR="008F1A25" w:rsidRDefault="008F1A25" w:rsidP="002C6F81">
            <w:pPr>
              <w:pStyle w:val="icho2019-problemtitle"/>
            </w:pPr>
          </w:p>
        </w:tc>
        <w:tc>
          <w:tcPr>
            <w:tcW w:w="3210" w:type="dxa"/>
          </w:tcPr>
          <w:p w14:paraId="24535FF1" w14:textId="77777777" w:rsidR="008F1A25" w:rsidRDefault="008F1A25" w:rsidP="002C6F81">
            <w:pPr>
              <w:pStyle w:val="icho2019-problemtitle"/>
            </w:pPr>
          </w:p>
        </w:tc>
      </w:tr>
      <w:tr w:rsidR="008F1A25" w14:paraId="7354EE80" w14:textId="77777777" w:rsidTr="008F1A25">
        <w:trPr>
          <w:trHeight w:val="979"/>
        </w:trPr>
        <w:tc>
          <w:tcPr>
            <w:tcW w:w="3209" w:type="dxa"/>
          </w:tcPr>
          <w:p w14:paraId="2F2BD96C" w14:textId="3404CD41" w:rsidR="008F1A25" w:rsidRPr="008F1A25" w:rsidRDefault="008F1A25" w:rsidP="002C6F81">
            <w:pPr>
              <w:pStyle w:val="icho2019-problemtitle"/>
            </w:pPr>
            <w:r w:rsidRPr="008F1A25">
              <w:t>2</w:t>
            </w:r>
          </w:p>
        </w:tc>
        <w:tc>
          <w:tcPr>
            <w:tcW w:w="3210" w:type="dxa"/>
          </w:tcPr>
          <w:p w14:paraId="4040D1EF" w14:textId="77777777" w:rsidR="008F1A25" w:rsidRDefault="008F1A25" w:rsidP="002C6F81">
            <w:pPr>
              <w:pStyle w:val="icho2019-problemtitle"/>
            </w:pPr>
          </w:p>
        </w:tc>
        <w:tc>
          <w:tcPr>
            <w:tcW w:w="3210" w:type="dxa"/>
          </w:tcPr>
          <w:p w14:paraId="11C2A587" w14:textId="77777777" w:rsidR="008F1A25" w:rsidRDefault="008F1A25" w:rsidP="002C6F81">
            <w:pPr>
              <w:pStyle w:val="icho2019-problemtitle"/>
            </w:pPr>
          </w:p>
        </w:tc>
      </w:tr>
      <w:tr w:rsidR="008F1A25" w14:paraId="23E262DD" w14:textId="77777777" w:rsidTr="008F1A25">
        <w:trPr>
          <w:trHeight w:val="850"/>
        </w:trPr>
        <w:tc>
          <w:tcPr>
            <w:tcW w:w="3209" w:type="dxa"/>
          </w:tcPr>
          <w:p w14:paraId="1C4EA920" w14:textId="42185E62" w:rsidR="008F1A25" w:rsidRPr="008F1A25" w:rsidRDefault="008F1A25" w:rsidP="002C6F81">
            <w:pPr>
              <w:pStyle w:val="icho2019-problemtitle"/>
            </w:pPr>
            <w:r w:rsidRPr="008F1A25">
              <w:t>3</w:t>
            </w:r>
          </w:p>
        </w:tc>
        <w:tc>
          <w:tcPr>
            <w:tcW w:w="3210" w:type="dxa"/>
          </w:tcPr>
          <w:p w14:paraId="10BAF796" w14:textId="77777777" w:rsidR="008F1A25" w:rsidRDefault="008F1A25" w:rsidP="002C6F81">
            <w:pPr>
              <w:pStyle w:val="icho2019-problemtitle"/>
            </w:pPr>
          </w:p>
        </w:tc>
        <w:tc>
          <w:tcPr>
            <w:tcW w:w="3210" w:type="dxa"/>
          </w:tcPr>
          <w:p w14:paraId="6FB8E97D" w14:textId="77777777" w:rsidR="008F1A25" w:rsidRDefault="008F1A25" w:rsidP="002C6F81">
            <w:pPr>
              <w:pStyle w:val="icho2019-problemtitle"/>
            </w:pPr>
          </w:p>
        </w:tc>
      </w:tr>
      <w:tr w:rsidR="008F1A25" w14:paraId="6549E725" w14:textId="77777777" w:rsidTr="008F1A25">
        <w:trPr>
          <w:trHeight w:val="835"/>
        </w:trPr>
        <w:tc>
          <w:tcPr>
            <w:tcW w:w="3209" w:type="dxa"/>
          </w:tcPr>
          <w:p w14:paraId="3EF774E7" w14:textId="3BE9A0C1" w:rsidR="008F1A25" w:rsidRPr="008F1A25" w:rsidRDefault="008F1A25" w:rsidP="002C6F81">
            <w:pPr>
              <w:pStyle w:val="icho2019-problemtitle"/>
            </w:pPr>
            <w:r w:rsidRPr="008F1A25">
              <w:t>4</w:t>
            </w:r>
          </w:p>
        </w:tc>
        <w:tc>
          <w:tcPr>
            <w:tcW w:w="3210" w:type="dxa"/>
          </w:tcPr>
          <w:p w14:paraId="364C99BC" w14:textId="77777777" w:rsidR="008F1A25" w:rsidRDefault="008F1A25" w:rsidP="002C6F81">
            <w:pPr>
              <w:pStyle w:val="icho2019-problemtitle"/>
            </w:pPr>
          </w:p>
        </w:tc>
        <w:tc>
          <w:tcPr>
            <w:tcW w:w="3210" w:type="dxa"/>
          </w:tcPr>
          <w:p w14:paraId="33B296A4" w14:textId="77777777" w:rsidR="008F1A25" w:rsidRDefault="008F1A25" w:rsidP="002C6F81">
            <w:pPr>
              <w:pStyle w:val="icho2019-problemtitle"/>
            </w:pPr>
          </w:p>
        </w:tc>
      </w:tr>
      <w:tr w:rsidR="008F1A25" w14:paraId="40759A05" w14:textId="77777777" w:rsidTr="008F1A25">
        <w:trPr>
          <w:trHeight w:val="975"/>
        </w:trPr>
        <w:tc>
          <w:tcPr>
            <w:tcW w:w="3209" w:type="dxa"/>
          </w:tcPr>
          <w:p w14:paraId="5F3560EA" w14:textId="0CC8ED13" w:rsidR="008F1A25" w:rsidRPr="008F1A25" w:rsidRDefault="008F1A25" w:rsidP="002C6F81">
            <w:pPr>
              <w:pStyle w:val="icho2019-problemtitle"/>
            </w:pPr>
            <w:r w:rsidRPr="008F1A25">
              <w:t>5</w:t>
            </w:r>
          </w:p>
        </w:tc>
        <w:tc>
          <w:tcPr>
            <w:tcW w:w="3210" w:type="dxa"/>
          </w:tcPr>
          <w:p w14:paraId="1DD3CF1F" w14:textId="77777777" w:rsidR="008F1A25" w:rsidRDefault="008F1A25" w:rsidP="002C6F81">
            <w:pPr>
              <w:pStyle w:val="icho2019-problemtitle"/>
            </w:pPr>
          </w:p>
        </w:tc>
        <w:tc>
          <w:tcPr>
            <w:tcW w:w="3210" w:type="dxa"/>
          </w:tcPr>
          <w:p w14:paraId="61BD9121" w14:textId="77777777" w:rsidR="008F1A25" w:rsidRDefault="008F1A25" w:rsidP="002C6F81">
            <w:pPr>
              <w:pStyle w:val="icho2019-problemtitle"/>
            </w:pPr>
          </w:p>
        </w:tc>
      </w:tr>
    </w:tbl>
    <w:p w14:paraId="32A16A75" w14:textId="77777777" w:rsidR="008F1A25" w:rsidRPr="004776EC" w:rsidRDefault="008F1A25" w:rsidP="002C6F81">
      <w:pPr>
        <w:pStyle w:val="icho2019-problemtitle"/>
      </w:pPr>
    </w:p>
    <w:sectPr w:rsidR="008F1A25" w:rsidRPr="004776EC" w:rsidSect="00A970CA">
      <w:headerReference w:type="default" r:id="rId22"/>
      <w:footerReference w:type="default" r:id="rId23"/>
      <w:headerReference w:type="first" r:id="rId24"/>
      <w:pgSz w:w="11906" w:h="16838"/>
      <w:pgMar w:top="1134" w:right="1133" w:bottom="1134" w:left="1134" w:header="708" w:footer="81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C4AB33" w14:textId="77777777" w:rsidR="00DA7830" w:rsidRDefault="00DA7830" w:rsidP="00DE6F27">
      <w:r>
        <w:separator/>
      </w:r>
    </w:p>
  </w:endnote>
  <w:endnote w:type="continuationSeparator" w:id="0">
    <w:p w14:paraId="217D0CC2" w14:textId="77777777" w:rsidR="00DA7830" w:rsidRDefault="00DA7830" w:rsidP="00DE6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swiss"/>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 w:name="Ubuntu">
    <w:altName w:val="Times New Roman"/>
    <w:charset w:val="01"/>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8139349"/>
      <w:docPartObj>
        <w:docPartGallery w:val="Page Numbers (Bottom of Page)"/>
        <w:docPartUnique/>
      </w:docPartObj>
    </w:sdtPr>
    <w:sdtContent>
      <w:p w14:paraId="0E0A6599" w14:textId="09A0651C" w:rsidR="00DA7830" w:rsidRDefault="00DA7830" w:rsidP="00F07002">
        <w:pPr>
          <w:pStyle w:val="Pieddepage"/>
        </w:pPr>
        <w:r w:rsidRPr="001C3214">
          <w:rPr>
            <w:rFonts w:ascii="Arial" w:hAnsi="Arial" w:cs="Arial"/>
          </w:rPr>
          <w:t xml:space="preserve">51st IChO – </w:t>
        </w:r>
        <w:r>
          <w:rPr>
            <w:rFonts w:ascii="Arial" w:hAnsi="Arial" w:cs="Arial"/>
          </w:rPr>
          <w:t>Practi</w:t>
        </w:r>
        <w:r w:rsidRPr="001C3214">
          <w:rPr>
            <w:rFonts w:ascii="Arial" w:hAnsi="Arial" w:cs="Arial"/>
          </w:rPr>
          <w:t>cal Exam</w:t>
        </w:r>
        <w:r>
          <w:rPr>
            <w:rFonts w:ascii="Arial" w:hAnsi="Arial" w:cs="Arial"/>
          </w:rPr>
          <w:tab/>
        </w:r>
        <w:r>
          <w:rPr>
            <w:rFonts w:ascii="Arial" w:hAnsi="Arial" w:cs="Arial"/>
          </w:rPr>
          <w:tab/>
        </w:r>
        <w:r>
          <w:fldChar w:fldCharType="begin"/>
        </w:r>
        <w:r>
          <w:instrText>PAGE   \* MERGEFORMAT</w:instrText>
        </w:r>
        <w:r>
          <w:fldChar w:fldCharType="separate"/>
        </w:r>
        <w:r w:rsidR="00A970CA" w:rsidRPr="00A970CA">
          <w:rPr>
            <w:noProof/>
            <w:lang w:val="fr-FR"/>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B57DC4" w14:textId="77777777" w:rsidR="00DA7830" w:rsidRDefault="00DA7830" w:rsidP="00DE6F27">
      <w:r>
        <w:separator/>
      </w:r>
    </w:p>
  </w:footnote>
  <w:footnote w:type="continuationSeparator" w:id="0">
    <w:p w14:paraId="26610922" w14:textId="77777777" w:rsidR="00DA7830" w:rsidRDefault="00DA7830" w:rsidP="00DE6F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4E533" w14:textId="24B0BA70" w:rsidR="00DA7830" w:rsidRDefault="00DA7830">
    <w:pPr>
      <w:pStyle w:val="En-tte"/>
    </w:pPr>
    <w:r>
      <w:rPr>
        <w:noProof/>
        <w:lang w:val="fr-FR"/>
      </w:rPr>
      <mc:AlternateContent>
        <mc:Choice Requires="wps">
          <w:drawing>
            <wp:anchor distT="45720" distB="45720" distL="114300" distR="114300" simplePos="0" relativeHeight="251661312" behindDoc="0" locked="0" layoutInCell="1" allowOverlap="1" wp14:anchorId="2AE9F1B5" wp14:editId="2274143A">
              <wp:simplePos x="0" y="0"/>
              <wp:positionH relativeFrom="margin">
                <wp:align>right</wp:align>
              </wp:positionH>
              <wp:positionV relativeFrom="paragraph">
                <wp:posOffset>-201930</wp:posOffset>
              </wp:positionV>
              <wp:extent cx="1341120" cy="388620"/>
              <wp:effectExtent l="0" t="0" r="11430" b="11430"/>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388620"/>
                      </a:xfrm>
                      <a:prstGeom prst="rect">
                        <a:avLst/>
                      </a:prstGeom>
                      <a:solidFill>
                        <a:srgbClr val="FFFFFF"/>
                      </a:solidFill>
                      <a:ln w="9525">
                        <a:solidFill>
                          <a:srgbClr val="000000"/>
                        </a:solidFill>
                        <a:miter lim="800000"/>
                        <a:headEnd/>
                        <a:tailEnd/>
                      </a:ln>
                    </wps:spPr>
                    <wps:txbx>
                      <w:txbxContent>
                        <w:p w14:paraId="2EE31367" w14:textId="38CC4B76" w:rsidR="00DA7830" w:rsidRPr="00AD75D0" w:rsidRDefault="00DA7830" w:rsidP="008906BD">
                          <w:pPr>
                            <w:jc w:val="center"/>
                            <w:rPr>
                              <w:b/>
                              <w:bCs/>
                              <w:sz w:val="40"/>
                              <w:szCs w:val="40"/>
                              <w:lang w:val="fr-FR"/>
                            </w:rPr>
                          </w:pPr>
                          <w:r>
                            <w:rPr>
                              <w:b/>
                              <w:bCs/>
                              <w:sz w:val="40"/>
                              <w:szCs w:val="40"/>
                            </w:rPr>
                            <w:t>XXX_1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margin-left:54.4pt;margin-top:-15.9pt;width:105.6pt;height:30.6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">
              <v:textbox>
                <w:txbxContent>
                  <w:p w14:paraId="2EE31367" w14:textId="38CC4B76" w:rsidR="00DA7830" w:rsidRPr="00AD75D0" w:rsidRDefault="00DA7830" w:rsidP="008906BD">
                    <w:pPr>
                      <w:jc w:val="center"/>
                      <w:rPr>
                        <w:b/>
                        <w:bCs/>
                        <w:sz w:val="40"/>
                        <w:szCs w:val="40"/>
                        <w:lang w:val="fr-FR"/>
                      </w:rPr>
                    </w:pPr>
                    <w:r>
                      <w:rPr>
                        <w:b/>
                        <w:bCs/>
                        <w:sz w:val="40"/>
                        <w:szCs w:val="40"/>
                      </w:rPr>
                      <w:t>XXX_1</w:t>
                    </w:r>
                  </w:p>
                </w:txbxContent>
              </v:textbox>
              <w10:wrap type="square"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6DD5C" w14:textId="2A9787C3" w:rsidR="00DA7830" w:rsidRDefault="00DA7830">
    <w:pPr>
      <w:pStyle w:val="En-tte"/>
    </w:pPr>
    <w:r>
      <w:rPr>
        <w:noProof/>
        <w:lang w:val="fr-FR"/>
      </w:rPr>
      <mc:AlternateContent>
        <mc:Choice Requires="wps">
          <w:drawing>
            <wp:anchor distT="45720" distB="45720" distL="114300" distR="114300" simplePos="0" relativeHeight="251659264" behindDoc="0" locked="0" layoutInCell="1" allowOverlap="1" wp14:anchorId="1240136B" wp14:editId="64E7399C">
              <wp:simplePos x="0" y="0"/>
              <wp:positionH relativeFrom="column">
                <wp:posOffset>4926330</wp:posOffset>
              </wp:positionH>
              <wp:positionV relativeFrom="paragraph">
                <wp:posOffset>-304800</wp:posOffset>
              </wp:positionV>
              <wp:extent cx="1333500" cy="541020"/>
              <wp:effectExtent l="0" t="0" r="19050" b="11430"/>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541020"/>
                      </a:xfrm>
                      <a:prstGeom prst="rect">
                        <a:avLst/>
                      </a:prstGeom>
                      <a:solidFill>
                        <a:srgbClr val="FFFFFF"/>
                      </a:solidFill>
                      <a:ln w="9525">
                        <a:solidFill>
                          <a:srgbClr val="000000"/>
                        </a:solidFill>
                        <a:miter lim="800000"/>
                        <a:headEnd/>
                        <a:tailEnd/>
                      </a:ln>
                    </wps:spPr>
                    <wps:txbx>
                      <w:txbxContent>
                        <w:p w14:paraId="767FCB9A" w14:textId="29306414" w:rsidR="00DA7830" w:rsidRPr="008906BD" w:rsidRDefault="00DA7830" w:rsidP="008906BD">
                          <w:pPr>
                            <w:jc w:val="center"/>
                            <w:rPr>
                              <w:b/>
                              <w:bCs/>
                              <w:sz w:val="52"/>
                              <w:szCs w:val="52"/>
                              <w:lang w:val="fr-FR"/>
                            </w:rPr>
                          </w:pPr>
                          <w:r>
                            <w:rPr>
                              <w:b/>
                              <w:bCs/>
                              <w:sz w:val="52"/>
                              <w:szCs w:val="52"/>
                            </w:rPr>
                            <w:t>XXX_1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3" type="#_x0000_t202" style="position:absolute;margin-left:387.9pt;margin-top:-24pt;width:105pt;height:42.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">
              <v:textbox>
                <w:txbxContent>
                  <w:p w14:paraId="767FCB9A" w14:textId="29306414" w:rsidR="00DA7830" w:rsidRPr="008906BD" w:rsidRDefault="00DA7830" w:rsidP="008906BD">
                    <w:pPr>
                      <w:jc w:val="center"/>
                      <w:rPr>
                        <w:b/>
                        <w:bCs/>
                        <w:sz w:val="52"/>
                        <w:szCs w:val="52"/>
                        <w:lang w:val="fr-FR"/>
                      </w:rPr>
                    </w:pPr>
                    <w:r>
                      <w:rPr>
                        <w:b/>
                        <w:bCs/>
                        <w:sz w:val="52"/>
                        <w:szCs w:val="52"/>
                      </w:rPr>
                      <w:t>XXX_1</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A4AD8"/>
    <w:multiLevelType w:val="hybridMultilevel"/>
    <w:tmpl w:val="EB48DD8C"/>
    <w:lvl w:ilvl="0" w:tplc="F2F64B7C">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098563AA"/>
    <w:multiLevelType w:val="hybridMultilevel"/>
    <w:tmpl w:val="06B4A5B2"/>
    <w:lvl w:ilvl="0" w:tplc="3FBED334">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
    <w:nsid w:val="101E09BC"/>
    <w:multiLevelType w:val="hybridMultilevel"/>
    <w:tmpl w:val="3B384F6E"/>
    <w:lvl w:ilvl="0" w:tplc="F2F64B7C">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1CB61E46"/>
    <w:multiLevelType w:val="hybridMultilevel"/>
    <w:tmpl w:val="65D88C46"/>
    <w:lvl w:ilvl="0" w:tplc="0D40A88A">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D3D7457"/>
    <w:multiLevelType w:val="multilevel"/>
    <w:tmpl w:val="C0064E0E"/>
    <w:lvl w:ilvl="0">
      <w:start w:val="1"/>
      <w:numFmt w:val="bullet"/>
      <w:lvlText w:val=""/>
      <w:lvlJc w:val="left"/>
      <w:pPr>
        <w:ind w:left="2210" w:hanging="360"/>
      </w:pPr>
      <w:rPr>
        <w:rFonts w:ascii="Wingdings" w:hAnsi="Wingdings" w:hint="default"/>
      </w:rPr>
    </w:lvl>
    <w:lvl w:ilvl="1">
      <w:start w:val="1"/>
      <w:numFmt w:val="bullet"/>
      <w:lvlText w:val="o"/>
      <w:lvlJc w:val="left"/>
      <w:pPr>
        <w:ind w:left="2210" w:hanging="360"/>
      </w:pPr>
      <w:rPr>
        <w:rFonts w:ascii="Courier New" w:hAnsi="Courier New" w:hint="default"/>
      </w:rPr>
    </w:lvl>
    <w:lvl w:ilvl="2">
      <w:start w:val="1"/>
      <w:numFmt w:val="bullet"/>
      <w:lvlText w:val=""/>
      <w:lvlJc w:val="left"/>
      <w:pPr>
        <w:ind w:left="2930" w:hanging="360"/>
      </w:pPr>
      <w:rPr>
        <w:rFonts w:ascii="Wingdings" w:hAnsi="Wingdings" w:hint="default"/>
      </w:rPr>
    </w:lvl>
    <w:lvl w:ilvl="3">
      <w:start w:val="1"/>
      <w:numFmt w:val="bullet"/>
      <w:lvlText w:val=""/>
      <w:lvlJc w:val="left"/>
      <w:pPr>
        <w:ind w:left="3650" w:hanging="360"/>
      </w:pPr>
      <w:rPr>
        <w:rFonts w:ascii="Symbol" w:hAnsi="Symbol" w:hint="default"/>
      </w:rPr>
    </w:lvl>
    <w:lvl w:ilvl="4">
      <w:start w:val="1"/>
      <w:numFmt w:val="bullet"/>
      <w:lvlText w:val="o"/>
      <w:lvlJc w:val="left"/>
      <w:pPr>
        <w:ind w:left="4370" w:hanging="360"/>
      </w:pPr>
      <w:rPr>
        <w:rFonts w:ascii="Courier New" w:hAnsi="Courier New" w:hint="default"/>
      </w:rPr>
    </w:lvl>
    <w:lvl w:ilvl="5">
      <w:start w:val="1"/>
      <w:numFmt w:val="bullet"/>
      <w:lvlText w:val=""/>
      <w:lvlJc w:val="left"/>
      <w:pPr>
        <w:ind w:left="5090" w:hanging="360"/>
      </w:pPr>
      <w:rPr>
        <w:rFonts w:ascii="Wingdings" w:hAnsi="Wingdings" w:hint="default"/>
      </w:rPr>
    </w:lvl>
    <w:lvl w:ilvl="6">
      <w:start w:val="1"/>
      <w:numFmt w:val="bullet"/>
      <w:lvlText w:val=""/>
      <w:lvlJc w:val="left"/>
      <w:pPr>
        <w:ind w:left="5810" w:hanging="360"/>
      </w:pPr>
      <w:rPr>
        <w:rFonts w:ascii="Symbol" w:hAnsi="Symbol" w:hint="default"/>
      </w:rPr>
    </w:lvl>
    <w:lvl w:ilvl="7">
      <w:start w:val="1"/>
      <w:numFmt w:val="bullet"/>
      <w:lvlText w:val="o"/>
      <w:lvlJc w:val="left"/>
      <w:pPr>
        <w:ind w:left="6530" w:hanging="360"/>
      </w:pPr>
      <w:rPr>
        <w:rFonts w:ascii="Courier New" w:hAnsi="Courier New" w:hint="default"/>
      </w:rPr>
    </w:lvl>
    <w:lvl w:ilvl="8">
      <w:start w:val="1"/>
      <w:numFmt w:val="bullet"/>
      <w:lvlText w:val=""/>
      <w:lvlJc w:val="left"/>
      <w:pPr>
        <w:ind w:left="7250" w:hanging="360"/>
      </w:pPr>
      <w:rPr>
        <w:rFonts w:ascii="Wingdings" w:hAnsi="Wingdings" w:hint="default"/>
      </w:rPr>
    </w:lvl>
  </w:abstractNum>
  <w:abstractNum w:abstractNumId="5">
    <w:nsid w:val="1EE604EC"/>
    <w:multiLevelType w:val="hybridMultilevel"/>
    <w:tmpl w:val="707EFCA6"/>
    <w:lvl w:ilvl="0" w:tplc="F53E1376">
      <w:start w:val="1"/>
      <w:numFmt w:val="decimal"/>
      <w:pStyle w:val="icho2019-question"/>
      <w:lvlText w:val="%1."/>
      <w:lvlJc w:val="left"/>
      <w:pPr>
        <w:ind w:left="360" w:hanging="360"/>
      </w:pPr>
      <w:rPr>
        <w:rFonts w:hint="default"/>
        <w:b w:val="0"/>
        <w:color w:val="auto"/>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nsid w:val="1FD613DE"/>
    <w:multiLevelType w:val="hybridMultilevel"/>
    <w:tmpl w:val="19F06C84"/>
    <w:lvl w:ilvl="0" w:tplc="CCE8908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1742451"/>
    <w:multiLevelType w:val="hybridMultilevel"/>
    <w:tmpl w:val="F2D0B372"/>
    <w:lvl w:ilvl="0" w:tplc="5A4A3B40">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A7C16E3"/>
    <w:multiLevelType w:val="hybridMultilevel"/>
    <w:tmpl w:val="0990420A"/>
    <w:lvl w:ilvl="0" w:tplc="0F7AFBBA">
      <w:start w:val="1"/>
      <w:numFmt w:val="bullet"/>
      <w:pStyle w:val="icho2019-multiplechoice"/>
      <w:lvlText w:val=""/>
      <w:lvlJc w:val="left"/>
      <w:pPr>
        <w:ind w:left="2160" w:hanging="360"/>
      </w:pPr>
      <w:rPr>
        <w:rFonts w:ascii="Wingdings" w:hAnsi="Wingdings"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nsid w:val="2AE137EE"/>
    <w:multiLevelType w:val="hybridMultilevel"/>
    <w:tmpl w:val="E2B246E4"/>
    <w:lvl w:ilvl="0" w:tplc="D9E243C2">
      <w:start w:val="5"/>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EA76AF4"/>
    <w:multiLevelType w:val="hybridMultilevel"/>
    <w:tmpl w:val="11AEBE88"/>
    <w:lvl w:ilvl="0" w:tplc="A964146E">
      <w:start w:val="1"/>
      <w:numFmt w:val="lowerLetter"/>
      <w:lvlText w:val="%1)"/>
      <w:lvlJc w:val="left"/>
      <w:pPr>
        <w:ind w:left="1140" w:hanging="360"/>
      </w:pPr>
      <w:rPr>
        <w:rFonts w:hint="default"/>
      </w:rPr>
    </w:lvl>
    <w:lvl w:ilvl="1" w:tplc="040A0019" w:tentative="1">
      <w:start w:val="1"/>
      <w:numFmt w:val="lowerLetter"/>
      <w:lvlText w:val="%2."/>
      <w:lvlJc w:val="left"/>
      <w:pPr>
        <w:ind w:left="1860" w:hanging="360"/>
      </w:pPr>
    </w:lvl>
    <w:lvl w:ilvl="2" w:tplc="040A001B" w:tentative="1">
      <w:start w:val="1"/>
      <w:numFmt w:val="lowerRoman"/>
      <w:lvlText w:val="%3."/>
      <w:lvlJc w:val="right"/>
      <w:pPr>
        <w:ind w:left="2580" w:hanging="180"/>
      </w:pPr>
    </w:lvl>
    <w:lvl w:ilvl="3" w:tplc="040A000F" w:tentative="1">
      <w:start w:val="1"/>
      <w:numFmt w:val="decimal"/>
      <w:lvlText w:val="%4."/>
      <w:lvlJc w:val="left"/>
      <w:pPr>
        <w:ind w:left="3300" w:hanging="360"/>
      </w:pPr>
    </w:lvl>
    <w:lvl w:ilvl="4" w:tplc="040A0019" w:tentative="1">
      <w:start w:val="1"/>
      <w:numFmt w:val="lowerLetter"/>
      <w:lvlText w:val="%5."/>
      <w:lvlJc w:val="left"/>
      <w:pPr>
        <w:ind w:left="4020" w:hanging="360"/>
      </w:pPr>
    </w:lvl>
    <w:lvl w:ilvl="5" w:tplc="040A001B" w:tentative="1">
      <w:start w:val="1"/>
      <w:numFmt w:val="lowerRoman"/>
      <w:lvlText w:val="%6."/>
      <w:lvlJc w:val="right"/>
      <w:pPr>
        <w:ind w:left="4740" w:hanging="180"/>
      </w:pPr>
    </w:lvl>
    <w:lvl w:ilvl="6" w:tplc="040A000F" w:tentative="1">
      <w:start w:val="1"/>
      <w:numFmt w:val="decimal"/>
      <w:lvlText w:val="%7."/>
      <w:lvlJc w:val="left"/>
      <w:pPr>
        <w:ind w:left="5460" w:hanging="360"/>
      </w:pPr>
    </w:lvl>
    <w:lvl w:ilvl="7" w:tplc="040A0019" w:tentative="1">
      <w:start w:val="1"/>
      <w:numFmt w:val="lowerLetter"/>
      <w:lvlText w:val="%8."/>
      <w:lvlJc w:val="left"/>
      <w:pPr>
        <w:ind w:left="6180" w:hanging="360"/>
      </w:pPr>
    </w:lvl>
    <w:lvl w:ilvl="8" w:tplc="040A001B" w:tentative="1">
      <w:start w:val="1"/>
      <w:numFmt w:val="lowerRoman"/>
      <w:lvlText w:val="%9."/>
      <w:lvlJc w:val="right"/>
      <w:pPr>
        <w:ind w:left="6900" w:hanging="180"/>
      </w:pPr>
    </w:lvl>
  </w:abstractNum>
  <w:abstractNum w:abstractNumId="11">
    <w:nsid w:val="2F46569A"/>
    <w:multiLevelType w:val="multilevel"/>
    <w:tmpl w:val="E92A926C"/>
    <w:lvl w:ilvl="0">
      <w:start w:val="1"/>
      <w:numFmt w:val="bullet"/>
      <w:lvlText w:val=""/>
      <w:lvlJc w:val="left"/>
      <w:pPr>
        <w:ind w:left="2160" w:hanging="360"/>
      </w:pPr>
      <w:rPr>
        <w:rFonts w:ascii="Wingdings" w:hAnsi="Wingdings"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2">
    <w:nsid w:val="347470EF"/>
    <w:multiLevelType w:val="multilevel"/>
    <w:tmpl w:val="B4A6F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960EC4"/>
    <w:multiLevelType w:val="hybridMultilevel"/>
    <w:tmpl w:val="F312A010"/>
    <w:lvl w:ilvl="0" w:tplc="1ED4EFB2">
      <w:start w:val="1"/>
      <w:numFmt w:val="bullet"/>
      <w:pStyle w:val="icho2019-answerboxMCQ"/>
      <w:lvlText w:val=""/>
      <w:lvlJc w:val="left"/>
      <w:pPr>
        <w:ind w:left="360" w:hanging="360"/>
      </w:pPr>
      <w:rPr>
        <w:rFonts w:ascii="Wingdings" w:hAnsi="Wingdings" w:hint="default"/>
        <w:kern w:val="0"/>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37EB7B82"/>
    <w:multiLevelType w:val="multilevel"/>
    <w:tmpl w:val="FE1AC9AA"/>
    <w:lvl w:ilvl="0">
      <w:start w:val="1"/>
      <w:numFmt w:val="bullet"/>
      <w:lvlText w:val=""/>
      <w:lvlJc w:val="left"/>
      <w:pPr>
        <w:ind w:left="144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38B660A5"/>
    <w:multiLevelType w:val="hybridMultilevel"/>
    <w:tmpl w:val="EAE4BD66"/>
    <w:lvl w:ilvl="0" w:tplc="F2F64B7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91A5EC8"/>
    <w:multiLevelType w:val="hybridMultilevel"/>
    <w:tmpl w:val="39E68848"/>
    <w:lvl w:ilvl="0" w:tplc="95208924">
      <w:start w:val="1"/>
      <w:numFmt w:val="upperRoman"/>
      <w:pStyle w:val="icho2019titrenumerot"/>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35B2DA6"/>
    <w:multiLevelType w:val="hybridMultilevel"/>
    <w:tmpl w:val="4FFE1180"/>
    <w:lvl w:ilvl="0" w:tplc="9EDE17F4">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39976EF"/>
    <w:multiLevelType w:val="hybridMultilevel"/>
    <w:tmpl w:val="864EE3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4F94760"/>
    <w:multiLevelType w:val="hybridMultilevel"/>
    <w:tmpl w:val="FA1454D8"/>
    <w:lvl w:ilvl="0" w:tplc="5A4A3B40">
      <w:start w:val="1"/>
      <w:numFmt w:val="bullet"/>
      <w:lvlText w:val=""/>
      <w:lvlJc w:val="left"/>
      <w:pPr>
        <w:ind w:left="144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79C6138"/>
    <w:multiLevelType w:val="hybridMultilevel"/>
    <w:tmpl w:val="E92A926C"/>
    <w:lvl w:ilvl="0" w:tplc="F2F64B7C">
      <w:start w:val="1"/>
      <w:numFmt w:val="bullet"/>
      <w:lvlText w:val=""/>
      <w:lvlJc w:val="left"/>
      <w:pPr>
        <w:ind w:left="2160" w:hanging="360"/>
      </w:pPr>
      <w:rPr>
        <w:rFonts w:ascii="Wingdings" w:hAnsi="Wingdings" w:hint="default"/>
      </w:rPr>
    </w:lvl>
    <w:lvl w:ilvl="1" w:tplc="040C0003">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nsid w:val="47A95CCE"/>
    <w:multiLevelType w:val="multilevel"/>
    <w:tmpl w:val="FA1454D8"/>
    <w:lvl w:ilvl="0">
      <w:start w:val="1"/>
      <w:numFmt w:val="bullet"/>
      <w:lvlText w:val=""/>
      <w:lvlJc w:val="left"/>
      <w:pPr>
        <w:ind w:left="144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4C187187"/>
    <w:multiLevelType w:val="hybridMultilevel"/>
    <w:tmpl w:val="2C08B1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6385054"/>
    <w:multiLevelType w:val="hybridMultilevel"/>
    <w:tmpl w:val="55E214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9A22CF8"/>
    <w:multiLevelType w:val="hybridMultilevel"/>
    <w:tmpl w:val="440279E8"/>
    <w:lvl w:ilvl="0" w:tplc="28663586">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6A5457B2"/>
    <w:multiLevelType w:val="hybridMultilevel"/>
    <w:tmpl w:val="FE1AC9AA"/>
    <w:lvl w:ilvl="0" w:tplc="1DCA3918">
      <w:start w:val="1"/>
      <w:numFmt w:val="bullet"/>
      <w:lvlText w:val=""/>
      <w:lvlJc w:val="left"/>
      <w:pPr>
        <w:ind w:left="144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B9D2F38"/>
    <w:multiLevelType w:val="hybridMultilevel"/>
    <w:tmpl w:val="AF3E81CE"/>
    <w:lvl w:ilvl="0" w:tplc="FCA6065E">
      <w:start w:val="2"/>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18A1545"/>
    <w:multiLevelType w:val="hybridMultilevel"/>
    <w:tmpl w:val="4A4E153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96E3FC3"/>
    <w:multiLevelType w:val="hybridMultilevel"/>
    <w:tmpl w:val="A248389A"/>
    <w:lvl w:ilvl="0" w:tplc="C5E699B4">
      <w:start w:val="1"/>
      <w:numFmt w:val="bullet"/>
      <w:pStyle w:val="icho2019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EEF5924"/>
    <w:multiLevelType w:val="hybridMultilevel"/>
    <w:tmpl w:val="F0441B9C"/>
    <w:lvl w:ilvl="0" w:tplc="80E65BB0">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30">
    <w:nsid w:val="7F4B25EE"/>
    <w:multiLevelType w:val="hybridMultilevel"/>
    <w:tmpl w:val="C0064E0E"/>
    <w:lvl w:ilvl="0" w:tplc="F2F64B7C">
      <w:start w:val="1"/>
      <w:numFmt w:val="bullet"/>
      <w:lvlText w:val=""/>
      <w:lvlJc w:val="left"/>
      <w:pPr>
        <w:ind w:left="2210" w:hanging="360"/>
      </w:pPr>
      <w:rPr>
        <w:rFonts w:ascii="Wingdings" w:hAnsi="Wingdings" w:hint="default"/>
      </w:rPr>
    </w:lvl>
    <w:lvl w:ilvl="1" w:tplc="040C0003">
      <w:start w:val="1"/>
      <w:numFmt w:val="bullet"/>
      <w:lvlText w:val="o"/>
      <w:lvlJc w:val="left"/>
      <w:pPr>
        <w:ind w:left="2210" w:hanging="360"/>
      </w:pPr>
      <w:rPr>
        <w:rFonts w:ascii="Courier New" w:hAnsi="Courier New" w:hint="default"/>
      </w:rPr>
    </w:lvl>
    <w:lvl w:ilvl="2" w:tplc="040C0005" w:tentative="1">
      <w:start w:val="1"/>
      <w:numFmt w:val="bullet"/>
      <w:lvlText w:val=""/>
      <w:lvlJc w:val="left"/>
      <w:pPr>
        <w:ind w:left="2930" w:hanging="360"/>
      </w:pPr>
      <w:rPr>
        <w:rFonts w:ascii="Wingdings" w:hAnsi="Wingdings" w:hint="default"/>
      </w:rPr>
    </w:lvl>
    <w:lvl w:ilvl="3" w:tplc="040C0001" w:tentative="1">
      <w:start w:val="1"/>
      <w:numFmt w:val="bullet"/>
      <w:lvlText w:val=""/>
      <w:lvlJc w:val="left"/>
      <w:pPr>
        <w:ind w:left="3650" w:hanging="360"/>
      </w:pPr>
      <w:rPr>
        <w:rFonts w:ascii="Symbol" w:hAnsi="Symbol" w:hint="default"/>
      </w:rPr>
    </w:lvl>
    <w:lvl w:ilvl="4" w:tplc="040C0003" w:tentative="1">
      <w:start w:val="1"/>
      <w:numFmt w:val="bullet"/>
      <w:lvlText w:val="o"/>
      <w:lvlJc w:val="left"/>
      <w:pPr>
        <w:ind w:left="4370" w:hanging="360"/>
      </w:pPr>
      <w:rPr>
        <w:rFonts w:ascii="Courier New" w:hAnsi="Courier New" w:hint="default"/>
      </w:rPr>
    </w:lvl>
    <w:lvl w:ilvl="5" w:tplc="040C0005" w:tentative="1">
      <w:start w:val="1"/>
      <w:numFmt w:val="bullet"/>
      <w:lvlText w:val=""/>
      <w:lvlJc w:val="left"/>
      <w:pPr>
        <w:ind w:left="5090" w:hanging="360"/>
      </w:pPr>
      <w:rPr>
        <w:rFonts w:ascii="Wingdings" w:hAnsi="Wingdings" w:hint="default"/>
      </w:rPr>
    </w:lvl>
    <w:lvl w:ilvl="6" w:tplc="040C0001" w:tentative="1">
      <w:start w:val="1"/>
      <w:numFmt w:val="bullet"/>
      <w:lvlText w:val=""/>
      <w:lvlJc w:val="left"/>
      <w:pPr>
        <w:ind w:left="5810" w:hanging="360"/>
      </w:pPr>
      <w:rPr>
        <w:rFonts w:ascii="Symbol" w:hAnsi="Symbol" w:hint="default"/>
      </w:rPr>
    </w:lvl>
    <w:lvl w:ilvl="7" w:tplc="040C0003" w:tentative="1">
      <w:start w:val="1"/>
      <w:numFmt w:val="bullet"/>
      <w:lvlText w:val="o"/>
      <w:lvlJc w:val="left"/>
      <w:pPr>
        <w:ind w:left="6530" w:hanging="360"/>
      </w:pPr>
      <w:rPr>
        <w:rFonts w:ascii="Courier New" w:hAnsi="Courier New" w:hint="default"/>
      </w:rPr>
    </w:lvl>
    <w:lvl w:ilvl="8" w:tplc="040C0005" w:tentative="1">
      <w:start w:val="1"/>
      <w:numFmt w:val="bullet"/>
      <w:lvlText w:val=""/>
      <w:lvlJc w:val="left"/>
      <w:pPr>
        <w:ind w:left="7250" w:hanging="360"/>
      </w:pPr>
      <w:rPr>
        <w:rFonts w:ascii="Wingdings" w:hAnsi="Wingdings" w:hint="default"/>
      </w:rPr>
    </w:lvl>
  </w:abstractNum>
  <w:abstractNum w:abstractNumId="31">
    <w:nsid w:val="7F746B17"/>
    <w:multiLevelType w:val="hybridMultilevel"/>
    <w:tmpl w:val="1B8AF692"/>
    <w:lvl w:ilvl="0" w:tplc="1DCA3918">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7"/>
  </w:num>
  <w:num w:numId="2">
    <w:abstractNumId w:val="23"/>
  </w:num>
  <w:num w:numId="3">
    <w:abstractNumId w:val="18"/>
  </w:num>
  <w:num w:numId="4">
    <w:abstractNumId w:val="22"/>
  </w:num>
  <w:num w:numId="5">
    <w:abstractNumId w:val="12"/>
  </w:num>
  <w:num w:numId="6">
    <w:abstractNumId w:val="29"/>
  </w:num>
  <w:num w:numId="7">
    <w:abstractNumId w:val="10"/>
  </w:num>
  <w:num w:numId="8">
    <w:abstractNumId w:val="1"/>
  </w:num>
  <w:num w:numId="9">
    <w:abstractNumId w:val="24"/>
  </w:num>
  <w:num w:numId="10">
    <w:abstractNumId w:val="20"/>
  </w:num>
  <w:num w:numId="11">
    <w:abstractNumId w:val="11"/>
  </w:num>
  <w:num w:numId="12">
    <w:abstractNumId w:val="8"/>
  </w:num>
  <w:num w:numId="13">
    <w:abstractNumId w:val="30"/>
  </w:num>
  <w:num w:numId="14">
    <w:abstractNumId w:val="4"/>
  </w:num>
  <w:num w:numId="15">
    <w:abstractNumId w:val="2"/>
  </w:num>
  <w:num w:numId="16">
    <w:abstractNumId w:val="25"/>
  </w:num>
  <w:num w:numId="17">
    <w:abstractNumId w:val="14"/>
  </w:num>
  <w:num w:numId="18">
    <w:abstractNumId w:val="31"/>
  </w:num>
  <w:num w:numId="19">
    <w:abstractNumId w:val="19"/>
  </w:num>
  <w:num w:numId="20">
    <w:abstractNumId w:val="21"/>
  </w:num>
  <w:num w:numId="21">
    <w:abstractNumId w:val="7"/>
  </w:num>
  <w:num w:numId="22">
    <w:abstractNumId w:val="26"/>
  </w:num>
  <w:num w:numId="23">
    <w:abstractNumId w:val="5"/>
  </w:num>
  <w:num w:numId="24">
    <w:abstractNumId w:val="9"/>
  </w:num>
  <w:num w:numId="25">
    <w:abstractNumId w:val="15"/>
  </w:num>
  <w:num w:numId="26">
    <w:abstractNumId w:val="0"/>
  </w:num>
  <w:num w:numId="27">
    <w:abstractNumId w:val="13"/>
  </w:num>
  <w:num w:numId="28">
    <w:abstractNumId w:val="28"/>
  </w:num>
  <w:num w:numId="29">
    <w:abstractNumId w:val="3"/>
  </w:num>
  <w:num w:numId="30">
    <w:abstractNumId w:val="17"/>
  </w:num>
  <w:num w:numId="31">
    <w:abstractNumId w:val="16"/>
  </w:num>
  <w:num w:numId="32">
    <w:abstractNumId w:val="5"/>
    <w:lvlOverride w:ilvl="0">
      <w:startOverride w:val="1"/>
    </w:lvlOverride>
  </w:num>
  <w:num w:numId="33">
    <w:abstractNumId w:val="5"/>
    <w:lvlOverride w:ilvl="0">
      <w:startOverride w:val="1"/>
    </w:lvlOverride>
  </w:num>
  <w:num w:numId="34">
    <w:abstractNumId w:val="5"/>
    <w:lvlOverride w:ilvl="0">
      <w:startOverride w:val="1"/>
    </w:lvlOverride>
  </w:num>
  <w:num w:numId="35">
    <w:abstractNumId w:val="16"/>
    <w:lvlOverride w:ilvl="0">
      <w:startOverride w:val="1"/>
    </w:lvlOverride>
  </w:num>
  <w:num w:numId="36">
    <w:abstractNumId w:val="5"/>
    <w:lvlOverride w:ilvl="0">
      <w:startOverride w:val="1"/>
    </w:lvlOverride>
  </w:num>
  <w:num w:numId="37">
    <w:abstractNumId w:val="5"/>
    <w:lvlOverride w:ilvl="0">
      <w:startOverride w:val="1"/>
    </w:lvlOverride>
  </w:num>
  <w:num w:numId="38">
    <w:abstractNumId w:val="5"/>
    <w:lvlOverride w:ilvl="0">
      <w:startOverride w:val="1"/>
    </w:lvlOverride>
  </w:num>
  <w:num w:numId="39">
    <w:abstractNumId w:val="5"/>
    <w:lvlOverride w:ilvl="0">
      <w:startOverride w:val="1"/>
    </w:lvlOverride>
  </w:num>
  <w:num w:numId="40">
    <w:abstractNumId w:val="6"/>
  </w:num>
  <w:num w:numId="41">
    <w:abstractNumId w:val="5"/>
    <w:lvlOverride w:ilvl="0">
      <w:startOverride w:val="1"/>
    </w:lvlOverride>
  </w:num>
  <w:num w:numId="42">
    <w:abstractNumId w:val="5"/>
    <w:lvlOverride w:ilvl="0">
      <w:startOverride w:val="1"/>
    </w:lvlOverride>
  </w:num>
  <w:num w:numId="43">
    <w:abstractNumId w:val="5"/>
    <w:lvlOverride w:ilvl="0">
      <w:startOverride w:val="1"/>
    </w:lvlOverride>
  </w:num>
  <w:num w:numId="44">
    <w:abstractNumId w:val="5"/>
  </w:num>
  <w:num w:numId="45">
    <w:abstractNumId w:val="5"/>
    <w:lvlOverride w:ilvl="0">
      <w:startOverride w:val="4"/>
    </w:lvlOverride>
  </w:num>
  <w:num w:numId="46">
    <w:abstractNumId w:val="5"/>
  </w:num>
  <w:num w:numId="47">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linkStyle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E41"/>
    <w:rsid w:val="000028DD"/>
    <w:rsid w:val="0001025A"/>
    <w:rsid w:val="0001582B"/>
    <w:rsid w:val="000168AE"/>
    <w:rsid w:val="000217BF"/>
    <w:rsid w:val="000260B3"/>
    <w:rsid w:val="0003392E"/>
    <w:rsid w:val="0003554A"/>
    <w:rsid w:val="00036B61"/>
    <w:rsid w:val="000372AA"/>
    <w:rsid w:val="00050D09"/>
    <w:rsid w:val="000655F0"/>
    <w:rsid w:val="0006778B"/>
    <w:rsid w:val="00073EE0"/>
    <w:rsid w:val="00080357"/>
    <w:rsid w:val="00081FA0"/>
    <w:rsid w:val="0008541F"/>
    <w:rsid w:val="000857BF"/>
    <w:rsid w:val="00093269"/>
    <w:rsid w:val="000B4C27"/>
    <w:rsid w:val="000C416F"/>
    <w:rsid w:val="000C5B51"/>
    <w:rsid w:val="000D28AD"/>
    <w:rsid w:val="000D4511"/>
    <w:rsid w:val="000F04FF"/>
    <w:rsid w:val="000F5A08"/>
    <w:rsid w:val="000F5A40"/>
    <w:rsid w:val="00103707"/>
    <w:rsid w:val="00103FE7"/>
    <w:rsid w:val="00107239"/>
    <w:rsid w:val="0011032E"/>
    <w:rsid w:val="0011640C"/>
    <w:rsid w:val="00116C2C"/>
    <w:rsid w:val="00120314"/>
    <w:rsid w:val="00122158"/>
    <w:rsid w:val="00122A42"/>
    <w:rsid w:val="00126241"/>
    <w:rsid w:val="00137433"/>
    <w:rsid w:val="00137ED4"/>
    <w:rsid w:val="0014223D"/>
    <w:rsid w:val="00142324"/>
    <w:rsid w:val="001476BA"/>
    <w:rsid w:val="00147F3E"/>
    <w:rsid w:val="001519D1"/>
    <w:rsid w:val="0015528B"/>
    <w:rsid w:val="00155BD4"/>
    <w:rsid w:val="00157B1A"/>
    <w:rsid w:val="00163430"/>
    <w:rsid w:val="001705A4"/>
    <w:rsid w:val="00171A07"/>
    <w:rsid w:val="00172DED"/>
    <w:rsid w:val="0017495D"/>
    <w:rsid w:val="00181585"/>
    <w:rsid w:val="00185506"/>
    <w:rsid w:val="00192902"/>
    <w:rsid w:val="00195F99"/>
    <w:rsid w:val="001A0B58"/>
    <w:rsid w:val="001A6F80"/>
    <w:rsid w:val="001B4074"/>
    <w:rsid w:val="001C4315"/>
    <w:rsid w:val="001C60FA"/>
    <w:rsid w:val="001C7337"/>
    <w:rsid w:val="001D0B30"/>
    <w:rsid w:val="001D508C"/>
    <w:rsid w:val="001D6528"/>
    <w:rsid w:val="001E4513"/>
    <w:rsid w:val="001E5A14"/>
    <w:rsid w:val="001E62D6"/>
    <w:rsid w:val="001E6F1A"/>
    <w:rsid w:val="001E7718"/>
    <w:rsid w:val="001F3964"/>
    <w:rsid w:val="001F5699"/>
    <w:rsid w:val="00201E41"/>
    <w:rsid w:val="00206186"/>
    <w:rsid w:val="002062BC"/>
    <w:rsid w:val="002119C7"/>
    <w:rsid w:val="0021248F"/>
    <w:rsid w:val="00213E2B"/>
    <w:rsid w:val="00214E45"/>
    <w:rsid w:val="00215ABA"/>
    <w:rsid w:val="00223FA8"/>
    <w:rsid w:val="0023048C"/>
    <w:rsid w:val="00230B33"/>
    <w:rsid w:val="00231154"/>
    <w:rsid w:val="0023130D"/>
    <w:rsid w:val="00231B5C"/>
    <w:rsid w:val="00234A0D"/>
    <w:rsid w:val="00236162"/>
    <w:rsid w:val="002431B0"/>
    <w:rsid w:val="00243DC2"/>
    <w:rsid w:val="002514E4"/>
    <w:rsid w:val="00251FEA"/>
    <w:rsid w:val="0025351A"/>
    <w:rsid w:val="002545A9"/>
    <w:rsid w:val="00254B34"/>
    <w:rsid w:val="00260BA7"/>
    <w:rsid w:val="0026106B"/>
    <w:rsid w:val="00267724"/>
    <w:rsid w:val="00273B83"/>
    <w:rsid w:val="00277367"/>
    <w:rsid w:val="002869DD"/>
    <w:rsid w:val="002918BE"/>
    <w:rsid w:val="002B0E30"/>
    <w:rsid w:val="002B1974"/>
    <w:rsid w:val="002B5E0B"/>
    <w:rsid w:val="002C2C93"/>
    <w:rsid w:val="002C6DC9"/>
    <w:rsid w:val="002C6F81"/>
    <w:rsid w:val="002D0356"/>
    <w:rsid w:val="002D2E8F"/>
    <w:rsid w:val="002D5139"/>
    <w:rsid w:val="002E4D9A"/>
    <w:rsid w:val="002E5273"/>
    <w:rsid w:val="002E7360"/>
    <w:rsid w:val="002F284A"/>
    <w:rsid w:val="00302D28"/>
    <w:rsid w:val="00303CE7"/>
    <w:rsid w:val="00306F0A"/>
    <w:rsid w:val="00316BDA"/>
    <w:rsid w:val="00317981"/>
    <w:rsid w:val="00325096"/>
    <w:rsid w:val="003312C3"/>
    <w:rsid w:val="003336C0"/>
    <w:rsid w:val="003474B5"/>
    <w:rsid w:val="003514F0"/>
    <w:rsid w:val="00353745"/>
    <w:rsid w:val="0035434D"/>
    <w:rsid w:val="00357C2C"/>
    <w:rsid w:val="00361967"/>
    <w:rsid w:val="003624A9"/>
    <w:rsid w:val="0036421D"/>
    <w:rsid w:val="00364884"/>
    <w:rsid w:val="003661F7"/>
    <w:rsid w:val="00367253"/>
    <w:rsid w:val="00367950"/>
    <w:rsid w:val="00373491"/>
    <w:rsid w:val="0037425B"/>
    <w:rsid w:val="00381530"/>
    <w:rsid w:val="00382C70"/>
    <w:rsid w:val="00382DEF"/>
    <w:rsid w:val="00384CD3"/>
    <w:rsid w:val="003859E5"/>
    <w:rsid w:val="003906B3"/>
    <w:rsid w:val="003918ED"/>
    <w:rsid w:val="003A1026"/>
    <w:rsid w:val="003A1F09"/>
    <w:rsid w:val="003A3BB5"/>
    <w:rsid w:val="003A4D30"/>
    <w:rsid w:val="003A58AB"/>
    <w:rsid w:val="003B0C1C"/>
    <w:rsid w:val="003B134D"/>
    <w:rsid w:val="003B3AF6"/>
    <w:rsid w:val="003C72CB"/>
    <w:rsid w:val="003D206E"/>
    <w:rsid w:val="003D33D8"/>
    <w:rsid w:val="003E21AD"/>
    <w:rsid w:val="003E2ED5"/>
    <w:rsid w:val="003E7A5D"/>
    <w:rsid w:val="003F51D8"/>
    <w:rsid w:val="003F70AE"/>
    <w:rsid w:val="00401608"/>
    <w:rsid w:val="00404F8A"/>
    <w:rsid w:val="00406382"/>
    <w:rsid w:val="00411EBC"/>
    <w:rsid w:val="004147B5"/>
    <w:rsid w:val="00414826"/>
    <w:rsid w:val="00415A28"/>
    <w:rsid w:val="00417A47"/>
    <w:rsid w:val="00421423"/>
    <w:rsid w:val="00423564"/>
    <w:rsid w:val="00427B87"/>
    <w:rsid w:val="00427F6F"/>
    <w:rsid w:val="00432874"/>
    <w:rsid w:val="00433236"/>
    <w:rsid w:val="00433C61"/>
    <w:rsid w:val="00445EDD"/>
    <w:rsid w:val="004550FA"/>
    <w:rsid w:val="00455C5E"/>
    <w:rsid w:val="0045641E"/>
    <w:rsid w:val="004629EE"/>
    <w:rsid w:val="00462E6E"/>
    <w:rsid w:val="00463E3A"/>
    <w:rsid w:val="00464A4F"/>
    <w:rsid w:val="00466978"/>
    <w:rsid w:val="00476A1B"/>
    <w:rsid w:val="004776EC"/>
    <w:rsid w:val="00480631"/>
    <w:rsid w:val="00483D0B"/>
    <w:rsid w:val="0048417D"/>
    <w:rsid w:val="0048511D"/>
    <w:rsid w:val="0049110A"/>
    <w:rsid w:val="00493E47"/>
    <w:rsid w:val="00494023"/>
    <w:rsid w:val="004A1122"/>
    <w:rsid w:val="004A208D"/>
    <w:rsid w:val="004B4633"/>
    <w:rsid w:val="004C3D5C"/>
    <w:rsid w:val="004D3122"/>
    <w:rsid w:val="004D6FAC"/>
    <w:rsid w:val="004E371F"/>
    <w:rsid w:val="004E7C70"/>
    <w:rsid w:val="004F7E16"/>
    <w:rsid w:val="005026C4"/>
    <w:rsid w:val="00504E1F"/>
    <w:rsid w:val="00507CE8"/>
    <w:rsid w:val="005147BF"/>
    <w:rsid w:val="005213D0"/>
    <w:rsid w:val="005330B3"/>
    <w:rsid w:val="0054378D"/>
    <w:rsid w:val="00554900"/>
    <w:rsid w:val="00555890"/>
    <w:rsid w:val="00556797"/>
    <w:rsid w:val="00562EC7"/>
    <w:rsid w:val="005636B7"/>
    <w:rsid w:val="005655B7"/>
    <w:rsid w:val="00565FAF"/>
    <w:rsid w:val="00576F53"/>
    <w:rsid w:val="00583ECE"/>
    <w:rsid w:val="0058653C"/>
    <w:rsid w:val="00587FA5"/>
    <w:rsid w:val="00590538"/>
    <w:rsid w:val="00593522"/>
    <w:rsid w:val="0059503F"/>
    <w:rsid w:val="005954FD"/>
    <w:rsid w:val="005A5673"/>
    <w:rsid w:val="005A5E73"/>
    <w:rsid w:val="005B00D6"/>
    <w:rsid w:val="005B21C0"/>
    <w:rsid w:val="005B36FE"/>
    <w:rsid w:val="005C6E5D"/>
    <w:rsid w:val="005D08F7"/>
    <w:rsid w:val="005D1120"/>
    <w:rsid w:val="005D57B0"/>
    <w:rsid w:val="005D6C5C"/>
    <w:rsid w:val="005E1AF2"/>
    <w:rsid w:val="005E1BF3"/>
    <w:rsid w:val="005F01D2"/>
    <w:rsid w:val="005F1959"/>
    <w:rsid w:val="005F2A1F"/>
    <w:rsid w:val="00600E2B"/>
    <w:rsid w:val="00610AF3"/>
    <w:rsid w:val="0061236B"/>
    <w:rsid w:val="0061570F"/>
    <w:rsid w:val="006216C1"/>
    <w:rsid w:val="0062176A"/>
    <w:rsid w:val="00623112"/>
    <w:rsid w:val="006249C1"/>
    <w:rsid w:val="00625770"/>
    <w:rsid w:val="00631359"/>
    <w:rsid w:val="00631752"/>
    <w:rsid w:val="0063459B"/>
    <w:rsid w:val="0063480B"/>
    <w:rsid w:val="0065023F"/>
    <w:rsid w:val="00651B3A"/>
    <w:rsid w:val="00654133"/>
    <w:rsid w:val="00656843"/>
    <w:rsid w:val="00663630"/>
    <w:rsid w:val="00665475"/>
    <w:rsid w:val="00665966"/>
    <w:rsid w:val="00666284"/>
    <w:rsid w:val="006674EF"/>
    <w:rsid w:val="00671270"/>
    <w:rsid w:val="00680521"/>
    <w:rsid w:val="00684316"/>
    <w:rsid w:val="006A0D4E"/>
    <w:rsid w:val="006A6CBE"/>
    <w:rsid w:val="006B093F"/>
    <w:rsid w:val="006B4F22"/>
    <w:rsid w:val="006B70C1"/>
    <w:rsid w:val="006B7398"/>
    <w:rsid w:val="006C3E80"/>
    <w:rsid w:val="006C51DC"/>
    <w:rsid w:val="006C62F0"/>
    <w:rsid w:val="006C7600"/>
    <w:rsid w:val="006C7C73"/>
    <w:rsid w:val="006E76F1"/>
    <w:rsid w:val="006F3987"/>
    <w:rsid w:val="006F63A1"/>
    <w:rsid w:val="0070032A"/>
    <w:rsid w:val="0070255D"/>
    <w:rsid w:val="0072374B"/>
    <w:rsid w:val="007239C7"/>
    <w:rsid w:val="00723D63"/>
    <w:rsid w:val="0072508B"/>
    <w:rsid w:val="007333FE"/>
    <w:rsid w:val="00737111"/>
    <w:rsid w:val="007414EB"/>
    <w:rsid w:val="00747678"/>
    <w:rsid w:val="00750958"/>
    <w:rsid w:val="007522FD"/>
    <w:rsid w:val="00761125"/>
    <w:rsid w:val="007639FE"/>
    <w:rsid w:val="0076752F"/>
    <w:rsid w:val="00774B4A"/>
    <w:rsid w:val="00780B1F"/>
    <w:rsid w:val="00784053"/>
    <w:rsid w:val="007850C7"/>
    <w:rsid w:val="0078524C"/>
    <w:rsid w:val="00785C4A"/>
    <w:rsid w:val="00794EDD"/>
    <w:rsid w:val="00796D89"/>
    <w:rsid w:val="007A0827"/>
    <w:rsid w:val="007A3384"/>
    <w:rsid w:val="007A3459"/>
    <w:rsid w:val="007B720A"/>
    <w:rsid w:val="007C58E0"/>
    <w:rsid w:val="007C6708"/>
    <w:rsid w:val="007C7588"/>
    <w:rsid w:val="007D1278"/>
    <w:rsid w:val="007D35DE"/>
    <w:rsid w:val="007D4336"/>
    <w:rsid w:val="007D497F"/>
    <w:rsid w:val="007D5EC6"/>
    <w:rsid w:val="007D6E95"/>
    <w:rsid w:val="007D78AD"/>
    <w:rsid w:val="007F0544"/>
    <w:rsid w:val="007F24EA"/>
    <w:rsid w:val="007F7075"/>
    <w:rsid w:val="00805613"/>
    <w:rsid w:val="00807D68"/>
    <w:rsid w:val="00811248"/>
    <w:rsid w:val="00812B76"/>
    <w:rsid w:val="0081359E"/>
    <w:rsid w:val="00814582"/>
    <w:rsid w:val="00820869"/>
    <w:rsid w:val="008235C9"/>
    <w:rsid w:val="0082457B"/>
    <w:rsid w:val="00825D17"/>
    <w:rsid w:val="00827781"/>
    <w:rsid w:val="008358AD"/>
    <w:rsid w:val="00837767"/>
    <w:rsid w:val="008409EE"/>
    <w:rsid w:val="008509E0"/>
    <w:rsid w:val="00852823"/>
    <w:rsid w:val="0085654E"/>
    <w:rsid w:val="00864571"/>
    <w:rsid w:val="0086474F"/>
    <w:rsid w:val="00864BF3"/>
    <w:rsid w:val="0086729E"/>
    <w:rsid w:val="008705D1"/>
    <w:rsid w:val="0087072C"/>
    <w:rsid w:val="00871B90"/>
    <w:rsid w:val="0087626D"/>
    <w:rsid w:val="00880C5E"/>
    <w:rsid w:val="0088384D"/>
    <w:rsid w:val="008906BD"/>
    <w:rsid w:val="00896B0B"/>
    <w:rsid w:val="008B010F"/>
    <w:rsid w:val="008B75C7"/>
    <w:rsid w:val="008C3D81"/>
    <w:rsid w:val="008C6D8D"/>
    <w:rsid w:val="008D0AA3"/>
    <w:rsid w:val="008F1A25"/>
    <w:rsid w:val="008F219E"/>
    <w:rsid w:val="008F22A9"/>
    <w:rsid w:val="008F2428"/>
    <w:rsid w:val="008F6EB9"/>
    <w:rsid w:val="0090344B"/>
    <w:rsid w:val="00911FC1"/>
    <w:rsid w:val="00913726"/>
    <w:rsid w:val="009201A9"/>
    <w:rsid w:val="00921D6A"/>
    <w:rsid w:val="00922B03"/>
    <w:rsid w:val="00925B81"/>
    <w:rsid w:val="00932671"/>
    <w:rsid w:val="00933AE2"/>
    <w:rsid w:val="0093471D"/>
    <w:rsid w:val="009404BE"/>
    <w:rsid w:val="009431E0"/>
    <w:rsid w:val="00946C16"/>
    <w:rsid w:val="00950752"/>
    <w:rsid w:val="00952F25"/>
    <w:rsid w:val="009539FE"/>
    <w:rsid w:val="009548CC"/>
    <w:rsid w:val="0095545A"/>
    <w:rsid w:val="00961492"/>
    <w:rsid w:val="009663BC"/>
    <w:rsid w:val="00966C50"/>
    <w:rsid w:val="00973996"/>
    <w:rsid w:val="00973B43"/>
    <w:rsid w:val="009747D7"/>
    <w:rsid w:val="009800F9"/>
    <w:rsid w:val="00981A54"/>
    <w:rsid w:val="00984EFD"/>
    <w:rsid w:val="009932A9"/>
    <w:rsid w:val="009971EB"/>
    <w:rsid w:val="009A1567"/>
    <w:rsid w:val="009A29F6"/>
    <w:rsid w:val="009A35F6"/>
    <w:rsid w:val="009B4240"/>
    <w:rsid w:val="009B5C76"/>
    <w:rsid w:val="009C0B2D"/>
    <w:rsid w:val="009C3F76"/>
    <w:rsid w:val="009C5369"/>
    <w:rsid w:val="009C5EAF"/>
    <w:rsid w:val="009C74EC"/>
    <w:rsid w:val="009C7821"/>
    <w:rsid w:val="009D2EE3"/>
    <w:rsid w:val="009D3B4A"/>
    <w:rsid w:val="009D3E5F"/>
    <w:rsid w:val="009D5A67"/>
    <w:rsid w:val="009D68F8"/>
    <w:rsid w:val="009D7BF0"/>
    <w:rsid w:val="009D7E53"/>
    <w:rsid w:val="009E56C5"/>
    <w:rsid w:val="009E5DD3"/>
    <w:rsid w:val="009E7057"/>
    <w:rsid w:val="009F062C"/>
    <w:rsid w:val="00A00C14"/>
    <w:rsid w:val="00A0643D"/>
    <w:rsid w:val="00A123BB"/>
    <w:rsid w:val="00A1287A"/>
    <w:rsid w:val="00A16465"/>
    <w:rsid w:val="00A16981"/>
    <w:rsid w:val="00A22205"/>
    <w:rsid w:val="00A22874"/>
    <w:rsid w:val="00A23358"/>
    <w:rsid w:val="00A43D1C"/>
    <w:rsid w:val="00A5493F"/>
    <w:rsid w:val="00A57DFE"/>
    <w:rsid w:val="00A62298"/>
    <w:rsid w:val="00A6374F"/>
    <w:rsid w:val="00A666A3"/>
    <w:rsid w:val="00A66DDB"/>
    <w:rsid w:val="00A720E3"/>
    <w:rsid w:val="00A74180"/>
    <w:rsid w:val="00A8249F"/>
    <w:rsid w:val="00A83EC3"/>
    <w:rsid w:val="00A85789"/>
    <w:rsid w:val="00A92FCC"/>
    <w:rsid w:val="00A95482"/>
    <w:rsid w:val="00A970CA"/>
    <w:rsid w:val="00A97E81"/>
    <w:rsid w:val="00AA3BE6"/>
    <w:rsid w:val="00AB4A60"/>
    <w:rsid w:val="00AC262A"/>
    <w:rsid w:val="00AD18C5"/>
    <w:rsid w:val="00AD75D0"/>
    <w:rsid w:val="00AF06B6"/>
    <w:rsid w:val="00AF28C6"/>
    <w:rsid w:val="00AF39B4"/>
    <w:rsid w:val="00AF4B9B"/>
    <w:rsid w:val="00AF6A13"/>
    <w:rsid w:val="00AF793B"/>
    <w:rsid w:val="00B035EB"/>
    <w:rsid w:val="00B039FB"/>
    <w:rsid w:val="00B124B4"/>
    <w:rsid w:val="00B12741"/>
    <w:rsid w:val="00B15D5A"/>
    <w:rsid w:val="00B170FE"/>
    <w:rsid w:val="00B17E1A"/>
    <w:rsid w:val="00B25A1C"/>
    <w:rsid w:val="00B27095"/>
    <w:rsid w:val="00B27AF5"/>
    <w:rsid w:val="00B309D8"/>
    <w:rsid w:val="00B31156"/>
    <w:rsid w:val="00B33BD5"/>
    <w:rsid w:val="00B35E1B"/>
    <w:rsid w:val="00B420DB"/>
    <w:rsid w:val="00B43574"/>
    <w:rsid w:val="00B43EBD"/>
    <w:rsid w:val="00B467C7"/>
    <w:rsid w:val="00B46E24"/>
    <w:rsid w:val="00B52925"/>
    <w:rsid w:val="00B55664"/>
    <w:rsid w:val="00B57D82"/>
    <w:rsid w:val="00B6459F"/>
    <w:rsid w:val="00B674C7"/>
    <w:rsid w:val="00B675B6"/>
    <w:rsid w:val="00B705B4"/>
    <w:rsid w:val="00B706D3"/>
    <w:rsid w:val="00B74FE9"/>
    <w:rsid w:val="00B759EE"/>
    <w:rsid w:val="00B858EC"/>
    <w:rsid w:val="00B860F1"/>
    <w:rsid w:val="00B927D4"/>
    <w:rsid w:val="00B94BA3"/>
    <w:rsid w:val="00B95224"/>
    <w:rsid w:val="00B95D6D"/>
    <w:rsid w:val="00B96A7F"/>
    <w:rsid w:val="00BA061A"/>
    <w:rsid w:val="00BA1919"/>
    <w:rsid w:val="00BA32CA"/>
    <w:rsid w:val="00BA3A6B"/>
    <w:rsid w:val="00BA43C4"/>
    <w:rsid w:val="00BA6EA6"/>
    <w:rsid w:val="00BB1B43"/>
    <w:rsid w:val="00BB1D3A"/>
    <w:rsid w:val="00BB42A3"/>
    <w:rsid w:val="00BB4C3E"/>
    <w:rsid w:val="00BB73E1"/>
    <w:rsid w:val="00BC114E"/>
    <w:rsid w:val="00BC5147"/>
    <w:rsid w:val="00BD2E34"/>
    <w:rsid w:val="00BD7EB9"/>
    <w:rsid w:val="00BE746D"/>
    <w:rsid w:val="00BF7496"/>
    <w:rsid w:val="00C05362"/>
    <w:rsid w:val="00C07C65"/>
    <w:rsid w:val="00C120E2"/>
    <w:rsid w:val="00C16A7D"/>
    <w:rsid w:val="00C16D02"/>
    <w:rsid w:val="00C21171"/>
    <w:rsid w:val="00C2118A"/>
    <w:rsid w:val="00C2233A"/>
    <w:rsid w:val="00C23616"/>
    <w:rsid w:val="00C2453F"/>
    <w:rsid w:val="00C306A7"/>
    <w:rsid w:val="00C30C23"/>
    <w:rsid w:val="00C34EA1"/>
    <w:rsid w:val="00C353D4"/>
    <w:rsid w:val="00C365E8"/>
    <w:rsid w:val="00C404D7"/>
    <w:rsid w:val="00C43780"/>
    <w:rsid w:val="00C454C3"/>
    <w:rsid w:val="00C45D27"/>
    <w:rsid w:val="00C66C1B"/>
    <w:rsid w:val="00C75999"/>
    <w:rsid w:val="00C87ABC"/>
    <w:rsid w:val="00C901CC"/>
    <w:rsid w:val="00C90419"/>
    <w:rsid w:val="00C9054A"/>
    <w:rsid w:val="00C94037"/>
    <w:rsid w:val="00C94BA5"/>
    <w:rsid w:val="00C9744C"/>
    <w:rsid w:val="00CA2AF9"/>
    <w:rsid w:val="00CA3E0F"/>
    <w:rsid w:val="00CA59E7"/>
    <w:rsid w:val="00CA65EB"/>
    <w:rsid w:val="00CA6E13"/>
    <w:rsid w:val="00CB04C6"/>
    <w:rsid w:val="00CB1FE0"/>
    <w:rsid w:val="00CB32C1"/>
    <w:rsid w:val="00CC6095"/>
    <w:rsid w:val="00CD1890"/>
    <w:rsid w:val="00CD624E"/>
    <w:rsid w:val="00CE20B3"/>
    <w:rsid w:val="00CE215F"/>
    <w:rsid w:val="00CE47C9"/>
    <w:rsid w:val="00CE4AAF"/>
    <w:rsid w:val="00CE54F4"/>
    <w:rsid w:val="00CF4553"/>
    <w:rsid w:val="00CF5EE5"/>
    <w:rsid w:val="00CF5FE7"/>
    <w:rsid w:val="00CF6EBA"/>
    <w:rsid w:val="00D011FE"/>
    <w:rsid w:val="00D03DDB"/>
    <w:rsid w:val="00D041DC"/>
    <w:rsid w:val="00D20B11"/>
    <w:rsid w:val="00D229F6"/>
    <w:rsid w:val="00D23EB8"/>
    <w:rsid w:val="00D2405D"/>
    <w:rsid w:val="00D2478F"/>
    <w:rsid w:val="00D33C3B"/>
    <w:rsid w:val="00D34E10"/>
    <w:rsid w:val="00D61623"/>
    <w:rsid w:val="00D6296A"/>
    <w:rsid w:val="00D6310D"/>
    <w:rsid w:val="00D63861"/>
    <w:rsid w:val="00D63CC4"/>
    <w:rsid w:val="00D64A25"/>
    <w:rsid w:val="00D64C6C"/>
    <w:rsid w:val="00D70EFC"/>
    <w:rsid w:val="00D73D64"/>
    <w:rsid w:val="00D73E10"/>
    <w:rsid w:val="00D76874"/>
    <w:rsid w:val="00D77797"/>
    <w:rsid w:val="00D82662"/>
    <w:rsid w:val="00D93DB4"/>
    <w:rsid w:val="00D94FB0"/>
    <w:rsid w:val="00D95592"/>
    <w:rsid w:val="00D95BEE"/>
    <w:rsid w:val="00DA1278"/>
    <w:rsid w:val="00DA7830"/>
    <w:rsid w:val="00DB03C0"/>
    <w:rsid w:val="00DB3DD6"/>
    <w:rsid w:val="00DB3FD5"/>
    <w:rsid w:val="00DC7B98"/>
    <w:rsid w:val="00DD02BD"/>
    <w:rsid w:val="00DD1F19"/>
    <w:rsid w:val="00DE6EED"/>
    <w:rsid w:val="00DE6F27"/>
    <w:rsid w:val="00DF2080"/>
    <w:rsid w:val="00DF23FE"/>
    <w:rsid w:val="00DF3B9F"/>
    <w:rsid w:val="00E002E0"/>
    <w:rsid w:val="00E0180D"/>
    <w:rsid w:val="00E04202"/>
    <w:rsid w:val="00E05C32"/>
    <w:rsid w:val="00E06198"/>
    <w:rsid w:val="00E06C70"/>
    <w:rsid w:val="00E127C9"/>
    <w:rsid w:val="00E143FB"/>
    <w:rsid w:val="00E21FD8"/>
    <w:rsid w:val="00E22087"/>
    <w:rsid w:val="00E24991"/>
    <w:rsid w:val="00E3070B"/>
    <w:rsid w:val="00E30B58"/>
    <w:rsid w:val="00E4125F"/>
    <w:rsid w:val="00E42344"/>
    <w:rsid w:val="00E47312"/>
    <w:rsid w:val="00E6099B"/>
    <w:rsid w:val="00E73EDB"/>
    <w:rsid w:val="00E846A1"/>
    <w:rsid w:val="00E874BF"/>
    <w:rsid w:val="00E917EE"/>
    <w:rsid w:val="00E93116"/>
    <w:rsid w:val="00E939DC"/>
    <w:rsid w:val="00E95473"/>
    <w:rsid w:val="00E9753F"/>
    <w:rsid w:val="00EA6076"/>
    <w:rsid w:val="00EB1911"/>
    <w:rsid w:val="00EB25C9"/>
    <w:rsid w:val="00EB3AA5"/>
    <w:rsid w:val="00EB5E81"/>
    <w:rsid w:val="00EC122B"/>
    <w:rsid w:val="00EC4133"/>
    <w:rsid w:val="00EC7EDC"/>
    <w:rsid w:val="00ED25EB"/>
    <w:rsid w:val="00ED564B"/>
    <w:rsid w:val="00ED585E"/>
    <w:rsid w:val="00EE264D"/>
    <w:rsid w:val="00EF1FB9"/>
    <w:rsid w:val="00F04D37"/>
    <w:rsid w:val="00F07002"/>
    <w:rsid w:val="00F100C2"/>
    <w:rsid w:val="00F1289B"/>
    <w:rsid w:val="00F14CFE"/>
    <w:rsid w:val="00F15BC5"/>
    <w:rsid w:val="00F16024"/>
    <w:rsid w:val="00F25F55"/>
    <w:rsid w:val="00F34189"/>
    <w:rsid w:val="00F347DD"/>
    <w:rsid w:val="00F42889"/>
    <w:rsid w:val="00F43686"/>
    <w:rsid w:val="00F55DA4"/>
    <w:rsid w:val="00F609EB"/>
    <w:rsid w:val="00F61551"/>
    <w:rsid w:val="00F62F02"/>
    <w:rsid w:val="00F705F7"/>
    <w:rsid w:val="00F77FAF"/>
    <w:rsid w:val="00F85DD4"/>
    <w:rsid w:val="00F87557"/>
    <w:rsid w:val="00F90DB2"/>
    <w:rsid w:val="00F9585D"/>
    <w:rsid w:val="00F95A63"/>
    <w:rsid w:val="00F9714D"/>
    <w:rsid w:val="00FA0B32"/>
    <w:rsid w:val="00FA3606"/>
    <w:rsid w:val="00FA37E7"/>
    <w:rsid w:val="00FA6C5F"/>
    <w:rsid w:val="00FB5F3C"/>
    <w:rsid w:val="00FC03CB"/>
    <w:rsid w:val="00FD28C1"/>
    <w:rsid w:val="00FD3B1A"/>
    <w:rsid w:val="00FD774C"/>
    <w:rsid w:val="00FE20A6"/>
    <w:rsid w:val="00FE2885"/>
    <w:rsid w:val="00FF348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ED0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6DDB"/>
    <w:pPr>
      <w:spacing w:after="0"/>
    </w:pPr>
    <w:rPr>
      <w:rFonts w:eastAsiaTheme="minorEastAsia"/>
      <w:sz w:val="24"/>
      <w:szCs w:val="24"/>
      <w:lang w:val="en-US" w:eastAsia="fr-FR"/>
    </w:rPr>
  </w:style>
  <w:style w:type="paragraph" w:styleId="Titre1">
    <w:name w:val="heading 1"/>
    <w:basedOn w:val="Normal"/>
    <w:next w:val="Normal"/>
    <w:link w:val="Titre1Car"/>
    <w:uiPriority w:val="9"/>
    <w:qFormat/>
    <w:rsid w:val="00A66DD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4">
    <w:name w:val="heading 4"/>
    <w:basedOn w:val="Normal"/>
    <w:link w:val="Titre4Car"/>
    <w:uiPriority w:val="9"/>
    <w:qFormat/>
    <w:rsid w:val="00A66DDB"/>
    <w:pPr>
      <w:spacing w:before="100" w:beforeAutospacing="1" w:after="100" w:afterAutospacing="1"/>
      <w:outlineLvl w:val="3"/>
    </w:pPr>
    <w:rPr>
      <w:rFonts w:ascii="Times New Roman" w:eastAsia="Times New Roman" w:hAnsi="Times New Roman" w:cs="Times New Roman"/>
      <w:b/>
      <w:bCs/>
      <w:lang w:eastAsia="ru-RU"/>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A66DDB"/>
    <w:pPr>
      <w:ind w:left="720"/>
      <w:contextualSpacing/>
    </w:pPr>
  </w:style>
  <w:style w:type="character" w:customStyle="1" w:styleId="Titre4Car">
    <w:name w:val="Titre 4 Car"/>
    <w:basedOn w:val="Policepardfaut"/>
    <w:link w:val="Titre4"/>
    <w:uiPriority w:val="9"/>
    <w:rsid w:val="00A66DDB"/>
    <w:rPr>
      <w:rFonts w:ascii="Times New Roman" w:eastAsia="Times New Roman" w:hAnsi="Times New Roman" w:cs="Times New Roman"/>
      <w:b/>
      <w:bCs/>
      <w:sz w:val="24"/>
      <w:szCs w:val="24"/>
      <w:lang w:val="en-US" w:eastAsia="ru-RU"/>
    </w:rPr>
  </w:style>
  <w:style w:type="paragraph" w:styleId="Textedebulles">
    <w:name w:val="Balloon Text"/>
    <w:basedOn w:val="Normal"/>
    <w:link w:val="TextedebullesCar"/>
    <w:uiPriority w:val="99"/>
    <w:semiHidden/>
    <w:unhideWhenUsed/>
    <w:rsid w:val="00A66DDB"/>
    <w:rPr>
      <w:rFonts w:ascii="Lucida Grande" w:hAnsi="Lucida Grande"/>
      <w:sz w:val="18"/>
      <w:szCs w:val="18"/>
    </w:rPr>
  </w:style>
  <w:style w:type="character" w:customStyle="1" w:styleId="TextedebullesCar">
    <w:name w:val="Texte de bulles Car"/>
    <w:basedOn w:val="Policepardfaut"/>
    <w:link w:val="Textedebulles"/>
    <w:uiPriority w:val="99"/>
    <w:semiHidden/>
    <w:rsid w:val="00A66DDB"/>
    <w:rPr>
      <w:rFonts w:ascii="Lucida Grande" w:eastAsiaTheme="minorEastAsia" w:hAnsi="Lucida Grande"/>
      <w:sz w:val="18"/>
      <w:szCs w:val="18"/>
      <w:lang w:val="en-US" w:eastAsia="fr-FR"/>
    </w:rPr>
  </w:style>
  <w:style w:type="character" w:styleId="Textedelespacerserv">
    <w:name w:val="Placeholder Text"/>
    <w:basedOn w:val="Policepardfaut"/>
    <w:uiPriority w:val="99"/>
    <w:semiHidden/>
    <w:rsid w:val="00A66DDB"/>
    <w:rPr>
      <w:color w:val="808080"/>
    </w:rPr>
  </w:style>
  <w:style w:type="paragraph" w:styleId="En-tte">
    <w:name w:val="header"/>
    <w:basedOn w:val="Normal"/>
    <w:link w:val="En-tteCar"/>
    <w:uiPriority w:val="99"/>
    <w:unhideWhenUsed/>
    <w:rsid w:val="00A66DDB"/>
    <w:pPr>
      <w:tabs>
        <w:tab w:val="center" w:pos="4677"/>
        <w:tab w:val="right" w:pos="9355"/>
      </w:tabs>
    </w:pPr>
  </w:style>
  <w:style w:type="character" w:customStyle="1" w:styleId="En-tteCar">
    <w:name w:val="En-tête Car"/>
    <w:basedOn w:val="Policepardfaut"/>
    <w:link w:val="En-tte"/>
    <w:uiPriority w:val="99"/>
    <w:rsid w:val="00A66DDB"/>
    <w:rPr>
      <w:rFonts w:eastAsiaTheme="minorEastAsia"/>
      <w:sz w:val="24"/>
      <w:szCs w:val="24"/>
      <w:lang w:val="en-US" w:eastAsia="fr-FR"/>
    </w:rPr>
  </w:style>
  <w:style w:type="paragraph" w:styleId="Pieddepage">
    <w:name w:val="footer"/>
    <w:basedOn w:val="Normal"/>
    <w:link w:val="PieddepageCar"/>
    <w:uiPriority w:val="99"/>
    <w:unhideWhenUsed/>
    <w:rsid w:val="00A66DDB"/>
    <w:pPr>
      <w:tabs>
        <w:tab w:val="center" w:pos="4677"/>
        <w:tab w:val="right" w:pos="9355"/>
      </w:tabs>
    </w:pPr>
  </w:style>
  <w:style w:type="character" w:customStyle="1" w:styleId="PieddepageCar">
    <w:name w:val="Pied de page Car"/>
    <w:basedOn w:val="Policepardfaut"/>
    <w:link w:val="Pieddepage"/>
    <w:uiPriority w:val="99"/>
    <w:rsid w:val="00A66DDB"/>
    <w:rPr>
      <w:rFonts w:eastAsiaTheme="minorEastAsia"/>
      <w:sz w:val="24"/>
      <w:szCs w:val="24"/>
      <w:lang w:val="en-US" w:eastAsia="fr-FR"/>
    </w:rPr>
  </w:style>
  <w:style w:type="table" w:styleId="Grilledutableau">
    <w:name w:val="Table Grid"/>
    <w:basedOn w:val="TableauNormal"/>
    <w:uiPriority w:val="39"/>
    <w:rsid w:val="00A66DDB"/>
    <w:pPr>
      <w:spacing w:after="0"/>
    </w:pPr>
    <w:rPr>
      <w:rFonts w:eastAsiaTheme="minorEastAsia"/>
      <w:sz w:val="24"/>
      <w:szCs w:val="24"/>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A66DDB"/>
    <w:rPr>
      <w:sz w:val="16"/>
      <w:szCs w:val="16"/>
    </w:rPr>
  </w:style>
  <w:style w:type="paragraph" w:styleId="Commentaire">
    <w:name w:val="annotation text"/>
    <w:basedOn w:val="Normal"/>
    <w:link w:val="CommentaireCar"/>
    <w:uiPriority w:val="99"/>
    <w:semiHidden/>
    <w:unhideWhenUsed/>
    <w:rsid w:val="00A66DDB"/>
    <w:rPr>
      <w:sz w:val="20"/>
      <w:szCs w:val="20"/>
    </w:rPr>
  </w:style>
  <w:style w:type="character" w:customStyle="1" w:styleId="CommentaireCar">
    <w:name w:val="Commentaire Car"/>
    <w:basedOn w:val="Policepardfaut"/>
    <w:link w:val="Commentaire"/>
    <w:uiPriority w:val="99"/>
    <w:semiHidden/>
    <w:rsid w:val="00A66DDB"/>
    <w:rPr>
      <w:rFonts w:eastAsiaTheme="minorEastAsia"/>
      <w:sz w:val="20"/>
      <w:szCs w:val="20"/>
      <w:lang w:val="en-US" w:eastAsia="fr-FR"/>
    </w:rPr>
  </w:style>
  <w:style w:type="paragraph" w:styleId="Objetducommentaire">
    <w:name w:val="annotation subject"/>
    <w:basedOn w:val="Commentaire"/>
    <w:next w:val="Commentaire"/>
    <w:link w:val="ObjetducommentaireCar"/>
    <w:uiPriority w:val="99"/>
    <w:semiHidden/>
    <w:unhideWhenUsed/>
    <w:rsid w:val="00A66DDB"/>
    <w:rPr>
      <w:b/>
      <w:bCs/>
    </w:rPr>
  </w:style>
  <w:style w:type="character" w:customStyle="1" w:styleId="ObjetducommentaireCar">
    <w:name w:val="Objet du commentaire Car"/>
    <w:basedOn w:val="CommentaireCar"/>
    <w:link w:val="Objetducommentaire"/>
    <w:uiPriority w:val="99"/>
    <w:semiHidden/>
    <w:rsid w:val="00A66DDB"/>
    <w:rPr>
      <w:rFonts w:eastAsiaTheme="minorEastAsia"/>
      <w:b/>
      <w:bCs/>
      <w:sz w:val="20"/>
      <w:szCs w:val="20"/>
      <w:lang w:val="en-US" w:eastAsia="fr-FR"/>
    </w:rPr>
  </w:style>
  <w:style w:type="paragraph" w:customStyle="1" w:styleId="icho2019-problemtitle">
    <w:name w:val="icho2019 - problem title"/>
    <w:basedOn w:val="Normal"/>
    <w:link w:val="icho2019-problemtitleCar"/>
    <w:autoRedefine/>
    <w:qFormat/>
    <w:rsid w:val="002C6F81"/>
    <w:pPr>
      <w:spacing w:before="240"/>
    </w:pPr>
    <w:rPr>
      <w:rFonts w:ascii="Arial" w:hAnsi="Arial"/>
      <w:b/>
    </w:rPr>
  </w:style>
  <w:style w:type="paragraph" w:customStyle="1" w:styleId="icho2019-problemintroduction">
    <w:name w:val="icho2019 - problem introduction"/>
    <w:basedOn w:val="Normal"/>
    <w:link w:val="icho2019-problemintroductionCar"/>
    <w:autoRedefine/>
    <w:qFormat/>
    <w:rsid w:val="002C6F81"/>
    <w:pPr>
      <w:spacing w:before="120"/>
      <w:contextualSpacing/>
      <w:jc w:val="both"/>
    </w:pPr>
    <w:rPr>
      <w:rFonts w:ascii="Times New Roman" w:hAnsi="Times New Roman" w:cstheme="minorHAnsi"/>
      <w:sz w:val="22"/>
      <w:szCs w:val="22"/>
    </w:rPr>
  </w:style>
  <w:style w:type="character" w:customStyle="1" w:styleId="icho2019-problemtitleCar">
    <w:name w:val="icho2019 - problem title Car"/>
    <w:basedOn w:val="Policepardfaut"/>
    <w:link w:val="icho2019-problemtitle"/>
    <w:rsid w:val="002C6F81"/>
    <w:rPr>
      <w:rFonts w:ascii="Arial" w:eastAsiaTheme="minorEastAsia" w:hAnsi="Arial"/>
      <w:b/>
      <w:sz w:val="24"/>
      <w:szCs w:val="24"/>
      <w:lang w:val="en-US" w:eastAsia="fr-FR"/>
    </w:rPr>
  </w:style>
  <w:style w:type="paragraph" w:customStyle="1" w:styleId="icho2019-question">
    <w:name w:val="icho2019 - question"/>
    <w:basedOn w:val="Paragraphedeliste"/>
    <w:link w:val="icho2019-questionCar"/>
    <w:qFormat/>
    <w:rsid w:val="00A66DDB"/>
    <w:pPr>
      <w:numPr>
        <w:numId w:val="44"/>
      </w:numPr>
      <w:spacing w:before="240" w:after="120"/>
      <w:contextualSpacing w:val="0"/>
      <w:jc w:val="both"/>
    </w:pPr>
    <w:rPr>
      <w:rFonts w:ascii="Times New Roman" w:hAnsi="Times New Roman" w:cstheme="minorHAnsi"/>
    </w:rPr>
  </w:style>
  <w:style w:type="character" w:customStyle="1" w:styleId="icho2019-problemintroductionCar">
    <w:name w:val="icho2019 - problem introduction Car"/>
    <w:basedOn w:val="Policepardfaut"/>
    <w:link w:val="icho2019-problemintroduction"/>
    <w:rsid w:val="002C6F81"/>
    <w:rPr>
      <w:rFonts w:ascii="Times New Roman" w:eastAsiaTheme="minorEastAsia" w:hAnsi="Times New Roman" w:cstheme="minorHAnsi"/>
      <w:lang w:val="en-US" w:eastAsia="fr-FR"/>
    </w:rPr>
  </w:style>
  <w:style w:type="paragraph" w:customStyle="1" w:styleId="icho2019-paragraph">
    <w:name w:val="icho2019 - paragraph"/>
    <w:basedOn w:val="Normal"/>
    <w:link w:val="icho2019-paragraphCar"/>
    <w:qFormat/>
    <w:rsid w:val="00A66DDB"/>
    <w:pPr>
      <w:spacing w:before="360"/>
      <w:contextualSpacing/>
      <w:jc w:val="both"/>
    </w:pPr>
    <w:rPr>
      <w:rFonts w:ascii="Times New Roman" w:hAnsi="Times New Roman" w:cstheme="minorHAnsi"/>
    </w:rPr>
  </w:style>
  <w:style w:type="character" w:customStyle="1" w:styleId="ParagraphedelisteCar">
    <w:name w:val="Paragraphe de liste Car"/>
    <w:basedOn w:val="Policepardfaut"/>
    <w:link w:val="Paragraphedeliste"/>
    <w:uiPriority w:val="34"/>
    <w:rsid w:val="00A66DDB"/>
    <w:rPr>
      <w:rFonts w:eastAsiaTheme="minorEastAsia"/>
      <w:sz w:val="24"/>
      <w:szCs w:val="24"/>
      <w:lang w:val="en-US" w:eastAsia="fr-FR"/>
    </w:rPr>
  </w:style>
  <w:style w:type="character" w:customStyle="1" w:styleId="icho2019-questionCar">
    <w:name w:val="icho2019 - question Car"/>
    <w:basedOn w:val="ParagraphedelisteCar"/>
    <w:link w:val="icho2019-question"/>
    <w:rsid w:val="00A66DDB"/>
    <w:rPr>
      <w:rFonts w:ascii="Times New Roman" w:eastAsiaTheme="minorEastAsia" w:hAnsi="Times New Roman" w:cstheme="minorHAnsi"/>
      <w:sz w:val="24"/>
      <w:szCs w:val="24"/>
      <w:lang w:val="en-US" w:eastAsia="fr-FR"/>
    </w:rPr>
  </w:style>
  <w:style w:type="character" w:customStyle="1" w:styleId="icho2019-paragraphCar">
    <w:name w:val="icho2019 - paragraph Car"/>
    <w:basedOn w:val="Policepardfaut"/>
    <w:link w:val="icho2019-paragraph"/>
    <w:rsid w:val="00A66DDB"/>
    <w:rPr>
      <w:rFonts w:ascii="Times New Roman" w:eastAsiaTheme="minorEastAsia" w:hAnsi="Times New Roman" w:cstheme="minorHAnsi"/>
      <w:sz w:val="24"/>
      <w:szCs w:val="24"/>
      <w:lang w:val="en-US" w:eastAsia="fr-FR"/>
    </w:rPr>
  </w:style>
  <w:style w:type="paragraph" w:customStyle="1" w:styleId="icho2019-multiplechoice">
    <w:name w:val="icho2019 - multiple choice"/>
    <w:basedOn w:val="Paragraphedeliste"/>
    <w:link w:val="icho2019-multiplechoiceCar"/>
    <w:rsid w:val="00A66DDB"/>
    <w:pPr>
      <w:numPr>
        <w:numId w:val="12"/>
      </w:numPr>
      <w:spacing w:before="120"/>
      <w:ind w:left="1985" w:hanging="567"/>
      <w:jc w:val="both"/>
    </w:pPr>
    <w:rPr>
      <w:rFonts w:ascii="Times New Roman" w:hAnsi="Times New Roman" w:cstheme="minorHAnsi"/>
    </w:rPr>
  </w:style>
  <w:style w:type="character" w:customStyle="1" w:styleId="icho2019-multiplechoiceCar">
    <w:name w:val="icho2019 - multiple choice Car"/>
    <w:basedOn w:val="ParagraphedelisteCar"/>
    <w:link w:val="icho2019-multiplechoice"/>
    <w:rsid w:val="00A66DDB"/>
    <w:rPr>
      <w:rFonts w:ascii="Times New Roman" w:eastAsiaTheme="minorEastAsia" w:hAnsi="Times New Roman" w:cstheme="minorHAnsi"/>
      <w:sz w:val="24"/>
      <w:szCs w:val="24"/>
      <w:lang w:val="en-US" w:eastAsia="fr-FR"/>
    </w:rPr>
  </w:style>
  <w:style w:type="paragraph" w:customStyle="1" w:styleId="icho2019-equation">
    <w:name w:val="icho2019 - equation"/>
    <w:basedOn w:val="icho2019-paragraph"/>
    <w:link w:val="icho2019-equationCar"/>
    <w:qFormat/>
    <w:rsid w:val="00A66DDB"/>
    <w:pPr>
      <w:spacing w:before="120"/>
    </w:pPr>
    <w:rPr>
      <w:rFonts w:ascii="Cambria Math" w:hAnsi="Cambria Math"/>
      <w:i/>
      <w:vertAlign w:val="subscript"/>
    </w:rPr>
  </w:style>
  <w:style w:type="paragraph" w:customStyle="1" w:styleId="icho2019-picture">
    <w:name w:val="icho2019 - picture"/>
    <w:basedOn w:val="Normal"/>
    <w:link w:val="icho2019-pictureCar"/>
    <w:qFormat/>
    <w:rsid w:val="00A66DDB"/>
    <w:pPr>
      <w:spacing w:before="240"/>
      <w:contextualSpacing/>
      <w:jc w:val="center"/>
    </w:pPr>
    <w:rPr>
      <w:rFonts w:ascii="Times New Roman" w:hAnsi="Times New Roman"/>
      <w:i/>
      <w:sz w:val="22"/>
      <w:szCs w:val="22"/>
    </w:rPr>
  </w:style>
  <w:style w:type="character" w:customStyle="1" w:styleId="icho2019-equationCar">
    <w:name w:val="icho2019 - equation Car"/>
    <w:basedOn w:val="icho2019-paragraphCar"/>
    <w:link w:val="icho2019-equation"/>
    <w:rsid w:val="00A66DDB"/>
    <w:rPr>
      <w:rFonts w:ascii="Cambria Math" w:eastAsiaTheme="minorEastAsia" w:hAnsi="Cambria Math" w:cstheme="minorHAnsi"/>
      <w:i/>
      <w:sz w:val="24"/>
      <w:szCs w:val="24"/>
      <w:vertAlign w:val="subscript"/>
      <w:lang w:val="en-US" w:eastAsia="fr-FR"/>
    </w:rPr>
  </w:style>
  <w:style w:type="character" w:customStyle="1" w:styleId="icho2019-pictureCar">
    <w:name w:val="icho2019 - picture Car"/>
    <w:basedOn w:val="Policepardfaut"/>
    <w:link w:val="icho2019-picture"/>
    <w:rsid w:val="00A66DDB"/>
    <w:rPr>
      <w:rFonts w:ascii="Times New Roman" w:eastAsiaTheme="minorEastAsia" w:hAnsi="Times New Roman"/>
      <w:i/>
      <w:lang w:val="en-US" w:eastAsia="fr-FR"/>
    </w:rPr>
  </w:style>
  <w:style w:type="paragraph" w:customStyle="1" w:styleId="icho2019-subtitle">
    <w:name w:val="icho2019 - subtitle"/>
    <w:basedOn w:val="icho2019-paragraph"/>
    <w:link w:val="icho2019-subtitleCar"/>
    <w:qFormat/>
    <w:rsid w:val="00A66DDB"/>
    <w:rPr>
      <w:rFonts w:ascii="Arial" w:hAnsi="Arial" w:cs="Arial"/>
      <w:b/>
      <w:lang w:val="fr-FR"/>
    </w:rPr>
  </w:style>
  <w:style w:type="character" w:customStyle="1" w:styleId="icho2019-subtitleCar">
    <w:name w:val="icho2019 - subtitle Car"/>
    <w:basedOn w:val="icho2019-paragraphCar"/>
    <w:link w:val="icho2019-subtitle"/>
    <w:rsid w:val="00A66DDB"/>
    <w:rPr>
      <w:rFonts w:ascii="Arial" w:eastAsiaTheme="minorEastAsia" w:hAnsi="Arial" w:cs="Arial"/>
      <w:b/>
      <w:sz w:val="24"/>
      <w:szCs w:val="24"/>
      <w:lang w:val="fr-FR" w:eastAsia="fr-FR"/>
    </w:rPr>
  </w:style>
  <w:style w:type="paragraph" w:customStyle="1" w:styleId="icho2019-answerbox">
    <w:name w:val="icho2019-answer_box"/>
    <w:basedOn w:val="Normal"/>
    <w:link w:val="icho2019-answerboxCar"/>
    <w:qFormat/>
    <w:rsid w:val="00A66DDB"/>
    <w:pPr>
      <w:pBdr>
        <w:top w:val="single" w:sz="4" w:space="1" w:color="auto"/>
        <w:left w:val="single" w:sz="4" w:space="4" w:color="auto"/>
        <w:bottom w:val="single" w:sz="4" w:space="1" w:color="auto"/>
        <w:right w:val="single" w:sz="4" w:space="4" w:color="auto"/>
      </w:pBdr>
      <w:spacing w:line="360" w:lineRule="auto"/>
      <w:jc w:val="right"/>
    </w:pPr>
    <w:rPr>
      <w:rFonts w:ascii="Times New Roman" w:hAnsi="Times New Roman" w:cs="Arial"/>
      <w:sz w:val="28"/>
    </w:rPr>
  </w:style>
  <w:style w:type="table" w:customStyle="1" w:styleId="IChO2019-answerwidetable">
    <w:name w:val="IChO2019-answer_wide_table"/>
    <w:basedOn w:val="TableauNormal"/>
    <w:uiPriority w:val="99"/>
    <w:qFormat/>
    <w:rsid w:val="00A66DDB"/>
    <w:pPr>
      <w:spacing w:before="120"/>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cho2019-answerboxCar">
    <w:name w:val="icho2019-answer_box Car"/>
    <w:basedOn w:val="Policepardfaut"/>
    <w:link w:val="icho2019-answerbox"/>
    <w:rsid w:val="00A66DDB"/>
    <w:rPr>
      <w:rFonts w:ascii="Times New Roman" w:eastAsiaTheme="minorEastAsia" w:hAnsi="Times New Roman" w:cs="Arial"/>
      <w:sz w:val="28"/>
      <w:szCs w:val="24"/>
      <w:lang w:val="en-US" w:eastAsia="fr-FR"/>
    </w:rPr>
  </w:style>
  <w:style w:type="character" w:customStyle="1" w:styleId="Titre1Car">
    <w:name w:val="Titre 1 Car"/>
    <w:basedOn w:val="Policepardfaut"/>
    <w:link w:val="Titre1"/>
    <w:uiPriority w:val="9"/>
    <w:rsid w:val="00A66DDB"/>
    <w:rPr>
      <w:rFonts w:asciiTheme="majorHAnsi" w:eastAsiaTheme="majorEastAsia" w:hAnsiTheme="majorHAnsi" w:cstheme="majorBidi"/>
      <w:b/>
      <w:bCs/>
      <w:color w:val="365F91" w:themeColor="accent1" w:themeShade="BF"/>
      <w:sz w:val="28"/>
      <w:szCs w:val="28"/>
      <w:lang w:val="en-US" w:eastAsia="fr-FR"/>
    </w:rPr>
  </w:style>
  <w:style w:type="paragraph" w:customStyle="1" w:styleId="icho2019-answerboxMCQ">
    <w:name w:val="icho2019-answer_box_MCQ"/>
    <w:basedOn w:val="icho2019-answerbox"/>
    <w:link w:val="icho2019-answerboxMCQCar"/>
    <w:qFormat/>
    <w:rsid w:val="00A66DDB"/>
    <w:pPr>
      <w:numPr>
        <w:numId w:val="27"/>
      </w:numPr>
      <w:spacing w:after="120" w:line="240" w:lineRule="auto"/>
      <w:jc w:val="left"/>
    </w:pPr>
  </w:style>
  <w:style w:type="character" w:customStyle="1" w:styleId="icho2019-answerboxMCQCar">
    <w:name w:val="icho2019-answer_box_MCQ Car"/>
    <w:basedOn w:val="icho2019-answerboxCar"/>
    <w:link w:val="icho2019-answerboxMCQ"/>
    <w:rsid w:val="00A66DDB"/>
    <w:rPr>
      <w:rFonts w:ascii="Times New Roman" w:eastAsiaTheme="minorEastAsia" w:hAnsi="Times New Roman" w:cs="Arial"/>
      <w:sz w:val="28"/>
      <w:szCs w:val="24"/>
      <w:lang w:val="en-US" w:eastAsia="fr-FR"/>
    </w:rPr>
  </w:style>
  <w:style w:type="paragraph" w:customStyle="1" w:styleId="icho2019bullet">
    <w:name w:val="icho2019_bullet"/>
    <w:basedOn w:val="icho2019-paragraph"/>
    <w:link w:val="icho2019bulletCar"/>
    <w:qFormat/>
    <w:rsid w:val="00C9054A"/>
    <w:pPr>
      <w:numPr>
        <w:numId w:val="28"/>
      </w:numPr>
    </w:pPr>
  </w:style>
  <w:style w:type="character" w:customStyle="1" w:styleId="icho2019bulletCar">
    <w:name w:val="icho2019_bullet Car"/>
    <w:basedOn w:val="icho2019-paragraphCar"/>
    <w:link w:val="icho2019bullet"/>
    <w:rsid w:val="00C9054A"/>
    <w:rPr>
      <w:rFonts w:ascii="Times New Roman" w:eastAsiaTheme="minorEastAsia" w:hAnsi="Times New Roman" w:cstheme="minorHAnsi"/>
      <w:sz w:val="24"/>
      <w:szCs w:val="24"/>
      <w:lang w:val="en-US" w:eastAsia="fr-FR"/>
    </w:rPr>
  </w:style>
  <w:style w:type="paragraph" w:customStyle="1" w:styleId="icho2019bold">
    <w:name w:val="icho2019_bold"/>
    <w:basedOn w:val="icho2019-problemintroduction"/>
    <w:link w:val="icho2019boldCar"/>
    <w:qFormat/>
    <w:rsid w:val="00CE54F4"/>
    <w:rPr>
      <w:b/>
      <w:bCs/>
    </w:rPr>
  </w:style>
  <w:style w:type="paragraph" w:customStyle="1" w:styleId="icho2019titrenumerot">
    <w:name w:val="icho2019_titrenumeroté"/>
    <w:basedOn w:val="icho2019-subtitle"/>
    <w:next w:val="icho2019-question"/>
    <w:link w:val="icho2019titrenumerotCar"/>
    <w:qFormat/>
    <w:rsid w:val="00CE54F4"/>
    <w:pPr>
      <w:numPr>
        <w:numId w:val="31"/>
      </w:numPr>
    </w:pPr>
    <w:rPr>
      <w:lang w:val="en-US"/>
    </w:rPr>
  </w:style>
  <w:style w:type="character" w:customStyle="1" w:styleId="icho2019boldCar">
    <w:name w:val="icho2019_bold Car"/>
    <w:basedOn w:val="icho2019-problemintroductionCar"/>
    <w:link w:val="icho2019bold"/>
    <w:rsid w:val="00CE54F4"/>
    <w:rPr>
      <w:rFonts w:ascii="Times New Roman" w:eastAsiaTheme="minorEastAsia" w:hAnsi="Times New Roman" w:cstheme="minorHAnsi"/>
      <w:b/>
      <w:bCs/>
      <w:lang w:val="en-US" w:eastAsia="fr-FR"/>
    </w:rPr>
  </w:style>
  <w:style w:type="character" w:customStyle="1" w:styleId="LienInternet">
    <w:name w:val="Lien Internet"/>
    <w:rsid w:val="005D1120"/>
    <w:rPr>
      <w:color w:val="0000FF"/>
      <w:u w:val="single"/>
    </w:rPr>
  </w:style>
  <w:style w:type="character" w:customStyle="1" w:styleId="icho2019titrenumerotCar">
    <w:name w:val="icho2019_titrenumeroté Car"/>
    <w:basedOn w:val="icho2019-subtitleCar"/>
    <w:link w:val="icho2019titrenumerot"/>
    <w:rsid w:val="00CE54F4"/>
    <w:rPr>
      <w:rFonts w:ascii="Arial" w:eastAsiaTheme="minorEastAsia" w:hAnsi="Arial" w:cs="Arial"/>
      <w:b/>
      <w:sz w:val="24"/>
      <w:szCs w:val="24"/>
      <w:lang w:val="en-US" w:eastAsia="fr-FR"/>
    </w:rPr>
  </w:style>
  <w:style w:type="character" w:customStyle="1" w:styleId="icho2019action">
    <w:name w:val="icho2019_action"/>
    <w:basedOn w:val="Policepardfaut"/>
    <w:uiPriority w:val="1"/>
    <w:qFormat/>
    <w:rsid w:val="00DF3B9F"/>
    <w:rPr>
      <w:b/>
      <w:bCs/>
      <w:u w:val="single"/>
    </w:rPr>
  </w:style>
  <w:style w:type="character" w:customStyle="1" w:styleId="icho2019-paragraph-nospaceCar">
    <w:name w:val="icho2019 - paragraph-nospace Car"/>
    <w:basedOn w:val="Policepardfaut"/>
    <w:link w:val="icho2019-paragraph-nospace"/>
    <w:locked/>
    <w:rsid w:val="005E1BF3"/>
    <w:rPr>
      <w:rFonts w:ascii="Times New Roman" w:eastAsiaTheme="minorEastAsia" w:hAnsi="Times New Roman" w:cstheme="minorHAnsi"/>
      <w:sz w:val="24"/>
      <w:szCs w:val="24"/>
      <w:lang w:val="en-US" w:eastAsia="fr-FR"/>
    </w:rPr>
  </w:style>
  <w:style w:type="paragraph" w:customStyle="1" w:styleId="icho2019-paragraph-nospace">
    <w:name w:val="icho2019 - paragraph-nospace"/>
    <w:basedOn w:val="Normal"/>
    <w:next w:val="Normal"/>
    <w:link w:val="icho2019-paragraph-nospaceCar"/>
    <w:qFormat/>
    <w:rsid w:val="005E1BF3"/>
    <w:pPr>
      <w:contextualSpacing/>
      <w:jc w:val="both"/>
    </w:pPr>
    <w:rPr>
      <w:rFonts w:ascii="Times New Roman" w:hAnsi="Times New Roman" w:cstheme="minorHAnsi"/>
    </w:rPr>
  </w:style>
  <w:style w:type="character" w:customStyle="1" w:styleId="TextChar">
    <w:name w:val="Text Char"/>
    <w:link w:val="Text"/>
    <w:locked/>
    <w:rsid w:val="005E1BF3"/>
    <w:rPr>
      <w:rFonts w:ascii="Arial" w:eastAsia="Batang" w:hAnsi="Arial" w:cs="Times New Roman"/>
      <w:sz w:val="24"/>
      <w:szCs w:val="24"/>
      <w:lang w:val="en-US"/>
    </w:rPr>
  </w:style>
  <w:style w:type="paragraph" w:customStyle="1" w:styleId="Text">
    <w:name w:val="Text"/>
    <w:link w:val="TextChar"/>
    <w:rsid w:val="005E1BF3"/>
    <w:pPr>
      <w:spacing w:after="0"/>
    </w:pPr>
    <w:rPr>
      <w:rFonts w:ascii="Arial" w:eastAsia="Batang" w:hAnsi="Arial" w:cs="Times New Roman"/>
      <w:sz w:val="24"/>
      <w:szCs w:val="24"/>
      <w:lang w:val="en-US"/>
    </w:rPr>
  </w:style>
  <w:style w:type="character" w:customStyle="1" w:styleId="IChOtextnormalChar">
    <w:name w:val="IChO text normal Char"/>
    <w:basedOn w:val="Policepardfaut"/>
    <w:link w:val="IChOtextnormal"/>
    <w:qFormat/>
    <w:locked/>
    <w:rsid w:val="005E1BF3"/>
    <w:rPr>
      <w:rFonts w:ascii="Arial" w:hAnsi="Arial" w:cs="Arial"/>
      <w:lang w:val="en-US"/>
    </w:rPr>
  </w:style>
  <w:style w:type="paragraph" w:customStyle="1" w:styleId="IChOtextnormal">
    <w:name w:val="IChO text normal"/>
    <w:basedOn w:val="Normal"/>
    <w:link w:val="IChOtextnormalChar"/>
    <w:qFormat/>
    <w:rsid w:val="005E1BF3"/>
    <w:pPr>
      <w:spacing w:after="120" w:line="276" w:lineRule="auto"/>
      <w:jc w:val="both"/>
    </w:pPr>
    <w:rPr>
      <w:rFonts w:ascii="Arial" w:eastAsiaTheme="minorHAnsi" w:hAnsi="Arial" w:cs="Arial"/>
      <w:sz w:val="22"/>
      <w:szCs w:val="22"/>
      <w:lang w:eastAsia="en-US"/>
    </w:rPr>
  </w:style>
  <w:style w:type="paragraph" w:styleId="Titre">
    <w:name w:val="Title"/>
    <w:basedOn w:val="Normal"/>
    <w:next w:val="Normal"/>
    <w:link w:val="TitreCar"/>
    <w:uiPriority w:val="10"/>
    <w:qFormat/>
    <w:rsid w:val="00AF6A13"/>
    <w:pPr>
      <w:contextualSpacing/>
    </w:pPr>
    <w:rPr>
      <w:rFonts w:ascii="Calibri Light" w:eastAsia="Times New Roman" w:hAnsi="Calibri Light" w:cs="Times New Roman"/>
      <w:spacing w:val="-10"/>
      <w:kern w:val="28"/>
      <w:sz w:val="56"/>
      <w:szCs w:val="56"/>
      <w:lang w:val="fr-FR"/>
    </w:rPr>
  </w:style>
  <w:style w:type="character" w:customStyle="1" w:styleId="TitreCar">
    <w:name w:val="Titre Car"/>
    <w:basedOn w:val="Policepardfaut"/>
    <w:link w:val="Titre"/>
    <w:uiPriority w:val="10"/>
    <w:rsid w:val="00AF6A13"/>
    <w:rPr>
      <w:rFonts w:ascii="Calibri Light" w:eastAsia="Times New Roman" w:hAnsi="Calibri Light" w:cs="Times New Roman"/>
      <w:spacing w:val="-10"/>
      <w:kern w:val="28"/>
      <w:sz w:val="56"/>
      <w:szCs w:val="56"/>
      <w:lang w:val="fr-FR" w:eastAsia="fr-FR"/>
    </w:rPr>
  </w:style>
  <w:style w:type="paragraph" w:styleId="Rvision">
    <w:name w:val="Revision"/>
    <w:hidden/>
    <w:uiPriority w:val="99"/>
    <w:semiHidden/>
    <w:rsid w:val="003F70AE"/>
    <w:pPr>
      <w:spacing w:after="0"/>
    </w:pPr>
    <w:rPr>
      <w:rFonts w:eastAsiaTheme="minorEastAsia"/>
      <w:sz w:val="24"/>
      <w:szCs w:val="24"/>
      <w:lang w:val="en-US" w:eastAsia="fr-FR"/>
    </w:rPr>
  </w:style>
  <w:style w:type="character" w:customStyle="1" w:styleId="ichocentr">
    <w:name w:val="icho_centré"/>
    <w:basedOn w:val="Policepardfaut"/>
    <w:uiPriority w:val="1"/>
    <w:qFormat/>
    <w:rsid w:val="0082457B"/>
  </w:style>
  <w:style w:type="table" w:customStyle="1" w:styleId="TableGrid">
    <w:name w:val="TableGrid"/>
    <w:rsid w:val="0070032A"/>
    <w:pPr>
      <w:spacing w:after="0"/>
    </w:pPr>
    <w:rPr>
      <w:rFonts w:ascii="Calibri" w:eastAsia="Times New Roman" w:hAnsi="Calibri" w:cs="Times New Roman"/>
      <w:lang w:val="fr-FR" w:eastAsia="fr-FR"/>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6DDB"/>
    <w:pPr>
      <w:spacing w:after="0"/>
    </w:pPr>
    <w:rPr>
      <w:rFonts w:eastAsiaTheme="minorEastAsia"/>
      <w:sz w:val="24"/>
      <w:szCs w:val="24"/>
      <w:lang w:val="en-US" w:eastAsia="fr-FR"/>
    </w:rPr>
  </w:style>
  <w:style w:type="paragraph" w:styleId="Titre1">
    <w:name w:val="heading 1"/>
    <w:basedOn w:val="Normal"/>
    <w:next w:val="Normal"/>
    <w:link w:val="Titre1Car"/>
    <w:uiPriority w:val="9"/>
    <w:qFormat/>
    <w:rsid w:val="00A66DD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4">
    <w:name w:val="heading 4"/>
    <w:basedOn w:val="Normal"/>
    <w:link w:val="Titre4Car"/>
    <w:uiPriority w:val="9"/>
    <w:qFormat/>
    <w:rsid w:val="00A66DDB"/>
    <w:pPr>
      <w:spacing w:before="100" w:beforeAutospacing="1" w:after="100" w:afterAutospacing="1"/>
      <w:outlineLvl w:val="3"/>
    </w:pPr>
    <w:rPr>
      <w:rFonts w:ascii="Times New Roman" w:eastAsia="Times New Roman" w:hAnsi="Times New Roman" w:cs="Times New Roman"/>
      <w:b/>
      <w:bCs/>
      <w:lang w:eastAsia="ru-RU"/>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A66DDB"/>
    <w:pPr>
      <w:ind w:left="720"/>
      <w:contextualSpacing/>
    </w:pPr>
  </w:style>
  <w:style w:type="character" w:customStyle="1" w:styleId="Titre4Car">
    <w:name w:val="Titre 4 Car"/>
    <w:basedOn w:val="Policepardfaut"/>
    <w:link w:val="Titre4"/>
    <w:uiPriority w:val="9"/>
    <w:rsid w:val="00A66DDB"/>
    <w:rPr>
      <w:rFonts w:ascii="Times New Roman" w:eastAsia="Times New Roman" w:hAnsi="Times New Roman" w:cs="Times New Roman"/>
      <w:b/>
      <w:bCs/>
      <w:sz w:val="24"/>
      <w:szCs w:val="24"/>
      <w:lang w:val="en-US" w:eastAsia="ru-RU"/>
    </w:rPr>
  </w:style>
  <w:style w:type="paragraph" w:styleId="Textedebulles">
    <w:name w:val="Balloon Text"/>
    <w:basedOn w:val="Normal"/>
    <w:link w:val="TextedebullesCar"/>
    <w:uiPriority w:val="99"/>
    <w:semiHidden/>
    <w:unhideWhenUsed/>
    <w:rsid w:val="00A66DDB"/>
    <w:rPr>
      <w:rFonts w:ascii="Lucida Grande" w:hAnsi="Lucida Grande"/>
      <w:sz w:val="18"/>
      <w:szCs w:val="18"/>
    </w:rPr>
  </w:style>
  <w:style w:type="character" w:customStyle="1" w:styleId="TextedebullesCar">
    <w:name w:val="Texte de bulles Car"/>
    <w:basedOn w:val="Policepardfaut"/>
    <w:link w:val="Textedebulles"/>
    <w:uiPriority w:val="99"/>
    <w:semiHidden/>
    <w:rsid w:val="00A66DDB"/>
    <w:rPr>
      <w:rFonts w:ascii="Lucida Grande" w:eastAsiaTheme="minorEastAsia" w:hAnsi="Lucida Grande"/>
      <w:sz w:val="18"/>
      <w:szCs w:val="18"/>
      <w:lang w:val="en-US" w:eastAsia="fr-FR"/>
    </w:rPr>
  </w:style>
  <w:style w:type="character" w:styleId="Textedelespacerserv">
    <w:name w:val="Placeholder Text"/>
    <w:basedOn w:val="Policepardfaut"/>
    <w:uiPriority w:val="99"/>
    <w:semiHidden/>
    <w:rsid w:val="00A66DDB"/>
    <w:rPr>
      <w:color w:val="808080"/>
    </w:rPr>
  </w:style>
  <w:style w:type="paragraph" w:styleId="En-tte">
    <w:name w:val="header"/>
    <w:basedOn w:val="Normal"/>
    <w:link w:val="En-tteCar"/>
    <w:uiPriority w:val="99"/>
    <w:unhideWhenUsed/>
    <w:rsid w:val="00A66DDB"/>
    <w:pPr>
      <w:tabs>
        <w:tab w:val="center" w:pos="4677"/>
        <w:tab w:val="right" w:pos="9355"/>
      </w:tabs>
    </w:pPr>
  </w:style>
  <w:style w:type="character" w:customStyle="1" w:styleId="En-tteCar">
    <w:name w:val="En-tête Car"/>
    <w:basedOn w:val="Policepardfaut"/>
    <w:link w:val="En-tte"/>
    <w:uiPriority w:val="99"/>
    <w:rsid w:val="00A66DDB"/>
    <w:rPr>
      <w:rFonts w:eastAsiaTheme="minorEastAsia"/>
      <w:sz w:val="24"/>
      <w:szCs w:val="24"/>
      <w:lang w:val="en-US" w:eastAsia="fr-FR"/>
    </w:rPr>
  </w:style>
  <w:style w:type="paragraph" w:styleId="Pieddepage">
    <w:name w:val="footer"/>
    <w:basedOn w:val="Normal"/>
    <w:link w:val="PieddepageCar"/>
    <w:uiPriority w:val="99"/>
    <w:unhideWhenUsed/>
    <w:rsid w:val="00A66DDB"/>
    <w:pPr>
      <w:tabs>
        <w:tab w:val="center" w:pos="4677"/>
        <w:tab w:val="right" w:pos="9355"/>
      </w:tabs>
    </w:pPr>
  </w:style>
  <w:style w:type="character" w:customStyle="1" w:styleId="PieddepageCar">
    <w:name w:val="Pied de page Car"/>
    <w:basedOn w:val="Policepardfaut"/>
    <w:link w:val="Pieddepage"/>
    <w:uiPriority w:val="99"/>
    <w:rsid w:val="00A66DDB"/>
    <w:rPr>
      <w:rFonts w:eastAsiaTheme="minorEastAsia"/>
      <w:sz w:val="24"/>
      <w:szCs w:val="24"/>
      <w:lang w:val="en-US" w:eastAsia="fr-FR"/>
    </w:rPr>
  </w:style>
  <w:style w:type="table" w:styleId="Grilledutableau">
    <w:name w:val="Table Grid"/>
    <w:basedOn w:val="TableauNormal"/>
    <w:uiPriority w:val="39"/>
    <w:rsid w:val="00A66DDB"/>
    <w:pPr>
      <w:spacing w:after="0"/>
    </w:pPr>
    <w:rPr>
      <w:rFonts w:eastAsiaTheme="minorEastAsia"/>
      <w:sz w:val="24"/>
      <w:szCs w:val="24"/>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A66DDB"/>
    <w:rPr>
      <w:sz w:val="16"/>
      <w:szCs w:val="16"/>
    </w:rPr>
  </w:style>
  <w:style w:type="paragraph" w:styleId="Commentaire">
    <w:name w:val="annotation text"/>
    <w:basedOn w:val="Normal"/>
    <w:link w:val="CommentaireCar"/>
    <w:uiPriority w:val="99"/>
    <w:semiHidden/>
    <w:unhideWhenUsed/>
    <w:rsid w:val="00A66DDB"/>
    <w:rPr>
      <w:sz w:val="20"/>
      <w:szCs w:val="20"/>
    </w:rPr>
  </w:style>
  <w:style w:type="character" w:customStyle="1" w:styleId="CommentaireCar">
    <w:name w:val="Commentaire Car"/>
    <w:basedOn w:val="Policepardfaut"/>
    <w:link w:val="Commentaire"/>
    <w:uiPriority w:val="99"/>
    <w:semiHidden/>
    <w:rsid w:val="00A66DDB"/>
    <w:rPr>
      <w:rFonts w:eastAsiaTheme="minorEastAsia"/>
      <w:sz w:val="20"/>
      <w:szCs w:val="20"/>
      <w:lang w:val="en-US" w:eastAsia="fr-FR"/>
    </w:rPr>
  </w:style>
  <w:style w:type="paragraph" w:styleId="Objetducommentaire">
    <w:name w:val="annotation subject"/>
    <w:basedOn w:val="Commentaire"/>
    <w:next w:val="Commentaire"/>
    <w:link w:val="ObjetducommentaireCar"/>
    <w:uiPriority w:val="99"/>
    <w:semiHidden/>
    <w:unhideWhenUsed/>
    <w:rsid w:val="00A66DDB"/>
    <w:rPr>
      <w:b/>
      <w:bCs/>
    </w:rPr>
  </w:style>
  <w:style w:type="character" w:customStyle="1" w:styleId="ObjetducommentaireCar">
    <w:name w:val="Objet du commentaire Car"/>
    <w:basedOn w:val="CommentaireCar"/>
    <w:link w:val="Objetducommentaire"/>
    <w:uiPriority w:val="99"/>
    <w:semiHidden/>
    <w:rsid w:val="00A66DDB"/>
    <w:rPr>
      <w:rFonts w:eastAsiaTheme="minorEastAsia"/>
      <w:b/>
      <w:bCs/>
      <w:sz w:val="20"/>
      <w:szCs w:val="20"/>
      <w:lang w:val="en-US" w:eastAsia="fr-FR"/>
    </w:rPr>
  </w:style>
  <w:style w:type="paragraph" w:customStyle="1" w:styleId="icho2019-problemtitle">
    <w:name w:val="icho2019 - problem title"/>
    <w:basedOn w:val="Normal"/>
    <w:link w:val="icho2019-problemtitleCar"/>
    <w:autoRedefine/>
    <w:qFormat/>
    <w:rsid w:val="002C6F81"/>
    <w:pPr>
      <w:spacing w:before="240"/>
    </w:pPr>
    <w:rPr>
      <w:rFonts w:ascii="Arial" w:hAnsi="Arial"/>
      <w:b/>
    </w:rPr>
  </w:style>
  <w:style w:type="paragraph" w:customStyle="1" w:styleId="icho2019-problemintroduction">
    <w:name w:val="icho2019 - problem introduction"/>
    <w:basedOn w:val="Normal"/>
    <w:link w:val="icho2019-problemintroductionCar"/>
    <w:autoRedefine/>
    <w:qFormat/>
    <w:rsid w:val="002C6F81"/>
    <w:pPr>
      <w:spacing w:before="120"/>
      <w:contextualSpacing/>
      <w:jc w:val="both"/>
    </w:pPr>
    <w:rPr>
      <w:rFonts w:ascii="Times New Roman" w:hAnsi="Times New Roman" w:cstheme="minorHAnsi"/>
      <w:sz w:val="22"/>
      <w:szCs w:val="22"/>
    </w:rPr>
  </w:style>
  <w:style w:type="character" w:customStyle="1" w:styleId="icho2019-problemtitleCar">
    <w:name w:val="icho2019 - problem title Car"/>
    <w:basedOn w:val="Policepardfaut"/>
    <w:link w:val="icho2019-problemtitle"/>
    <w:rsid w:val="002C6F81"/>
    <w:rPr>
      <w:rFonts w:ascii="Arial" w:eastAsiaTheme="minorEastAsia" w:hAnsi="Arial"/>
      <w:b/>
      <w:sz w:val="24"/>
      <w:szCs w:val="24"/>
      <w:lang w:val="en-US" w:eastAsia="fr-FR"/>
    </w:rPr>
  </w:style>
  <w:style w:type="paragraph" w:customStyle="1" w:styleId="icho2019-question">
    <w:name w:val="icho2019 - question"/>
    <w:basedOn w:val="Paragraphedeliste"/>
    <w:link w:val="icho2019-questionCar"/>
    <w:qFormat/>
    <w:rsid w:val="00A66DDB"/>
    <w:pPr>
      <w:numPr>
        <w:numId w:val="44"/>
      </w:numPr>
      <w:spacing w:before="240" w:after="120"/>
      <w:contextualSpacing w:val="0"/>
      <w:jc w:val="both"/>
    </w:pPr>
    <w:rPr>
      <w:rFonts w:ascii="Times New Roman" w:hAnsi="Times New Roman" w:cstheme="minorHAnsi"/>
    </w:rPr>
  </w:style>
  <w:style w:type="character" w:customStyle="1" w:styleId="icho2019-problemintroductionCar">
    <w:name w:val="icho2019 - problem introduction Car"/>
    <w:basedOn w:val="Policepardfaut"/>
    <w:link w:val="icho2019-problemintroduction"/>
    <w:rsid w:val="002C6F81"/>
    <w:rPr>
      <w:rFonts w:ascii="Times New Roman" w:eastAsiaTheme="minorEastAsia" w:hAnsi="Times New Roman" w:cstheme="minorHAnsi"/>
      <w:lang w:val="en-US" w:eastAsia="fr-FR"/>
    </w:rPr>
  </w:style>
  <w:style w:type="paragraph" w:customStyle="1" w:styleId="icho2019-paragraph">
    <w:name w:val="icho2019 - paragraph"/>
    <w:basedOn w:val="Normal"/>
    <w:link w:val="icho2019-paragraphCar"/>
    <w:qFormat/>
    <w:rsid w:val="00A66DDB"/>
    <w:pPr>
      <w:spacing w:before="360"/>
      <w:contextualSpacing/>
      <w:jc w:val="both"/>
    </w:pPr>
    <w:rPr>
      <w:rFonts w:ascii="Times New Roman" w:hAnsi="Times New Roman" w:cstheme="minorHAnsi"/>
    </w:rPr>
  </w:style>
  <w:style w:type="character" w:customStyle="1" w:styleId="ParagraphedelisteCar">
    <w:name w:val="Paragraphe de liste Car"/>
    <w:basedOn w:val="Policepardfaut"/>
    <w:link w:val="Paragraphedeliste"/>
    <w:uiPriority w:val="34"/>
    <w:rsid w:val="00A66DDB"/>
    <w:rPr>
      <w:rFonts w:eastAsiaTheme="minorEastAsia"/>
      <w:sz w:val="24"/>
      <w:szCs w:val="24"/>
      <w:lang w:val="en-US" w:eastAsia="fr-FR"/>
    </w:rPr>
  </w:style>
  <w:style w:type="character" w:customStyle="1" w:styleId="icho2019-questionCar">
    <w:name w:val="icho2019 - question Car"/>
    <w:basedOn w:val="ParagraphedelisteCar"/>
    <w:link w:val="icho2019-question"/>
    <w:rsid w:val="00A66DDB"/>
    <w:rPr>
      <w:rFonts w:ascii="Times New Roman" w:eastAsiaTheme="minorEastAsia" w:hAnsi="Times New Roman" w:cstheme="minorHAnsi"/>
      <w:sz w:val="24"/>
      <w:szCs w:val="24"/>
      <w:lang w:val="en-US" w:eastAsia="fr-FR"/>
    </w:rPr>
  </w:style>
  <w:style w:type="character" w:customStyle="1" w:styleId="icho2019-paragraphCar">
    <w:name w:val="icho2019 - paragraph Car"/>
    <w:basedOn w:val="Policepardfaut"/>
    <w:link w:val="icho2019-paragraph"/>
    <w:rsid w:val="00A66DDB"/>
    <w:rPr>
      <w:rFonts w:ascii="Times New Roman" w:eastAsiaTheme="minorEastAsia" w:hAnsi="Times New Roman" w:cstheme="minorHAnsi"/>
      <w:sz w:val="24"/>
      <w:szCs w:val="24"/>
      <w:lang w:val="en-US" w:eastAsia="fr-FR"/>
    </w:rPr>
  </w:style>
  <w:style w:type="paragraph" w:customStyle="1" w:styleId="icho2019-multiplechoice">
    <w:name w:val="icho2019 - multiple choice"/>
    <w:basedOn w:val="Paragraphedeliste"/>
    <w:link w:val="icho2019-multiplechoiceCar"/>
    <w:rsid w:val="00A66DDB"/>
    <w:pPr>
      <w:numPr>
        <w:numId w:val="12"/>
      </w:numPr>
      <w:spacing w:before="120"/>
      <w:ind w:left="1985" w:hanging="567"/>
      <w:jc w:val="both"/>
    </w:pPr>
    <w:rPr>
      <w:rFonts w:ascii="Times New Roman" w:hAnsi="Times New Roman" w:cstheme="minorHAnsi"/>
    </w:rPr>
  </w:style>
  <w:style w:type="character" w:customStyle="1" w:styleId="icho2019-multiplechoiceCar">
    <w:name w:val="icho2019 - multiple choice Car"/>
    <w:basedOn w:val="ParagraphedelisteCar"/>
    <w:link w:val="icho2019-multiplechoice"/>
    <w:rsid w:val="00A66DDB"/>
    <w:rPr>
      <w:rFonts w:ascii="Times New Roman" w:eastAsiaTheme="minorEastAsia" w:hAnsi="Times New Roman" w:cstheme="minorHAnsi"/>
      <w:sz w:val="24"/>
      <w:szCs w:val="24"/>
      <w:lang w:val="en-US" w:eastAsia="fr-FR"/>
    </w:rPr>
  </w:style>
  <w:style w:type="paragraph" w:customStyle="1" w:styleId="icho2019-equation">
    <w:name w:val="icho2019 - equation"/>
    <w:basedOn w:val="icho2019-paragraph"/>
    <w:link w:val="icho2019-equationCar"/>
    <w:qFormat/>
    <w:rsid w:val="00A66DDB"/>
    <w:pPr>
      <w:spacing w:before="120"/>
    </w:pPr>
    <w:rPr>
      <w:rFonts w:ascii="Cambria Math" w:hAnsi="Cambria Math"/>
      <w:i/>
      <w:vertAlign w:val="subscript"/>
    </w:rPr>
  </w:style>
  <w:style w:type="paragraph" w:customStyle="1" w:styleId="icho2019-picture">
    <w:name w:val="icho2019 - picture"/>
    <w:basedOn w:val="Normal"/>
    <w:link w:val="icho2019-pictureCar"/>
    <w:qFormat/>
    <w:rsid w:val="00A66DDB"/>
    <w:pPr>
      <w:spacing w:before="240"/>
      <w:contextualSpacing/>
      <w:jc w:val="center"/>
    </w:pPr>
    <w:rPr>
      <w:rFonts w:ascii="Times New Roman" w:hAnsi="Times New Roman"/>
      <w:i/>
      <w:sz w:val="22"/>
      <w:szCs w:val="22"/>
    </w:rPr>
  </w:style>
  <w:style w:type="character" w:customStyle="1" w:styleId="icho2019-equationCar">
    <w:name w:val="icho2019 - equation Car"/>
    <w:basedOn w:val="icho2019-paragraphCar"/>
    <w:link w:val="icho2019-equation"/>
    <w:rsid w:val="00A66DDB"/>
    <w:rPr>
      <w:rFonts w:ascii="Cambria Math" w:eastAsiaTheme="minorEastAsia" w:hAnsi="Cambria Math" w:cstheme="minorHAnsi"/>
      <w:i/>
      <w:sz w:val="24"/>
      <w:szCs w:val="24"/>
      <w:vertAlign w:val="subscript"/>
      <w:lang w:val="en-US" w:eastAsia="fr-FR"/>
    </w:rPr>
  </w:style>
  <w:style w:type="character" w:customStyle="1" w:styleId="icho2019-pictureCar">
    <w:name w:val="icho2019 - picture Car"/>
    <w:basedOn w:val="Policepardfaut"/>
    <w:link w:val="icho2019-picture"/>
    <w:rsid w:val="00A66DDB"/>
    <w:rPr>
      <w:rFonts w:ascii="Times New Roman" w:eastAsiaTheme="minorEastAsia" w:hAnsi="Times New Roman"/>
      <w:i/>
      <w:lang w:val="en-US" w:eastAsia="fr-FR"/>
    </w:rPr>
  </w:style>
  <w:style w:type="paragraph" w:customStyle="1" w:styleId="icho2019-subtitle">
    <w:name w:val="icho2019 - subtitle"/>
    <w:basedOn w:val="icho2019-paragraph"/>
    <w:link w:val="icho2019-subtitleCar"/>
    <w:qFormat/>
    <w:rsid w:val="00A66DDB"/>
    <w:rPr>
      <w:rFonts w:ascii="Arial" w:hAnsi="Arial" w:cs="Arial"/>
      <w:b/>
      <w:lang w:val="fr-FR"/>
    </w:rPr>
  </w:style>
  <w:style w:type="character" w:customStyle="1" w:styleId="icho2019-subtitleCar">
    <w:name w:val="icho2019 - subtitle Car"/>
    <w:basedOn w:val="icho2019-paragraphCar"/>
    <w:link w:val="icho2019-subtitle"/>
    <w:rsid w:val="00A66DDB"/>
    <w:rPr>
      <w:rFonts w:ascii="Arial" w:eastAsiaTheme="minorEastAsia" w:hAnsi="Arial" w:cs="Arial"/>
      <w:b/>
      <w:sz w:val="24"/>
      <w:szCs w:val="24"/>
      <w:lang w:val="fr-FR" w:eastAsia="fr-FR"/>
    </w:rPr>
  </w:style>
  <w:style w:type="paragraph" w:customStyle="1" w:styleId="icho2019-answerbox">
    <w:name w:val="icho2019-answer_box"/>
    <w:basedOn w:val="Normal"/>
    <w:link w:val="icho2019-answerboxCar"/>
    <w:qFormat/>
    <w:rsid w:val="00A66DDB"/>
    <w:pPr>
      <w:pBdr>
        <w:top w:val="single" w:sz="4" w:space="1" w:color="auto"/>
        <w:left w:val="single" w:sz="4" w:space="4" w:color="auto"/>
        <w:bottom w:val="single" w:sz="4" w:space="1" w:color="auto"/>
        <w:right w:val="single" w:sz="4" w:space="4" w:color="auto"/>
      </w:pBdr>
      <w:spacing w:line="360" w:lineRule="auto"/>
      <w:jc w:val="right"/>
    </w:pPr>
    <w:rPr>
      <w:rFonts w:ascii="Times New Roman" w:hAnsi="Times New Roman" w:cs="Arial"/>
      <w:sz w:val="28"/>
    </w:rPr>
  </w:style>
  <w:style w:type="table" w:customStyle="1" w:styleId="IChO2019-answerwidetable">
    <w:name w:val="IChO2019-answer_wide_table"/>
    <w:basedOn w:val="TableauNormal"/>
    <w:uiPriority w:val="99"/>
    <w:qFormat/>
    <w:rsid w:val="00A66DDB"/>
    <w:pPr>
      <w:spacing w:before="120"/>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cho2019-answerboxCar">
    <w:name w:val="icho2019-answer_box Car"/>
    <w:basedOn w:val="Policepardfaut"/>
    <w:link w:val="icho2019-answerbox"/>
    <w:rsid w:val="00A66DDB"/>
    <w:rPr>
      <w:rFonts w:ascii="Times New Roman" w:eastAsiaTheme="minorEastAsia" w:hAnsi="Times New Roman" w:cs="Arial"/>
      <w:sz w:val="28"/>
      <w:szCs w:val="24"/>
      <w:lang w:val="en-US" w:eastAsia="fr-FR"/>
    </w:rPr>
  </w:style>
  <w:style w:type="character" w:customStyle="1" w:styleId="Titre1Car">
    <w:name w:val="Titre 1 Car"/>
    <w:basedOn w:val="Policepardfaut"/>
    <w:link w:val="Titre1"/>
    <w:uiPriority w:val="9"/>
    <w:rsid w:val="00A66DDB"/>
    <w:rPr>
      <w:rFonts w:asciiTheme="majorHAnsi" w:eastAsiaTheme="majorEastAsia" w:hAnsiTheme="majorHAnsi" w:cstheme="majorBidi"/>
      <w:b/>
      <w:bCs/>
      <w:color w:val="365F91" w:themeColor="accent1" w:themeShade="BF"/>
      <w:sz w:val="28"/>
      <w:szCs w:val="28"/>
      <w:lang w:val="en-US" w:eastAsia="fr-FR"/>
    </w:rPr>
  </w:style>
  <w:style w:type="paragraph" w:customStyle="1" w:styleId="icho2019-answerboxMCQ">
    <w:name w:val="icho2019-answer_box_MCQ"/>
    <w:basedOn w:val="icho2019-answerbox"/>
    <w:link w:val="icho2019-answerboxMCQCar"/>
    <w:qFormat/>
    <w:rsid w:val="00A66DDB"/>
    <w:pPr>
      <w:numPr>
        <w:numId w:val="27"/>
      </w:numPr>
      <w:spacing w:after="120" w:line="240" w:lineRule="auto"/>
      <w:jc w:val="left"/>
    </w:pPr>
  </w:style>
  <w:style w:type="character" w:customStyle="1" w:styleId="icho2019-answerboxMCQCar">
    <w:name w:val="icho2019-answer_box_MCQ Car"/>
    <w:basedOn w:val="icho2019-answerboxCar"/>
    <w:link w:val="icho2019-answerboxMCQ"/>
    <w:rsid w:val="00A66DDB"/>
    <w:rPr>
      <w:rFonts w:ascii="Times New Roman" w:eastAsiaTheme="minorEastAsia" w:hAnsi="Times New Roman" w:cs="Arial"/>
      <w:sz w:val="28"/>
      <w:szCs w:val="24"/>
      <w:lang w:val="en-US" w:eastAsia="fr-FR"/>
    </w:rPr>
  </w:style>
  <w:style w:type="paragraph" w:customStyle="1" w:styleId="icho2019bullet">
    <w:name w:val="icho2019_bullet"/>
    <w:basedOn w:val="icho2019-paragraph"/>
    <w:link w:val="icho2019bulletCar"/>
    <w:qFormat/>
    <w:rsid w:val="00C9054A"/>
    <w:pPr>
      <w:numPr>
        <w:numId w:val="28"/>
      </w:numPr>
    </w:pPr>
  </w:style>
  <w:style w:type="character" w:customStyle="1" w:styleId="icho2019bulletCar">
    <w:name w:val="icho2019_bullet Car"/>
    <w:basedOn w:val="icho2019-paragraphCar"/>
    <w:link w:val="icho2019bullet"/>
    <w:rsid w:val="00C9054A"/>
    <w:rPr>
      <w:rFonts w:ascii="Times New Roman" w:eastAsiaTheme="minorEastAsia" w:hAnsi="Times New Roman" w:cstheme="minorHAnsi"/>
      <w:sz w:val="24"/>
      <w:szCs w:val="24"/>
      <w:lang w:val="en-US" w:eastAsia="fr-FR"/>
    </w:rPr>
  </w:style>
  <w:style w:type="paragraph" w:customStyle="1" w:styleId="icho2019bold">
    <w:name w:val="icho2019_bold"/>
    <w:basedOn w:val="icho2019-problemintroduction"/>
    <w:link w:val="icho2019boldCar"/>
    <w:qFormat/>
    <w:rsid w:val="00CE54F4"/>
    <w:rPr>
      <w:b/>
      <w:bCs/>
    </w:rPr>
  </w:style>
  <w:style w:type="paragraph" w:customStyle="1" w:styleId="icho2019titrenumerot">
    <w:name w:val="icho2019_titrenumeroté"/>
    <w:basedOn w:val="icho2019-subtitle"/>
    <w:next w:val="icho2019-question"/>
    <w:link w:val="icho2019titrenumerotCar"/>
    <w:qFormat/>
    <w:rsid w:val="00CE54F4"/>
    <w:pPr>
      <w:numPr>
        <w:numId w:val="31"/>
      </w:numPr>
    </w:pPr>
    <w:rPr>
      <w:lang w:val="en-US"/>
    </w:rPr>
  </w:style>
  <w:style w:type="character" w:customStyle="1" w:styleId="icho2019boldCar">
    <w:name w:val="icho2019_bold Car"/>
    <w:basedOn w:val="icho2019-problemintroductionCar"/>
    <w:link w:val="icho2019bold"/>
    <w:rsid w:val="00CE54F4"/>
    <w:rPr>
      <w:rFonts w:ascii="Times New Roman" w:eastAsiaTheme="minorEastAsia" w:hAnsi="Times New Roman" w:cstheme="minorHAnsi"/>
      <w:b/>
      <w:bCs/>
      <w:lang w:val="en-US" w:eastAsia="fr-FR"/>
    </w:rPr>
  </w:style>
  <w:style w:type="character" w:customStyle="1" w:styleId="LienInternet">
    <w:name w:val="Lien Internet"/>
    <w:rsid w:val="005D1120"/>
    <w:rPr>
      <w:color w:val="0000FF"/>
      <w:u w:val="single"/>
    </w:rPr>
  </w:style>
  <w:style w:type="character" w:customStyle="1" w:styleId="icho2019titrenumerotCar">
    <w:name w:val="icho2019_titrenumeroté Car"/>
    <w:basedOn w:val="icho2019-subtitleCar"/>
    <w:link w:val="icho2019titrenumerot"/>
    <w:rsid w:val="00CE54F4"/>
    <w:rPr>
      <w:rFonts w:ascii="Arial" w:eastAsiaTheme="minorEastAsia" w:hAnsi="Arial" w:cs="Arial"/>
      <w:b/>
      <w:sz w:val="24"/>
      <w:szCs w:val="24"/>
      <w:lang w:val="en-US" w:eastAsia="fr-FR"/>
    </w:rPr>
  </w:style>
  <w:style w:type="character" w:customStyle="1" w:styleId="icho2019action">
    <w:name w:val="icho2019_action"/>
    <w:basedOn w:val="Policepardfaut"/>
    <w:uiPriority w:val="1"/>
    <w:qFormat/>
    <w:rsid w:val="00DF3B9F"/>
    <w:rPr>
      <w:b/>
      <w:bCs/>
      <w:u w:val="single"/>
    </w:rPr>
  </w:style>
  <w:style w:type="character" w:customStyle="1" w:styleId="icho2019-paragraph-nospaceCar">
    <w:name w:val="icho2019 - paragraph-nospace Car"/>
    <w:basedOn w:val="Policepardfaut"/>
    <w:link w:val="icho2019-paragraph-nospace"/>
    <w:locked/>
    <w:rsid w:val="005E1BF3"/>
    <w:rPr>
      <w:rFonts w:ascii="Times New Roman" w:eastAsiaTheme="minorEastAsia" w:hAnsi="Times New Roman" w:cstheme="minorHAnsi"/>
      <w:sz w:val="24"/>
      <w:szCs w:val="24"/>
      <w:lang w:val="en-US" w:eastAsia="fr-FR"/>
    </w:rPr>
  </w:style>
  <w:style w:type="paragraph" w:customStyle="1" w:styleId="icho2019-paragraph-nospace">
    <w:name w:val="icho2019 - paragraph-nospace"/>
    <w:basedOn w:val="Normal"/>
    <w:next w:val="Normal"/>
    <w:link w:val="icho2019-paragraph-nospaceCar"/>
    <w:qFormat/>
    <w:rsid w:val="005E1BF3"/>
    <w:pPr>
      <w:contextualSpacing/>
      <w:jc w:val="both"/>
    </w:pPr>
    <w:rPr>
      <w:rFonts w:ascii="Times New Roman" w:hAnsi="Times New Roman" w:cstheme="minorHAnsi"/>
    </w:rPr>
  </w:style>
  <w:style w:type="character" w:customStyle="1" w:styleId="TextChar">
    <w:name w:val="Text Char"/>
    <w:link w:val="Text"/>
    <w:locked/>
    <w:rsid w:val="005E1BF3"/>
    <w:rPr>
      <w:rFonts w:ascii="Arial" w:eastAsia="Batang" w:hAnsi="Arial" w:cs="Times New Roman"/>
      <w:sz w:val="24"/>
      <w:szCs w:val="24"/>
      <w:lang w:val="en-US"/>
    </w:rPr>
  </w:style>
  <w:style w:type="paragraph" w:customStyle="1" w:styleId="Text">
    <w:name w:val="Text"/>
    <w:link w:val="TextChar"/>
    <w:rsid w:val="005E1BF3"/>
    <w:pPr>
      <w:spacing w:after="0"/>
    </w:pPr>
    <w:rPr>
      <w:rFonts w:ascii="Arial" w:eastAsia="Batang" w:hAnsi="Arial" w:cs="Times New Roman"/>
      <w:sz w:val="24"/>
      <w:szCs w:val="24"/>
      <w:lang w:val="en-US"/>
    </w:rPr>
  </w:style>
  <w:style w:type="character" w:customStyle="1" w:styleId="IChOtextnormalChar">
    <w:name w:val="IChO text normal Char"/>
    <w:basedOn w:val="Policepardfaut"/>
    <w:link w:val="IChOtextnormal"/>
    <w:qFormat/>
    <w:locked/>
    <w:rsid w:val="005E1BF3"/>
    <w:rPr>
      <w:rFonts w:ascii="Arial" w:hAnsi="Arial" w:cs="Arial"/>
      <w:lang w:val="en-US"/>
    </w:rPr>
  </w:style>
  <w:style w:type="paragraph" w:customStyle="1" w:styleId="IChOtextnormal">
    <w:name w:val="IChO text normal"/>
    <w:basedOn w:val="Normal"/>
    <w:link w:val="IChOtextnormalChar"/>
    <w:qFormat/>
    <w:rsid w:val="005E1BF3"/>
    <w:pPr>
      <w:spacing w:after="120" w:line="276" w:lineRule="auto"/>
      <w:jc w:val="both"/>
    </w:pPr>
    <w:rPr>
      <w:rFonts w:ascii="Arial" w:eastAsiaTheme="minorHAnsi" w:hAnsi="Arial" w:cs="Arial"/>
      <w:sz w:val="22"/>
      <w:szCs w:val="22"/>
      <w:lang w:eastAsia="en-US"/>
    </w:rPr>
  </w:style>
  <w:style w:type="paragraph" w:styleId="Titre">
    <w:name w:val="Title"/>
    <w:basedOn w:val="Normal"/>
    <w:next w:val="Normal"/>
    <w:link w:val="TitreCar"/>
    <w:uiPriority w:val="10"/>
    <w:qFormat/>
    <w:rsid w:val="00AF6A13"/>
    <w:pPr>
      <w:contextualSpacing/>
    </w:pPr>
    <w:rPr>
      <w:rFonts w:ascii="Calibri Light" w:eastAsia="Times New Roman" w:hAnsi="Calibri Light" w:cs="Times New Roman"/>
      <w:spacing w:val="-10"/>
      <w:kern w:val="28"/>
      <w:sz w:val="56"/>
      <w:szCs w:val="56"/>
      <w:lang w:val="fr-FR"/>
    </w:rPr>
  </w:style>
  <w:style w:type="character" w:customStyle="1" w:styleId="TitreCar">
    <w:name w:val="Titre Car"/>
    <w:basedOn w:val="Policepardfaut"/>
    <w:link w:val="Titre"/>
    <w:uiPriority w:val="10"/>
    <w:rsid w:val="00AF6A13"/>
    <w:rPr>
      <w:rFonts w:ascii="Calibri Light" w:eastAsia="Times New Roman" w:hAnsi="Calibri Light" w:cs="Times New Roman"/>
      <w:spacing w:val="-10"/>
      <w:kern w:val="28"/>
      <w:sz w:val="56"/>
      <w:szCs w:val="56"/>
      <w:lang w:val="fr-FR" w:eastAsia="fr-FR"/>
    </w:rPr>
  </w:style>
  <w:style w:type="paragraph" w:styleId="Rvision">
    <w:name w:val="Revision"/>
    <w:hidden/>
    <w:uiPriority w:val="99"/>
    <w:semiHidden/>
    <w:rsid w:val="003F70AE"/>
    <w:pPr>
      <w:spacing w:after="0"/>
    </w:pPr>
    <w:rPr>
      <w:rFonts w:eastAsiaTheme="minorEastAsia"/>
      <w:sz w:val="24"/>
      <w:szCs w:val="24"/>
      <w:lang w:val="en-US" w:eastAsia="fr-FR"/>
    </w:rPr>
  </w:style>
  <w:style w:type="character" w:customStyle="1" w:styleId="ichocentr">
    <w:name w:val="icho_centré"/>
    <w:basedOn w:val="Policepardfaut"/>
    <w:uiPriority w:val="1"/>
    <w:qFormat/>
    <w:rsid w:val="0082457B"/>
  </w:style>
  <w:style w:type="table" w:customStyle="1" w:styleId="TableGrid">
    <w:name w:val="TableGrid"/>
    <w:rsid w:val="0070032A"/>
    <w:pPr>
      <w:spacing w:after="0"/>
    </w:pPr>
    <w:rPr>
      <w:rFonts w:ascii="Calibri" w:eastAsia="Times New Roman" w:hAnsi="Calibri" w:cs="Times New Roman"/>
      <w:lang w:val="fr-FR" w:eastAsia="fr-F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359345">
      <w:bodyDiv w:val="1"/>
      <w:marLeft w:val="0"/>
      <w:marRight w:val="0"/>
      <w:marTop w:val="0"/>
      <w:marBottom w:val="0"/>
      <w:divBdr>
        <w:top w:val="none" w:sz="0" w:space="0" w:color="auto"/>
        <w:left w:val="none" w:sz="0" w:space="0" w:color="auto"/>
        <w:bottom w:val="none" w:sz="0" w:space="0" w:color="auto"/>
        <w:right w:val="none" w:sz="0" w:space="0" w:color="auto"/>
      </w:divBdr>
    </w:div>
    <w:div w:id="554438212">
      <w:bodyDiv w:val="1"/>
      <w:marLeft w:val="0"/>
      <w:marRight w:val="0"/>
      <w:marTop w:val="0"/>
      <w:marBottom w:val="0"/>
      <w:divBdr>
        <w:top w:val="none" w:sz="0" w:space="0" w:color="auto"/>
        <w:left w:val="none" w:sz="0" w:space="0" w:color="auto"/>
        <w:bottom w:val="none" w:sz="0" w:space="0" w:color="auto"/>
        <w:right w:val="none" w:sz="0" w:space="0" w:color="auto"/>
      </w:divBdr>
    </w:div>
    <w:div w:id="724107525">
      <w:bodyDiv w:val="1"/>
      <w:marLeft w:val="0"/>
      <w:marRight w:val="0"/>
      <w:marTop w:val="0"/>
      <w:marBottom w:val="0"/>
      <w:divBdr>
        <w:top w:val="none" w:sz="0" w:space="0" w:color="auto"/>
        <w:left w:val="none" w:sz="0" w:space="0" w:color="auto"/>
        <w:bottom w:val="none" w:sz="0" w:space="0" w:color="auto"/>
        <w:right w:val="none" w:sz="0" w:space="0" w:color="auto"/>
      </w:divBdr>
    </w:div>
    <w:div w:id="902914216">
      <w:bodyDiv w:val="1"/>
      <w:marLeft w:val="0"/>
      <w:marRight w:val="0"/>
      <w:marTop w:val="0"/>
      <w:marBottom w:val="0"/>
      <w:divBdr>
        <w:top w:val="none" w:sz="0" w:space="0" w:color="auto"/>
        <w:left w:val="none" w:sz="0" w:space="0" w:color="auto"/>
        <w:bottom w:val="none" w:sz="0" w:space="0" w:color="auto"/>
        <w:right w:val="none" w:sz="0" w:space="0" w:color="auto"/>
      </w:divBdr>
    </w:div>
    <w:div w:id="1012340621">
      <w:bodyDiv w:val="1"/>
      <w:marLeft w:val="0"/>
      <w:marRight w:val="0"/>
      <w:marTop w:val="0"/>
      <w:marBottom w:val="0"/>
      <w:divBdr>
        <w:top w:val="none" w:sz="0" w:space="0" w:color="auto"/>
        <w:left w:val="none" w:sz="0" w:space="0" w:color="auto"/>
        <w:bottom w:val="none" w:sz="0" w:space="0" w:color="auto"/>
        <w:right w:val="none" w:sz="0" w:space="0" w:color="auto"/>
      </w:divBdr>
    </w:div>
    <w:div w:id="1114255549">
      <w:bodyDiv w:val="1"/>
      <w:marLeft w:val="0"/>
      <w:marRight w:val="0"/>
      <w:marTop w:val="0"/>
      <w:marBottom w:val="0"/>
      <w:divBdr>
        <w:top w:val="none" w:sz="0" w:space="0" w:color="auto"/>
        <w:left w:val="none" w:sz="0" w:space="0" w:color="auto"/>
        <w:bottom w:val="none" w:sz="0" w:space="0" w:color="auto"/>
        <w:right w:val="none" w:sz="0" w:space="0" w:color="auto"/>
      </w:divBdr>
    </w:div>
    <w:div w:id="1184981740">
      <w:bodyDiv w:val="1"/>
      <w:marLeft w:val="0"/>
      <w:marRight w:val="0"/>
      <w:marTop w:val="0"/>
      <w:marBottom w:val="0"/>
      <w:divBdr>
        <w:top w:val="none" w:sz="0" w:space="0" w:color="auto"/>
        <w:left w:val="none" w:sz="0" w:space="0" w:color="auto"/>
        <w:bottom w:val="none" w:sz="0" w:space="0" w:color="auto"/>
        <w:right w:val="none" w:sz="0" w:space="0" w:color="auto"/>
      </w:divBdr>
    </w:div>
    <w:div w:id="1386904013">
      <w:bodyDiv w:val="1"/>
      <w:marLeft w:val="0"/>
      <w:marRight w:val="0"/>
      <w:marTop w:val="0"/>
      <w:marBottom w:val="0"/>
      <w:divBdr>
        <w:top w:val="none" w:sz="0" w:space="0" w:color="auto"/>
        <w:left w:val="none" w:sz="0" w:space="0" w:color="auto"/>
        <w:bottom w:val="none" w:sz="0" w:space="0" w:color="auto"/>
        <w:right w:val="none" w:sz="0" w:space="0" w:color="auto"/>
      </w:divBdr>
    </w:div>
    <w:div w:id="1637494161">
      <w:bodyDiv w:val="1"/>
      <w:marLeft w:val="0"/>
      <w:marRight w:val="0"/>
      <w:marTop w:val="0"/>
      <w:marBottom w:val="0"/>
      <w:divBdr>
        <w:top w:val="none" w:sz="0" w:space="0" w:color="auto"/>
        <w:left w:val="none" w:sz="0" w:space="0" w:color="auto"/>
        <w:bottom w:val="none" w:sz="0" w:space="0" w:color="auto"/>
        <w:right w:val="none" w:sz="0" w:space="0" w:color="auto"/>
      </w:divBdr>
    </w:div>
    <w:div w:id="1657299646">
      <w:bodyDiv w:val="1"/>
      <w:marLeft w:val="0"/>
      <w:marRight w:val="0"/>
      <w:marTop w:val="0"/>
      <w:marBottom w:val="0"/>
      <w:divBdr>
        <w:top w:val="none" w:sz="0" w:space="0" w:color="auto"/>
        <w:left w:val="none" w:sz="0" w:space="0" w:color="auto"/>
        <w:bottom w:val="none" w:sz="0" w:space="0" w:color="auto"/>
        <w:right w:val="none" w:sz="0" w:space="0" w:color="auto"/>
      </w:divBdr>
    </w:div>
    <w:div w:id="1713261405">
      <w:bodyDiv w:val="1"/>
      <w:marLeft w:val="0"/>
      <w:marRight w:val="0"/>
      <w:marTop w:val="0"/>
      <w:marBottom w:val="0"/>
      <w:divBdr>
        <w:top w:val="none" w:sz="0" w:space="0" w:color="auto"/>
        <w:left w:val="none" w:sz="0" w:space="0" w:color="auto"/>
        <w:bottom w:val="none" w:sz="0" w:space="0" w:color="auto"/>
        <w:right w:val="none" w:sz="0" w:space="0" w:color="auto"/>
      </w:divBdr>
    </w:div>
    <w:div w:id="2026858221">
      <w:bodyDiv w:val="1"/>
      <w:marLeft w:val="0"/>
      <w:marRight w:val="0"/>
      <w:marTop w:val="0"/>
      <w:marBottom w:val="0"/>
      <w:divBdr>
        <w:top w:val="none" w:sz="0" w:space="0" w:color="auto"/>
        <w:left w:val="none" w:sz="0" w:space="0" w:color="auto"/>
        <w:bottom w:val="none" w:sz="0" w:space="0" w:color="auto"/>
        <w:right w:val="none" w:sz="0" w:space="0" w:color="auto"/>
      </w:divBdr>
    </w:div>
    <w:div w:id="2066102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ptiste\Desktop\Icho\2019\TP\Probl&#232;me%20final\PF_format.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25AAA-8DFF-473B-95CD-CA86A117E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PF_format.dotx</Template>
  <TotalTime>2</TotalTime>
  <Pages>27</Pages>
  <Words>4627</Words>
  <Characters>25450</Characters>
  <Application>Microsoft Office Word</Application>
  <DocSecurity>0</DocSecurity>
  <Lines>212</Lines>
  <Paragraphs>60</Paragraphs>
  <ScaleCrop>false</ScaleCrop>
  <HeadingPairs>
    <vt:vector size="4" baseType="variant">
      <vt:variant>
        <vt:lpstr>Titre</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30017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Aurélien Moncomble</dc:creator>
  <cp:lastModifiedBy>Administration centrale</cp:lastModifiedBy>
  <cp:revision>2</cp:revision>
  <cp:lastPrinted>2019-07-21T09:54:00Z</cp:lastPrinted>
  <dcterms:created xsi:type="dcterms:W3CDTF">2019-07-23T00:02:00Z</dcterms:created>
  <dcterms:modified xsi:type="dcterms:W3CDTF">2019-07-23T00:02:00Z</dcterms:modified>
</cp:coreProperties>
</file>